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78" w:rsidRPr="0059694C" w:rsidRDefault="00436FB9" w:rsidP="00DC6B78">
      <w:pPr>
        <w:pStyle w:val="Heading1"/>
        <w:rPr>
          <w:rFonts w:cs="Arial"/>
          <w:sz w:val="22"/>
          <w:szCs w:val="22"/>
        </w:rPr>
      </w:pPr>
      <w:r w:rsidRPr="0059694C">
        <w:rPr>
          <w:rFonts w:cs="Arial"/>
          <w:sz w:val="22"/>
          <w:szCs w:val="22"/>
        </w:rPr>
        <w:t>M</w:t>
      </w:r>
      <w:r w:rsidR="00410CC4" w:rsidRPr="0059694C">
        <w:rPr>
          <w:rFonts w:cs="Arial"/>
          <w:sz w:val="22"/>
          <w:szCs w:val="22"/>
        </w:rPr>
        <w:t>INUTES OF THE PARISH LIAISON</w:t>
      </w:r>
      <w:r w:rsidR="00DC6B78" w:rsidRPr="0059694C">
        <w:rPr>
          <w:rFonts w:cs="Arial"/>
          <w:sz w:val="22"/>
          <w:szCs w:val="22"/>
        </w:rPr>
        <w:t xml:space="preserve"> </w:t>
      </w:r>
      <w:r w:rsidR="00410CC4" w:rsidRPr="0059694C">
        <w:rPr>
          <w:rFonts w:cs="Arial"/>
          <w:sz w:val="22"/>
          <w:szCs w:val="22"/>
        </w:rPr>
        <w:t>MEETING</w:t>
      </w:r>
    </w:p>
    <w:p w:rsidR="00410CC4" w:rsidRPr="0059694C" w:rsidRDefault="00410CC4" w:rsidP="00E722BA">
      <w:pPr>
        <w:pStyle w:val="Heading1"/>
        <w:rPr>
          <w:rFonts w:cs="Arial"/>
          <w:b w:val="0"/>
          <w:szCs w:val="22"/>
        </w:rPr>
      </w:pPr>
      <w:r w:rsidRPr="0059694C">
        <w:rPr>
          <w:rFonts w:cs="Arial"/>
          <w:sz w:val="22"/>
          <w:szCs w:val="22"/>
        </w:rPr>
        <w:t xml:space="preserve">WEDNESDAY, </w:t>
      </w:r>
      <w:r w:rsidR="00D316F2">
        <w:rPr>
          <w:rFonts w:cs="Arial"/>
          <w:sz w:val="22"/>
          <w:szCs w:val="22"/>
        </w:rPr>
        <w:t>7 June</w:t>
      </w:r>
      <w:r w:rsidR="00DC4A16" w:rsidRPr="0059694C">
        <w:rPr>
          <w:rFonts w:cs="Arial"/>
          <w:sz w:val="22"/>
          <w:szCs w:val="22"/>
        </w:rPr>
        <w:t xml:space="preserve"> 2017</w:t>
      </w:r>
      <w:r w:rsidR="00D316F2">
        <w:rPr>
          <w:rFonts w:cs="Arial"/>
          <w:b w:val="0"/>
          <w:szCs w:val="22"/>
        </w:rPr>
        <w:t xml:space="preserve">, </w:t>
      </w:r>
      <w:r w:rsidR="00D316F2" w:rsidRPr="00D316F2">
        <w:rPr>
          <w:rFonts w:cs="Arial"/>
          <w:sz w:val="22"/>
          <w:szCs w:val="22"/>
        </w:rPr>
        <w:t>5pm – 7pm</w:t>
      </w:r>
      <w:r w:rsidRPr="0059694C">
        <w:rPr>
          <w:rFonts w:cs="Arial"/>
          <w:b w:val="0"/>
          <w:szCs w:val="22"/>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21"/>
        <w:gridCol w:w="1134"/>
      </w:tblGrid>
      <w:tr w:rsidR="0059694C" w:rsidRPr="0059694C" w:rsidTr="00DA6AD2">
        <w:trPr>
          <w:trHeight w:val="77"/>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rsidR="00E722BA" w:rsidRPr="0059694C" w:rsidRDefault="00706407" w:rsidP="00E351BB">
            <w:pPr>
              <w:jc w:val="both"/>
              <w:rPr>
                <w:rFonts w:cs="Arial"/>
                <w:b/>
                <w:szCs w:val="22"/>
              </w:rPr>
            </w:pPr>
            <w:r w:rsidRPr="0059694C">
              <w:rPr>
                <w:rFonts w:cs="Arial"/>
                <w:b/>
                <w:szCs w:val="22"/>
              </w:rPr>
              <w:t>Attendance</w:t>
            </w:r>
          </w:p>
          <w:p w:rsidR="00E351BB" w:rsidRPr="0059694C" w:rsidRDefault="00E351BB" w:rsidP="00E351BB">
            <w:pPr>
              <w:jc w:val="both"/>
              <w:rPr>
                <w:rFonts w:cs="Arial"/>
                <w:szCs w:val="22"/>
              </w:rPr>
            </w:pPr>
          </w:p>
        </w:tc>
      </w:tr>
      <w:tr w:rsidR="0059694C" w:rsidRPr="0059694C" w:rsidTr="004C4774">
        <w:tc>
          <w:tcPr>
            <w:tcW w:w="10348" w:type="dxa"/>
            <w:gridSpan w:val="3"/>
            <w:tcBorders>
              <w:top w:val="single" w:sz="4" w:space="0" w:color="auto"/>
              <w:left w:val="single" w:sz="4" w:space="0" w:color="auto"/>
              <w:bottom w:val="single" w:sz="4" w:space="0" w:color="auto"/>
              <w:right w:val="single" w:sz="4" w:space="0" w:color="auto"/>
            </w:tcBorders>
          </w:tcPr>
          <w:p w:rsidR="00454030" w:rsidRPr="00FA5737" w:rsidRDefault="00FA5737" w:rsidP="003C0A38">
            <w:pPr>
              <w:rPr>
                <w:rFonts w:cs="Arial"/>
                <w:b/>
                <w:szCs w:val="22"/>
              </w:rPr>
            </w:pPr>
            <w:r w:rsidRPr="00FA5737">
              <w:rPr>
                <w:rFonts w:cs="Arial"/>
                <w:b/>
                <w:szCs w:val="22"/>
              </w:rPr>
              <w:t>Attendees</w:t>
            </w:r>
          </w:p>
          <w:p w:rsidR="002D206D" w:rsidRDefault="002D206D" w:rsidP="002D206D">
            <w:r>
              <w:t>Shaun A</w:t>
            </w:r>
            <w:r w:rsidR="007F3CF6">
              <w:t xml:space="preserve">mbrose-Jones, Castle Donington </w:t>
            </w:r>
            <w:r>
              <w:t xml:space="preserve">Parish </w:t>
            </w:r>
            <w:r w:rsidR="007F3CF6">
              <w:t>Council</w:t>
            </w:r>
          </w:p>
          <w:p w:rsidR="002D206D" w:rsidRDefault="002D206D" w:rsidP="002D206D">
            <w:r>
              <w:t xml:space="preserve">Paul Bailey, Normanton le Heath Parish </w:t>
            </w:r>
            <w:r w:rsidR="007F3CF6">
              <w:t xml:space="preserve"> Meeting</w:t>
            </w:r>
          </w:p>
          <w:p w:rsidR="002D206D" w:rsidRDefault="002D206D" w:rsidP="002D206D">
            <w:r>
              <w:t>Nicola Burbidge Mullen, Belton Parish Council</w:t>
            </w:r>
          </w:p>
          <w:p w:rsidR="002D206D" w:rsidRDefault="002D206D" w:rsidP="002D206D">
            <w:r>
              <w:t>Karen Edwards, Packington Parish Co</w:t>
            </w:r>
            <w:r w:rsidR="007F3CF6">
              <w:t>u</w:t>
            </w:r>
            <w:r>
              <w:t>ncil</w:t>
            </w:r>
          </w:p>
          <w:p w:rsidR="002D206D" w:rsidRDefault="002D206D" w:rsidP="002D206D">
            <w:r>
              <w:t>Helen Foster, Swannington Parish Council</w:t>
            </w:r>
          </w:p>
          <w:p w:rsidR="002D206D" w:rsidRDefault="002D206D" w:rsidP="002D206D">
            <w:r>
              <w:t xml:space="preserve">Maureen Havers, Charley Parish </w:t>
            </w:r>
            <w:r w:rsidR="007F3CF6">
              <w:t>Council</w:t>
            </w:r>
          </w:p>
          <w:p w:rsidR="002D206D" w:rsidRDefault="002D206D" w:rsidP="002D206D">
            <w:r>
              <w:t>Andrew Hogsd</w:t>
            </w:r>
            <w:r w:rsidR="007F3CF6">
              <w:t>e</w:t>
            </w:r>
            <w:r>
              <w:t>n, Cole</w:t>
            </w:r>
            <w:r w:rsidR="007F3CF6">
              <w:t>o</w:t>
            </w:r>
            <w:r>
              <w:t>rton Parish Council</w:t>
            </w:r>
          </w:p>
          <w:p w:rsidR="002D206D" w:rsidRDefault="002D206D" w:rsidP="002D206D">
            <w:r>
              <w:t xml:space="preserve">Russel Johnson, Hugglescote &amp; Donington </w:t>
            </w:r>
            <w:r w:rsidR="007F3CF6">
              <w:t xml:space="preserve">le Heath </w:t>
            </w:r>
            <w:r>
              <w:t>Parish Council</w:t>
            </w:r>
          </w:p>
          <w:p w:rsidR="002D206D" w:rsidRDefault="002D206D" w:rsidP="002D206D">
            <w:r>
              <w:t>Sam Lockwood, Long Whatton &amp; Diseworth Parish Council</w:t>
            </w:r>
          </w:p>
          <w:p w:rsidR="002D206D" w:rsidRDefault="002D206D" w:rsidP="002D206D">
            <w:r>
              <w:t>Steve Palmer, Hugglescote &amp; Donington le Heath Parish Council</w:t>
            </w:r>
          </w:p>
          <w:p w:rsidR="002D206D" w:rsidRDefault="002D206D" w:rsidP="002D206D">
            <w:r>
              <w:t>Dawn Roach, Measham Parish Council</w:t>
            </w:r>
          </w:p>
          <w:p w:rsidR="002D206D" w:rsidRDefault="002D206D" w:rsidP="002D206D">
            <w:r>
              <w:t>Sue Roberts, Long Whatton &amp; Diseworth Parish Council</w:t>
            </w:r>
          </w:p>
          <w:p w:rsidR="002D206D" w:rsidRDefault="002D206D" w:rsidP="002D206D">
            <w:r>
              <w:t>Andrea Robinson</w:t>
            </w:r>
            <w:r w:rsidR="00FA5737">
              <w:t>, Ashby Wo</w:t>
            </w:r>
            <w:r w:rsidR="007F3CF6">
              <w:t>u</w:t>
            </w:r>
            <w:r w:rsidR="00FA5737">
              <w:t>lds Town Council</w:t>
            </w:r>
          </w:p>
          <w:p w:rsidR="002D206D" w:rsidRDefault="002D206D" w:rsidP="002D206D">
            <w:r>
              <w:t>David Hignett, Kegwo</w:t>
            </w:r>
            <w:r w:rsidR="00FA5737">
              <w:t>rth Parish Council</w:t>
            </w:r>
          </w:p>
          <w:p w:rsidR="002D206D" w:rsidRDefault="002D206D" w:rsidP="002D206D">
            <w:r>
              <w:t>J</w:t>
            </w:r>
            <w:r w:rsidR="007F3CF6">
              <w:t>an</w:t>
            </w:r>
            <w:r>
              <w:t xml:space="preserve"> Shepherd, </w:t>
            </w:r>
            <w:r w:rsidR="00FA5737">
              <w:t>Heather Parish Council</w:t>
            </w:r>
          </w:p>
          <w:p w:rsidR="002D206D" w:rsidRDefault="00FA5737" w:rsidP="002D206D">
            <w:r>
              <w:t>Gill Simkiss, Lockington cum Hemington Parish</w:t>
            </w:r>
          </w:p>
          <w:p w:rsidR="002D206D" w:rsidRDefault="002D206D" w:rsidP="002D206D">
            <w:r>
              <w:t>Alain Skelding</w:t>
            </w:r>
            <w:r w:rsidR="00FA5737">
              <w:t>, Normanton le Heath Parish Meeting</w:t>
            </w:r>
          </w:p>
          <w:p w:rsidR="002D206D" w:rsidRDefault="002D206D" w:rsidP="002D206D">
            <w:r>
              <w:t>Lindsay Swinfield</w:t>
            </w:r>
            <w:r w:rsidR="00FA5737">
              <w:t>, Oakthorpe, Donisthorpe &amp; Acre</w:t>
            </w:r>
            <w:r w:rsidR="007F3CF6">
              <w:t>s</w:t>
            </w:r>
            <w:r w:rsidR="00FA5737">
              <w:t>ford Parish Council</w:t>
            </w:r>
          </w:p>
          <w:p w:rsidR="002D206D" w:rsidRDefault="002D206D" w:rsidP="002D206D">
            <w:r>
              <w:t>Pat Thomas</w:t>
            </w:r>
            <w:r w:rsidR="00FA5737">
              <w:t>, Ashby Wo</w:t>
            </w:r>
            <w:r w:rsidR="007F3CF6">
              <w:t>u</w:t>
            </w:r>
            <w:r w:rsidR="00FA5737">
              <w:t xml:space="preserve">lds Town Council </w:t>
            </w:r>
          </w:p>
          <w:p w:rsidR="002D206D" w:rsidRDefault="002D206D" w:rsidP="002D206D">
            <w:r>
              <w:t>Simon Weaver</w:t>
            </w:r>
            <w:r w:rsidR="00FA5737">
              <w:t>, Hugglescote &amp; Donington</w:t>
            </w:r>
            <w:r w:rsidR="007F3CF6">
              <w:t xml:space="preserve"> le Heath</w:t>
            </w:r>
            <w:r w:rsidR="00FA5737">
              <w:t xml:space="preserve"> Parish Council</w:t>
            </w:r>
          </w:p>
          <w:p w:rsidR="002D206D" w:rsidRDefault="002D206D" w:rsidP="002D206D">
            <w:r>
              <w:t>Vic Whitehouse</w:t>
            </w:r>
            <w:r w:rsidR="00FA5737">
              <w:t>, Swannington Parish Council</w:t>
            </w:r>
          </w:p>
          <w:p w:rsidR="002D206D" w:rsidRDefault="002D206D" w:rsidP="002D206D">
            <w:r>
              <w:t>Norman Williams</w:t>
            </w:r>
            <w:r w:rsidR="00FA5737">
              <w:t>, Belton Parish Council</w:t>
            </w:r>
          </w:p>
          <w:p w:rsidR="002D206D" w:rsidRDefault="002D206D" w:rsidP="002D206D">
            <w:r>
              <w:t>Arthur Granger</w:t>
            </w:r>
            <w:r w:rsidR="00FA5737">
              <w:t>, Ibstock Parish Council</w:t>
            </w:r>
          </w:p>
          <w:p w:rsidR="002D206D" w:rsidRDefault="002D206D" w:rsidP="002D206D">
            <w:r>
              <w:t>Barbara Granger</w:t>
            </w:r>
            <w:r w:rsidR="00FA5737">
              <w:t>, Ibstock Parish Council</w:t>
            </w:r>
          </w:p>
          <w:p w:rsidR="002D206D" w:rsidRDefault="002D206D" w:rsidP="002D206D">
            <w:r>
              <w:t>Chris Hills</w:t>
            </w:r>
            <w:r w:rsidR="00FA5737">
              <w:t>, Castle Donington Parish Council</w:t>
            </w:r>
          </w:p>
          <w:p w:rsidR="002D206D" w:rsidRDefault="002D206D" w:rsidP="002D206D">
            <w:r>
              <w:t>Fiona Palmer</w:t>
            </w:r>
            <w:r w:rsidR="00FA5737">
              <w:t>, Castle Donington Parish Council</w:t>
            </w:r>
          </w:p>
          <w:p w:rsidR="002D206D" w:rsidRDefault="002D206D" w:rsidP="002D206D">
            <w:r>
              <w:t>Alison Wright</w:t>
            </w:r>
            <w:r w:rsidR="00FA5737">
              <w:t>, Heather Parish Council</w:t>
            </w:r>
          </w:p>
          <w:p w:rsidR="002D206D" w:rsidRDefault="002D206D" w:rsidP="002D206D">
            <w:r>
              <w:t>Les Hollis</w:t>
            </w:r>
            <w:r w:rsidR="00FA5737">
              <w:t>, Belton Parish Council</w:t>
            </w:r>
          </w:p>
          <w:p w:rsidR="002D206D" w:rsidRDefault="002D206D" w:rsidP="002D206D">
            <w:r>
              <w:t>Colin Manifold</w:t>
            </w:r>
            <w:r w:rsidR="00FA5737">
              <w:t>, Measham Parish Council</w:t>
            </w:r>
          </w:p>
          <w:p w:rsidR="002D206D" w:rsidRDefault="002D206D" w:rsidP="002D206D">
            <w:r>
              <w:t>Cathy Tibbles</w:t>
            </w:r>
            <w:r w:rsidR="00FA5737">
              <w:t>, Whitwick Parish Council</w:t>
            </w:r>
          </w:p>
          <w:p w:rsidR="002D206D" w:rsidRDefault="002D206D" w:rsidP="002D206D">
            <w:r>
              <w:t>Nicola Land</w:t>
            </w:r>
            <w:r w:rsidR="00FA5737">
              <w:t>, Ibstock, Worthington &amp; Swepstone Parish Council</w:t>
            </w:r>
          </w:p>
          <w:p w:rsidR="002D206D" w:rsidRDefault="002D206D" w:rsidP="002D206D">
            <w:r>
              <w:t>Lindsay Swinfield</w:t>
            </w:r>
            <w:r w:rsidR="00FA5737">
              <w:t>, Oakthorpe, Donisthorpe &amp; Acre</w:t>
            </w:r>
            <w:r w:rsidR="0088298D">
              <w:t>s</w:t>
            </w:r>
            <w:r w:rsidR="00FA5737">
              <w:t>ford Parish Council</w:t>
            </w:r>
          </w:p>
          <w:p w:rsidR="004C18EA" w:rsidRDefault="004C18EA" w:rsidP="003C0A38">
            <w:pPr>
              <w:rPr>
                <w:rFonts w:cs="Arial"/>
                <w:b/>
                <w:color w:val="C00000"/>
                <w:szCs w:val="22"/>
              </w:rPr>
            </w:pPr>
          </w:p>
          <w:p w:rsidR="00FA5737" w:rsidRPr="00FA5737" w:rsidRDefault="00FA5737" w:rsidP="00FA5737">
            <w:pPr>
              <w:rPr>
                <w:b/>
              </w:rPr>
            </w:pPr>
            <w:r w:rsidRPr="00FA5737">
              <w:rPr>
                <w:b/>
              </w:rPr>
              <w:t>Guests</w:t>
            </w:r>
          </w:p>
          <w:p w:rsidR="00FA5737" w:rsidRDefault="00FA5737" w:rsidP="00FA5737">
            <w:r w:rsidRPr="00B07A6A">
              <w:t>Jake Atkinson</w:t>
            </w:r>
            <w:r>
              <w:t>, Chief Officer, LRALC</w:t>
            </w:r>
          </w:p>
          <w:p w:rsidR="00FA5737" w:rsidRDefault="00FA5737" w:rsidP="00FA5737">
            <w:r>
              <w:t>Lesley Panton, Traffic Management Officer, Leicestershire Police</w:t>
            </w:r>
          </w:p>
          <w:p w:rsidR="00FA5737" w:rsidRDefault="00FA5737" w:rsidP="00FA5737">
            <w:r>
              <w:t>Debbie Collier, Safety Camera Leader, Road Safety Unit, Leicestershire Police</w:t>
            </w:r>
          </w:p>
          <w:p w:rsidR="00FA5737" w:rsidRDefault="00FA5737" w:rsidP="003C0A38">
            <w:pPr>
              <w:rPr>
                <w:rFonts w:cs="Arial"/>
                <w:b/>
                <w:color w:val="C00000"/>
                <w:szCs w:val="22"/>
              </w:rPr>
            </w:pPr>
          </w:p>
          <w:p w:rsidR="00C319BA" w:rsidRPr="00C319BA" w:rsidRDefault="00C319BA" w:rsidP="00C319BA">
            <w:pPr>
              <w:rPr>
                <w:b/>
              </w:rPr>
            </w:pPr>
            <w:r w:rsidRPr="00C319BA">
              <w:rPr>
                <w:b/>
              </w:rPr>
              <w:t>Officers</w:t>
            </w:r>
          </w:p>
          <w:p w:rsidR="00C319BA" w:rsidRDefault="00C319BA" w:rsidP="00C319BA">
            <w:r>
              <w:t>Alex Branford, Stronger &amp; Safer Communities Support Office</w:t>
            </w:r>
            <w:r w:rsidR="0088298D">
              <w:t>r</w:t>
            </w:r>
          </w:p>
          <w:p w:rsidR="00C319BA" w:rsidRDefault="00C319BA" w:rsidP="00C319BA">
            <w:r>
              <w:t xml:space="preserve">Wendy May, Cultural Services </w:t>
            </w:r>
            <w:r w:rsidR="0088298D">
              <w:t xml:space="preserve">Team </w:t>
            </w:r>
            <w:r>
              <w:t>Manager</w:t>
            </w:r>
          </w:p>
          <w:p w:rsidR="00C319BA" w:rsidRDefault="00C319BA" w:rsidP="00C319BA">
            <w:r>
              <w:t>Ian Nelson, Planning Policy Team Manager</w:t>
            </w:r>
          </w:p>
          <w:p w:rsidR="00C319BA" w:rsidRDefault="00C319BA" w:rsidP="00C319BA">
            <w:r>
              <w:t>John Richardson, Head of Community Services</w:t>
            </w:r>
          </w:p>
          <w:p w:rsidR="00C319BA" w:rsidRDefault="00C319BA" w:rsidP="00C319BA">
            <w:r>
              <w:t>Catherine Ridgway, Community Focus Officer</w:t>
            </w:r>
          </w:p>
          <w:p w:rsidR="00C319BA" w:rsidRDefault="00C319BA" w:rsidP="00C319BA">
            <w:r>
              <w:t>Daphne Robinson, Community Focus Officer</w:t>
            </w:r>
          </w:p>
          <w:p w:rsidR="00C319BA" w:rsidRDefault="00C319BA" w:rsidP="00C319BA">
            <w:r>
              <w:t>Gillian Squires, Community Focus Officer</w:t>
            </w:r>
          </w:p>
          <w:p w:rsidR="00C319BA" w:rsidRDefault="00C319BA" w:rsidP="00C319BA"/>
          <w:p w:rsidR="00C319BA" w:rsidRPr="00C319BA" w:rsidRDefault="00C319BA" w:rsidP="00C319BA">
            <w:pPr>
              <w:rPr>
                <w:b/>
              </w:rPr>
            </w:pPr>
            <w:r w:rsidRPr="00C319BA">
              <w:rPr>
                <w:b/>
              </w:rPr>
              <w:t>Apologies</w:t>
            </w:r>
          </w:p>
          <w:p w:rsidR="00C319BA" w:rsidRDefault="00C319BA" w:rsidP="00C319BA">
            <w:r>
              <w:t>Emma Trahearn, Community Focus</w:t>
            </w:r>
            <w:r w:rsidR="0088298D">
              <w:t xml:space="preserve"> Team</w:t>
            </w:r>
            <w:r>
              <w:t xml:space="preserve"> Leader</w:t>
            </w:r>
            <w:r w:rsidR="0088298D">
              <w:t xml:space="preserve"> (interim)</w:t>
            </w:r>
          </w:p>
          <w:p w:rsidR="00C319BA" w:rsidRDefault="00C319BA" w:rsidP="00C319BA">
            <w:r>
              <w:t>Karen Turrell, Ellistown &amp; Battleflat Parish Council</w:t>
            </w:r>
          </w:p>
          <w:p w:rsidR="004C18EA" w:rsidRDefault="00C319BA" w:rsidP="003C0A38">
            <w:pPr>
              <w:rPr>
                <w:rFonts w:cs="Arial"/>
                <w:b/>
                <w:color w:val="C00000"/>
                <w:szCs w:val="22"/>
              </w:rPr>
            </w:pPr>
            <w:r>
              <w:t>Sue McKendrick, Ashby Wo</w:t>
            </w:r>
            <w:r w:rsidR="0088298D">
              <w:t>u</w:t>
            </w:r>
            <w:r>
              <w:t>lds Town Council</w:t>
            </w:r>
          </w:p>
          <w:p w:rsidR="00355B40" w:rsidRPr="00AB3DEF" w:rsidRDefault="00355B40" w:rsidP="003C0A38">
            <w:pPr>
              <w:rPr>
                <w:rFonts w:cs="Arial"/>
                <w:b/>
                <w:color w:val="C00000"/>
                <w:szCs w:val="22"/>
              </w:rPr>
            </w:pPr>
          </w:p>
          <w:p w:rsidR="00355B40" w:rsidRPr="0059694C" w:rsidRDefault="00355B40" w:rsidP="003C0A38">
            <w:pPr>
              <w:rPr>
                <w:rFonts w:cs="Arial"/>
                <w:szCs w:val="22"/>
              </w:rPr>
            </w:pPr>
          </w:p>
        </w:tc>
      </w:tr>
      <w:tr w:rsidR="0059694C" w:rsidRPr="0059694C" w:rsidTr="004C4774">
        <w:tc>
          <w:tcPr>
            <w:tcW w:w="993" w:type="dxa"/>
            <w:tcBorders>
              <w:top w:val="single" w:sz="4" w:space="0" w:color="auto"/>
            </w:tcBorders>
            <w:shd w:val="clear" w:color="auto" w:fill="D9D9D9"/>
          </w:tcPr>
          <w:p w:rsidR="006E7F52" w:rsidRPr="0059694C" w:rsidRDefault="006E7F52" w:rsidP="00B0322C">
            <w:pPr>
              <w:rPr>
                <w:rFonts w:cs="Arial"/>
                <w:szCs w:val="22"/>
              </w:rPr>
            </w:pPr>
          </w:p>
        </w:tc>
        <w:tc>
          <w:tcPr>
            <w:tcW w:w="8221" w:type="dxa"/>
            <w:tcBorders>
              <w:top w:val="single" w:sz="4" w:space="0" w:color="auto"/>
            </w:tcBorders>
            <w:shd w:val="clear" w:color="auto" w:fill="D9D9D9"/>
          </w:tcPr>
          <w:p w:rsidR="006E7F52" w:rsidRPr="0059694C" w:rsidRDefault="006E7F52" w:rsidP="00DC6B78">
            <w:pPr>
              <w:pStyle w:val="BodyText"/>
              <w:rPr>
                <w:rFonts w:cs="Arial"/>
                <w:b/>
                <w:sz w:val="22"/>
                <w:szCs w:val="22"/>
              </w:rPr>
            </w:pPr>
            <w:r w:rsidRPr="0059694C">
              <w:rPr>
                <w:rFonts w:cs="Arial"/>
                <w:b/>
                <w:sz w:val="22"/>
                <w:szCs w:val="22"/>
              </w:rPr>
              <w:t>Detail</w:t>
            </w:r>
          </w:p>
          <w:p w:rsidR="003C0A38" w:rsidRPr="0059694C" w:rsidRDefault="003C0A38" w:rsidP="00DC6B78">
            <w:pPr>
              <w:pStyle w:val="BodyText"/>
              <w:rPr>
                <w:rFonts w:cs="Arial"/>
                <w:b/>
                <w:sz w:val="22"/>
                <w:szCs w:val="22"/>
              </w:rPr>
            </w:pPr>
          </w:p>
        </w:tc>
        <w:tc>
          <w:tcPr>
            <w:tcW w:w="1134" w:type="dxa"/>
            <w:tcBorders>
              <w:top w:val="single" w:sz="4" w:space="0" w:color="auto"/>
            </w:tcBorders>
            <w:shd w:val="clear" w:color="auto" w:fill="D9D9D9"/>
          </w:tcPr>
          <w:p w:rsidR="006E7F52" w:rsidRPr="0059694C" w:rsidRDefault="006E7F52" w:rsidP="00DC6B78">
            <w:pPr>
              <w:pStyle w:val="BodyText"/>
              <w:jc w:val="left"/>
              <w:rPr>
                <w:rFonts w:cs="Arial"/>
                <w:b/>
                <w:bCs/>
                <w:sz w:val="22"/>
                <w:szCs w:val="22"/>
              </w:rPr>
            </w:pPr>
            <w:r w:rsidRPr="0059694C">
              <w:rPr>
                <w:rFonts w:cs="Arial"/>
                <w:b/>
                <w:bCs/>
                <w:sz w:val="22"/>
                <w:szCs w:val="22"/>
              </w:rPr>
              <w:t xml:space="preserve"> </w:t>
            </w:r>
          </w:p>
        </w:tc>
      </w:tr>
      <w:tr w:rsidR="0059694C" w:rsidRPr="0059694C" w:rsidTr="003A0C4A">
        <w:trPr>
          <w:trHeight w:val="1744"/>
        </w:trPr>
        <w:tc>
          <w:tcPr>
            <w:tcW w:w="993" w:type="dxa"/>
          </w:tcPr>
          <w:p w:rsidR="006E7F52" w:rsidRPr="0059694C" w:rsidRDefault="006E7F52" w:rsidP="00B0322C">
            <w:pPr>
              <w:pStyle w:val="PlainText"/>
              <w:rPr>
                <w:rFonts w:ascii="Arial" w:hAnsi="Arial" w:cs="Arial"/>
                <w:sz w:val="22"/>
                <w:szCs w:val="22"/>
              </w:rPr>
            </w:pPr>
          </w:p>
          <w:p w:rsidR="008D2FFE" w:rsidRPr="0059694C" w:rsidRDefault="008D2FFE" w:rsidP="00B0322C">
            <w:pPr>
              <w:pStyle w:val="PlainText"/>
              <w:rPr>
                <w:rFonts w:ascii="Arial" w:hAnsi="Arial" w:cs="Arial"/>
                <w:sz w:val="22"/>
                <w:szCs w:val="22"/>
              </w:rPr>
            </w:pPr>
            <w:r w:rsidRPr="0059694C">
              <w:rPr>
                <w:rFonts w:ascii="Arial" w:hAnsi="Arial" w:cs="Arial"/>
                <w:sz w:val="22"/>
                <w:szCs w:val="22"/>
              </w:rPr>
              <w:t>1.</w:t>
            </w:r>
          </w:p>
        </w:tc>
        <w:tc>
          <w:tcPr>
            <w:tcW w:w="8221" w:type="dxa"/>
          </w:tcPr>
          <w:p w:rsidR="006E7F52" w:rsidRDefault="006E7F52" w:rsidP="003E4879">
            <w:pPr>
              <w:pStyle w:val="NoSpacing"/>
              <w:rPr>
                <w:rFonts w:cs="Arial"/>
                <w:b/>
                <w:szCs w:val="22"/>
              </w:rPr>
            </w:pPr>
            <w:r w:rsidRPr="0059694C">
              <w:rPr>
                <w:rFonts w:cs="Arial"/>
                <w:szCs w:val="22"/>
              </w:rPr>
              <w:br/>
            </w:r>
            <w:r w:rsidRPr="0059694C">
              <w:rPr>
                <w:rFonts w:cs="Arial"/>
                <w:b/>
                <w:szCs w:val="22"/>
              </w:rPr>
              <w:t>WELCOME AND INTRODUCTION</w:t>
            </w:r>
          </w:p>
          <w:p w:rsidR="008128F0" w:rsidRPr="0059694C" w:rsidRDefault="008128F0" w:rsidP="003E4879">
            <w:pPr>
              <w:pStyle w:val="NoSpacing"/>
              <w:rPr>
                <w:rFonts w:cs="Arial"/>
                <w:b/>
                <w:szCs w:val="22"/>
              </w:rPr>
            </w:pPr>
          </w:p>
          <w:p w:rsidR="0059694C" w:rsidRDefault="006E7F52" w:rsidP="00A75A73">
            <w:pPr>
              <w:pStyle w:val="NoSpacing"/>
              <w:numPr>
                <w:ilvl w:val="0"/>
                <w:numId w:val="4"/>
              </w:numPr>
              <w:rPr>
                <w:rFonts w:cs="Arial"/>
                <w:szCs w:val="22"/>
              </w:rPr>
            </w:pPr>
            <w:r w:rsidRPr="0059694C">
              <w:rPr>
                <w:rFonts w:cs="Arial"/>
                <w:szCs w:val="22"/>
              </w:rPr>
              <w:t xml:space="preserve">John Richardson, </w:t>
            </w:r>
            <w:r w:rsidRPr="0059694C">
              <w:rPr>
                <w:rFonts w:eastAsia="Calibri" w:cs="Arial"/>
                <w:szCs w:val="22"/>
              </w:rPr>
              <w:t>Head of Community Services,</w:t>
            </w:r>
            <w:r w:rsidRPr="0059694C">
              <w:rPr>
                <w:rFonts w:cs="Arial"/>
                <w:szCs w:val="22"/>
              </w:rPr>
              <w:t xml:space="preserve"> wel</w:t>
            </w:r>
            <w:r w:rsidR="00965CCC">
              <w:rPr>
                <w:rFonts w:cs="Arial"/>
                <w:szCs w:val="22"/>
              </w:rPr>
              <w:t xml:space="preserve">comed everyone to the meeting. </w:t>
            </w:r>
            <w:r w:rsidRPr="0059694C">
              <w:rPr>
                <w:rFonts w:cs="Arial"/>
                <w:szCs w:val="22"/>
              </w:rPr>
              <w:t>These meetings are an opportunity to work together but not dwelling on specific locality questions.</w:t>
            </w:r>
          </w:p>
          <w:p w:rsidR="0059694C" w:rsidRDefault="0059694C" w:rsidP="00A75A73">
            <w:pPr>
              <w:pStyle w:val="NoSpacing"/>
              <w:numPr>
                <w:ilvl w:val="0"/>
                <w:numId w:val="4"/>
              </w:numPr>
              <w:rPr>
                <w:rFonts w:cs="Arial"/>
                <w:szCs w:val="22"/>
              </w:rPr>
            </w:pPr>
            <w:r>
              <w:rPr>
                <w:rFonts w:cs="Arial"/>
                <w:szCs w:val="22"/>
              </w:rPr>
              <w:t xml:space="preserve">John reported </w:t>
            </w:r>
            <w:r w:rsidR="008C2F0C">
              <w:rPr>
                <w:rFonts w:cs="Arial"/>
                <w:szCs w:val="22"/>
              </w:rPr>
              <w:t>the appointment of</w:t>
            </w:r>
            <w:r>
              <w:rPr>
                <w:rFonts w:cs="Arial"/>
                <w:szCs w:val="22"/>
              </w:rPr>
              <w:t xml:space="preserve"> Bev Smith as Chief Executive of North West Leicestershire District Council</w:t>
            </w:r>
            <w:r w:rsidR="00D316F2">
              <w:rPr>
                <w:rFonts w:cs="Arial"/>
                <w:szCs w:val="22"/>
              </w:rPr>
              <w:t>.</w:t>
            </w:r>
          </w:p>
          <w:p w:rsidR="00D316F2" w:rsidRPr="00A75A73" w:rsidRDefault="008D1E9C" w:rsidP="00A75A73">
            <w:pPr>
              <w:pStyle w:val="ListParagraph"/>
              <w:numPr>
                <w:ilvl w:val="0"/>
                <w:numId w:val="38"/>
              </w:numPr>
              <w:spacing w:after="200" w:line="240" w:lineRule="auto"/>
              <w:contextualSpacing/>
              <w:rPr>
                <w:rFonts w:ascii="Arial" w:hAnsi="Arial" w:cs="Arial"/>
              </w:rPr>
            </w:pPr>
            <w:r>
              <w:rPr>
                <w:rFonts w:ascii="Arial" w:hAnsi="Arial" w:cs="Arial"/>
              </w:rPr>
              <w:t xml:space="preserve">Congratulations to </w:t>
            </w:r>
            <w:r w:rsidR="008128F0">
              <w:rPr>
                <w:rFonts w:ascii="Arial" w:hAnsi="Arial" w:cs="Arial"/>
              </w:rPr>
              <w:t>Ashby-de-l</w:t>
            </w:r>
            <w:r w:rsidR="0059694C" w:rsidRPr="0059694C">
              <w:rPr>
                <w:rFonts w:ascii="Arial" w:hAnsi="Arial" w:cs="Arial"/>
              </w:rPr>
              <w:t>a-Zouch</w:t>
            </w:r>
            <w:r>
              <w:rPr>
                <w:rFonts w:ascii="Arial" w:hAnsi="Arial" w:cs="Arial"/>
              </w:rPr>
              <w:t xml:space="preserve"> Town</w:t>
            </w:r>
            <w:r w:rsidR="0059694C" w:rsidRPr="0059694C">
              <w:rPr>
                <w:rFonts w:ascii="Arial" w:hAnsi="Arial" w:cs="Arial"/>
              </w:rPr>
              <w:t xml:space="preserve"> Council </w:t>
            </w:r>
            <w:r>
              <w:rPr>
                <w:rFonts w:ascii="Arial" w:hAnsi="Arial" w:cs="Arial"/>
              </w:rPr>
              <w:t>on the recent</w:t>
            </w:r>
            <w:r w:rsidR="0059694C" w:rsidRPr="0059694C">
              <w:rPr>
                <w:rFonts w:ascii="Arial" w:hAnsi="Arial" w:cs="Arial"/>
              </w:rPr>
              <w:t xml:space="preserve"> Quality Gold Award</w:t>
            </w:r>
            <w:r>
              <w:rPr>
                <w:rFonts w:ascii="Arial" w:hAnsi="Arial" w:cs="Arial"/>
              </w:rPr>
              <w:t>,</w:t>
            </w:r>
            <w:r w:rsidR="0059694C" w:rsidRPr="0059694C">
              <w:rPr>
                <w:rFonts w:ascii="Arial" w:hAnsi="Arial" w:cs="Arial"/>
              </w:rPr>
              <w:t xml:space="preserve"> </w:t>
            </w:r>
            <w:r>
              <w:rPr>
                <w:rFonts w:ascii="Arial" w:hAnsi="Arial" w:cs="Arial"/>
              </w:rPr>
              <w:t>for</w:t>
            </w:r>
            <w:r w:rsidR="0059694C" w:rsidRPr="0059694C">
              <w:rPr>
                <w:rFonts w:ascii="Arial" w:hAnsi="Arial" w:cs="Arial"/>
              </w:rPr>
              <w:t xml:space="preserve"> best practice and excellence in governance, community leadership and council development.</w:t>
            </w:r>
            <w:r w:rsidR="00E07490">
              <w:rPr>
                <w:rFonts w:ascii="Arial" w:hAnsi="Arial" w:cs="Arial"/>
              </w:rPr>
              <w:t xml:space="preserve"> </w:t>
            </w:r>
            <w:r w:rsidR="0059694C" w:rsidRPr="00E07490">
              <w:rPr>
                <w:rFonts w:ascii="Arial" w:hAnsi="Arial" w:cs="Arial"/>
              </w:rPr>
              <w:t xml:space="preserve">Jake Atkinson, </w:t>
            </w:r>
            <w:r w:rsidR="00D316F2">
              <w:rPr>
                <w:rFonts w:ascii="Arial" w:hAnsi="Arial" w:cs="Arial"/>
              </w:rPr>
              <w:t xml:space="preserve">LRALC </w:t>
            </w:r>
            <w:r w:rsidR="0059694C" w:rsidRPr="00E07490">
              <w:rPr>
                <w:rFonts w:ascii="Arial" w:hAnsi="Arial" w:cs="Arial"/>
              </w:rPr>
              <w:t>Chief Off</w:t>
            </w:r>
            <w:r>
              <w:rPr>
                <w:rFonts w:ascii="Arial" w:hAnsi="Arial" w:cs="Arial"/>
              </w:rPr>
              <w:t>icer, can be contacted to help c</w:t>
            </w:r>
            <w:r w:rsidR="00A75A73">
              <w:rPr>
                <w:rFonts w:ascii="Arial" w:hAnsi="Arial" w:cs="Arial"/>
              </w:rPr>
              <w:t>ouncils apply for similar award</w:t>
            </w:r>
            <w:r w:rsidR="0088298D">
              <w:rPr>
                <w:rFonts w:ascii="Arial" w:hAnsi="Arial" w:cs="Arial"/>
              </w:rPr>
              <w:t>s</w:t>
            </w:r>
            <w:r w:rsidR="00A75A73">
              <w:rPr>
                <w:rFonts w:ascii="Arial" w:hAnsi="Arial" w:cs="Arial"/>
              </w:rPr>
              <w:t xml:space="preserve"> on</w:t>
            </w:r>
            <w:r w:rsidR="0088298D">
              <w:rPr>
                <w:rFonts w:ascii="Arial" w:hAnsi="Arial" w:cs="Arial"/>
              </w:rPr>
              <w:t>,</w:t>
            </w:r>
            <w:r w:rsidR="00A75A73">
              <w:rPr>
                <w:rFonts w:ascii="Arial" w:hAnsi="Arial" w:cs="Arial"/>
              </w:rPr>
              <w:t xml:space="preserve"> </w:t>
            </w:r>
            <w:hyperlink r:id="rId8" w:history="1">
              <w:r w:rsidR="00A75A73" w:rsidRPr="00D64ECA">
                <w:rPr>
                  <w:rStyle w:val="Hyperlink"/>
                  <w:rFonts w:ascii="Arial" w:hAnsi="Arial" w:cs="Arial"/>
                </w:rPr>
                <w:t>admin@leicestershireandrutlandalc.gov.uk</w:t>
              </w:r>
            </w:hyperlink>
            <w:r w:rsidR="00A75A73">
              <w:rPr>
                <w:rFonts w:ascii="Arial" w:hAnsi="Arial" w:cs="Arial"/>
              </w:rPr>
              <w:t xml:space="preserve"> </w:t>
            </w:r>
          </w:p>
          <w:p w:rsidR="005C6423" w:rsidRPr="005C6423" w:rsidRDefault="005C6423" w:rsidP="00A75A73">
            <w:pPr>
              <w:pStyle w:val="ListParagraph"/>
              <w:numPr>
                <w:ilvl w:val="0"/>
                <w:numId w:val="38"/>
              </w:numPr>
              <w:spacing w:after="200" w:line="240" w:lineRule="auto"/>
              <w:contextualSpacing/>
              <w:rPr>
                <w:rFonts w:ascii="Arial" w:hAnsi="Arial" w:cs="Arial"/>
              </w:rPr>
            </w:pPr>
            <w:r>
              <w:rPr>
                <w:rFonts w:ascii="Arial" w:hAnsi="Arial" w:cs="Arial"/>
              </w:rPr>
              <w:t xml:space="preserve">Congratulations to Measham Parish Council on being the first parish in the county to </w:t>
            </w:r>
            <w:r w:rsidR="00A75A73">
              <w:rPr>
                <w:rFonts w:ascii="Arial" w:hAnsi="Arial" w:cs="Arial"/>
              </w:rPr>
              <w:t>complete</w:t>
            </w:r>
            <w:r>
              <w:rPr>
                <w:rFonts w:ascii="Arial" w:hAnsi="Arial" w:cs="Arial"/>
              </w:rPr>
              <w:t xml:space="preserve"> their resilience plan with funding</w:t>
            </w:r>
            <w:r w:rsidR="00A75A73">
              <w:rPr>
                <w:rFonts w:ascii="Arial" w:hAnsi="Arial" w:cs="Arial"/>
              </w:rPr>
              <w:t xml:space="preserve"> from the resilience forum. For </w:t>
            </w:r>
            <w:r>
              <w:rPr>
                <w:rFonts w:ascii="Arial" w:hAnsi="Arial" w:cs="Arial"/>
              </w:rPr>
              <w:t>further information on</w:t>
            </w:r>
            <w:r w:rsidR="008D1E9C">
              <w:rPr>
                <w:rFonts w:ascii="Arial" w:hAnsi="Arial" w:cs="Arial"/>
              </w:rPr>
              <w:t xml:space="preserve"> resilience planning </w:t>
            </w:r>
            <w:hyperlink r:id="rId9" w:history="1">
              <w:r w:rsidRPr="00FF483E">
                <w:rPr>
                  <w:rStyle w:val="Hyperlink"/>
                  <w:rFonts w:ascii="Arial" w:hAnsi="Arial" w:cs="Arial"/>
                </w:rPr>
                <w:t>http://www.nwleics.gov.uk/pages/nwl_district_council_emergency_planning</w:t>
              </w:r>
            </w:hyperlink>
            <w:r w:rsidR="00B53A56">
              <w:t xml:space="preserve">. </w:t>
            </w:r>
          </w:p>
        </w:tc>
        <w:tc>
          <w:tcPr>
            <w:tcW w:w="1134" w:type="dxa"/>
          </w:tcPr>
          <w:p w:rsidR="006E7F52" w:rsidRPr="0059694C" w:rsidRDefault="006E7F52" w:rsidP="003E4879">
            <w:pPr>
              <w:pStyle w:val="NoSpacing"/>
              <w:jc w:val="center"/>
              <w:rPr>
                <w:rFonts w:cs="Arial"/>
                <w:b/>
                <w:szCs w:val="22"/>
              </w:rPr>
            </w:pPr>
          </w:p>
          <w:p w:rsidR="006E7F52" w:rsidRPr="0059694C" w:rsidRDefault="006E7F52" w:rsidP="003E4879">
            <w:pPr>
              <w:pStyle w:val="NoSpacing"/>
              <w:jc w:val="center"/>
              <w:rPr>
                <w:rFonts w:cs="Arial"/>
                <w:b/>
                <w:szCs w:val="22"/>
              </w:rPr>
            </w:pPr>
          </w:p>
        </w:tc>
      </w:tr>
      <w:tr w:rsidR="0059694C" w:rsidRPr="0059694C" w:rsidTr="0088298D">
        <w:trPr>
          <w:trHeight w:val="3126"/>
        </w:trPr>
        <w:tc>
          <w:tcPr>
            <w:tcW w:w="993" w:type="dxa"/>
          </w:tcPr>
          <w:p w:rsidR="002C0FD0" w:rsidRPr="0059694C" w:rsidRDefault="002C0FD0" w:rsidP="002C0FD0">
            <w:pPr>
              <w:rPr>
                <w:rFonts w:cs="Arial"/>
                <w:szCs w:val="22"/>
              </w:rPr>
            </w:pPr>
          </w:p>
          <w:p w:rsidR="002C0FD0" w:rsidRPr="0059694C" w:rsidRDefault="002C0FD0" w:rsidP="002C0FD0">
            <w:pPr>
              <w:rPr>
                <w:rFonts w:cs="Arial"/>
                <w:szCs w:val="22"/>
              </w:rPr>
            </w:pPr>
            <w:r w:rsidRPr="0059694C">
              <w:rPr>
                <w:rFonts w:cs="Arial"/>
                <w:szCs w:val="22"/>
              </w:rPr>
              <w:t>2</w:t>
            </w:r>
            <w:r w:rsidR="00C85C69">
              <w:rPr>
                <w:rFonts w:cs="Arial"/>
                <w:szCs w:val="22"/>
              </w:rPr>
              <w:t>.</w:t>
            </w:r>
          </w:p>
        </w:tc>
        <w:tc>
          <w:tcPr>
            <w:tcW w:w="8221" w:type="dxa"/>
          </w:tcPr>
          <w:p w:rsidR="002C0FD0" w:rsidRPr="0059694C" w:rsidRDefault="002C0FD0" w:rsidP="002C0FD0">
            <w:pPr>
              <w:pStyle w:val="NoSpacing"/>
              <w:rPr>
                <w:rFonts w:eastAsia="Calibri" w:cs="Arial"/>
                <w:b/>
                <w:bCs/>
                <w:szCs w:val="22"/>
              </w:rPr>
            </w:pPr>
          </w:p>
          <w:p w:rsidR="002C0FD0" w:rsidRPr="0059694C" w:rsidRDefault="002C0FD0" w:rsidP="002C0FD0">
            <w:pPr>
              <w:pStyle w:val="NoSpacing"/>
              <w:rPr>
                <w:rFonts w:cs="Arial"/>
                <w:szCs w:val="22"/>
              </w:rPr>
            </w:pPr>
            <w:r w:rsidRPr="0059694C">
              <w:rPr>
                <w:rFonts w:cs="Arial"/>
                <w:b/>
                <w:szCs w:val="22"/>
              </w:rPr>
              <w:t xml:space="preserve">PLANNING – </w:t>
            </w:r>
            <w:r w:rsidRPr="0059694C">
              <w:rPr>
                <w:rFonts w:cs="Arial"/>
                <w:szCs w:val="22"/>
              </w:rPr>
              <w:t xml:space="preserve">Ian Nelson, Planning Policy Team Manager </w:t>
            </w:r>
          </w:p>
          <w:p w:rsidR="008D1E9C" w:rsidRDefault="008D1E9C" w:rsidP="008D1E9C">
            <w:pPr>
              <w:pStyle w:val="NoSpacing"/>
              <w:ind w:left="394"/>
              <w:rPr>
                <w:rFonts w:cs="Arial"/>
                <w:b/>
                <w:szCs w:val="22"/>
              </w:rPr>
            </w:pPr>
          </w:p>
          <w:p w:rsidR="008128F0" w:rsidRDefault="002C0FD0" w:rsidP="008D1E9C">
            <w:pPr>
              <w:pStyle w:val="NoSpacing"/>
              <w:ind w:left="394"/>
              <w:rPr>
                <w:rFonts w:cs="Arial"/>
                <w:b/>
                <w:szCs w:val="22"/>
              </w:rPr>
            </w:pPr>
            <w:r w:rsidRPr="0059694C">
              <w:rPr>
                <w:rFonts w:cs="Arial"/>
                <w:b/>
                <w:szCs w:val="22"/>
              </w:rPr>
              <w:t>Local Plan update</w:t>
            </w:r>
          </w:p>
          <w:p w:rsidR="008128F0" w:rsidRDefault="008D1E9C" w:rsidP="005C6423">
            <w:pPr>
              <w:pStyle w:val="NoSpacing"/>
              <w:numPr>
                <w:ilvl w:val="0"/>
                <w:numId w:val="40"/>
              </w:numPr>
              <w:rPr>
                <w:rFonts w:cs="Arial"/>
                <w:szCs w:val="22"/>
              </w:rPr>
            </w:pPr>
            <w:r>
              <w:rPr>
                <w:rFonts w:cs="Arial"/>
                <w:szCs w:val="22"/>
              </w:rPr>
              <w:t>I</w:t>
            </w:r>
            <w:r w:rsidR="005C6423">
              <w:rPr>
                <w:rFonts w:cs="Arial"/>
                <w:szCs w:val="22"/>
              </w:rPr>
              <w:t xml:space="preserve">an reported that </w:t>
            </w:r>
            <w:r w:rsidR="00E07490" w:rsidRPr="00E07490">
              <w:rPr>
                <w:rFonts w:cs="Arial"/>
                <w:szCs w:val="22"/>
              </w:rPr>
              <w:t>modifications</w:t>
            </w:r>
            <w:r w:rsidR="005C6423">
              <w:rPr>
                <w:rFonts w:cs="Arial"/>
                <w:szCs w:val="22"/>
              </w:rPr>
              <w:t xml:space="preserve"> to the local</w:t>
            </w:r>
            <w:r>
              <w:rPr>
                <w:rFonts w:cs="Arial"/>
                <w:szCs w:val="22"/>
              </w:rPr>
              <w:t xml:space="preserve"> plan had been approved by the I</w:t>
            </w:r>
            <w:r w:rsidR="005C6423">
              <w:rPr>
                <w:rFonts w:cs="Arial"/>
                <w:szCs w:val="22"/>
              </w:rPr>
              <w:t>nspector</w:t>
            </w:r>
            <w:r w:rsidR="00E07490">
              <w:rPr>
                <w:rFonts w:cs="Arial"/>
                <w:szCs w:val="22"/>
              </w:rPr>
              <w:t xml:space="preserve">. There will </w:t>
            </w:r>
            <w:r w:rsidR="005C6423">
              <w:rPr>
                <w:rFonts w:cs="Arial"/>
                <w:szCs w:val="22"/>
              </w:rPr>
              <w:t>be a 6 week consultation</w:t>
            </w:r>
            <w:r>
              <w:rPr>
                <w:rFonts w:cs="Arial"/>
                <w:szCs w:val="22"/>
              </w:rPr>
              <w:t xml:space="preserve"> from</w:t>
            </w:r>
            <w:r w:rsidR="00E07490">
              <w:rPr>
                <w:rFonts w:cs="Arial"/>
                <w:szCs w:val="22"/>
              </w:rPr>
              <w:t xml:space="preserve"> 12</w:t>
            </w:r>
            <w:r w:rsidR="00B65F9A">
              <w:rPr>
                <w:rFonts w:cs="Arial"/>
                <w:szCs w:val="22"/>
              </w:rPr>
              <w:t xml:space="preserve"> </w:t>
            </w:r>
            <w:r w:rsidR="005C6423">
              <w:rPr>
                <w:rFonts w:cs="Arial"/>
                <w:szCs w:val="22"/>
              </w:rPr>
              <w:t>June 2017 to</w:t>
            </w:r>
            <w:r w:rsidR="00E07490">
              <w:rPr>
                <w:rFonts w:cs="Arial"/>
                <w:szCs w:val="22"/>
              </w:rPr>
              <w:t xml:space="preserve"> 24</w:t>
            </w:r>
            <w:r w:rsidR="005C6423">
              <w:rPr>
                <w:rFonts w:cs="Arial"/>
                <w:szCs w:val="22"/>
              </w:rPr>
              <w:t xml:space="preserve"> July 2017. For more inf</w:t>
            </w:r>
            <w:r>
              <w:rPr>
                <w:rFonts w:cs="Arial"/>
                <w:szCs w:val="22"/>
              </w:rPr>
              <w:t>ormation</w:t>
            </w:r>
            <w:r w:rsidR="005C6423">
              <w:rPr>
                <w:rFonts w:cs="Arial"/>
                <w:szCs w:val="22"/>
              </w:rPr>
              <w:t xml:space="preserve">: </w:t>
            </w:r>
            <w:hyperlink r:id="rId10" w:history="1">
              <w:r w:rsidR="005C6423" w:rsidRPr="00A75A73">
                <w:rPr>
                  <w:rStyle w:val="Hyperlink"/>
                  <w:rFonts w:cs="Arial"/>
                  <w:szCs w:val="22"/>
                </w:rPr>
                <w:t>http://www.nwleics.gov.uk/pages/local_plan_have_your_say</w:t>
              </w:r>
            </w:hyperlink>
          </w:p>
          <w:p w:rsidR="008128F0" w:rsidRDefault="008128F0" w:rsidP="00A75A73">
            <w:pPr>
              <w:pStyle w:val="NoSpacing"/>
              <w:rPr>
                <w:rFonts w:cs="Arial"/>
                <w:szCs w:val="22"/>
              </w:rPr>
            </w:pPr>
          </w:p>
          <w:p w:rsidR="008128F0" w:rsidRDefault="008128F0" w:rsidP="008128F0">
            <w:pPr>
              <w:pStyle w:val="NoSpacing"/>
              <w:ind w:left="394"/>
              <w:rPr>
                <w:rFonts w:cs="Arial"/>
                <w:szCs w:val="22"/>
              </w:rPr>
            </w:pPr>
            <w:r>
              <w:rPr>
                <w:rFonts w:cs="Arial"/>
                <w:szCs w:val="22"/>
              </w:rPr>
              <w:t>Ian Nelson to:</w:t>
            </w:r>
          </w:p>
          <w:p w:rsidR="002C0FD0" w:rsidRPr="008128F0" w:rsidRDefault="008128F0" w:rsidP="008D1E9C">
            <w:pPr>
              <w:pStyle w:val="NoSpacing"/>
              <w:numPr>
                <w:ilvl w:val="0"/>
                <w:numId w:val="40"/>
              </w:numPr>
              <w:rPr>
                <w:rFonts w:cs="Arial"/>
                <w:szCs w:val="22"/>
              </w:rPr>
            </w:pPr>
            <w:r>
              <w:rPr>
                <w:rFonts w:cs="Arial"/>
                <w:szCs w:val="22"/>
              </w:rPr>
              <w:t>C</w:t>
            </w:r>
            <w:r w:rsidR="00E07490">
              <w:rPr>
                <w:rFonts w:cs="Arial"/>
                <w:szCs w:val="22"/>
              </w:rPr>
              <w:t>irc</w:t>
            </w:r>
            <w:r w:rsidR="008D1E9C">
              <w:rPr>
                <w:rFonts w:cs="Arial"/>
                <w:szCs w:val="22"/>
              </w:rPr>
              <w:t xml:space="preserve">ulate an email </w:t>
            </w:r>
            <w:r>
              <w:rPr>
                <w:rFonts w:cs="Arial"/>
                <w:szCs w:val="22"/>
              </w:rPr>
              <w:t>regarding</w:t>
            </w:r>
            <w:r w:rsidR="00E07490">
              <w:rPr>
                <w:rFonts w:cs="Arial"/>
                <w:szCs w:val="22"/>
              </w:rPr>
              <w:t xml:space="preserve"> the</w:t>
            </w:r>
            <w:r w:rsidR="008D1E9C">
              <w:rPr>
                <w:rFonts w:cs="Arial"/>
                <w:szCs w:val="22"/>
              </w:rPr>
              <w:t xml:space="preserve"> </w:t>
            </w:r>
            <w:r w:rsidR="00E07490">
              <w:rPr>
                <w:rFonts w:cs="Arial"/>
                <w:szCs w:val="22"/>
              </w:rPr>
              <w:t>consultation</w:t>
            </w:r>
            <w:r w:rsidR="00A75A73">
              <w:rPr>
                <w:rFonts w:cs="Arial"/>
                <w:szCs w:val="22"/>
              </w:rPr>
              <w:t>.</w:t>
            </w:r>
          </w:p>
        </w:tc>
        <w:tc>
          <w:tcPr>
            <w:tcW w:w="1134" w:type="dxa"/>
          </w:tcPr>
          <w:p w:rsidR="002C0FD0" w:rsidRPr="0059694C" w:rsidRDefault="002C0FD0" w:rsidP="002C0FD0">
            <w:pPr>
              <w:pStyle w:val="NoSpacing"/>
              <w:jc w:val="center"/>
              <w:rPr>
                <w:rFonts w:cs="Arial"/>
                <w:b/>
                <w:bCs/>
                <w:szCs w:val="22"/>
              </w:rPr>
            </w:pPr>
          </w:p>
          <w:p w:rsidR="002C0FD0" w:rsidRPr="0059694C" w:rsidRDefault="002C0FD0" w:rsidP="002C0FD0">
            <w:pPr>
              <w:pStyle w:val="NoSpacing"/>
              <w:jc w:val="center"/>
              <w:rPr>
                <w:rFonts w:cs="Arial"/>
                <w:b/>
                <w:bCs/>
                <w:szCs w:val="22"/>
              </w:rPr>
            </w:pPr>
          </w:p>
          <w:p w:rsidR="002C0FD0" w:rsidRPr="0059694C" w:rsidRDefault="002C0FD0" w:rsidP="002C0FD0">
            <w:pPr>
              <w:pStyle w:val="NoSpacing"/>
              <w:jc w:val="center"/>
              <w:rPr>
                <w:rFonts w:cs="Arial"/>
                <w:b/>
                <w:bCs/>
                <w:szCs w:val="22"/>
              </w:rPr>
            </w:pPr>
          </w:p>
          <w:p w:rsidR="002C0FD0" w:rsidRPr="0059694C" w:rsidRDefault="002C0FD0" w:rsidP="002C0FD0">
            <w:pPr>
              <w:pStyle w:val="NoSpacing"/>
              <w:jc w:val="center"/>
              <w:rPr>
                <w:rFonts w:cs="Arial"/>
                <w:b/>
                <w:bCs/>
                <w:szCs w:val="22"/>
              </w:rPr>
            </w:pPr>
          </w:p>
          <w:p w:rsidR="002C0FD0" w:rsidRPr="0059694C" w:rsidRDefault="002C0FD0" w:rsidP="002C0FD0">
            <w:pPr>
              <w:pStyle w:val="NoSpacing"/>
              <w:jc w:val="center"/>
              <w:rPr>
                <w:rFonts w:cs="Arial"/>
                <w:b/>
                <w:bCs/>
                <w:szCs w:val="22"/>
              </w:rPr>
            </w:pPr>
          </w:p>
          <w:p w:rsidR="002C0FD0" w:rsidRPr="0059694C" w:rsidRDefault="002C0FD0" w:rsidP="002C0FD0">
            <w:pPr>
              <w:pStyle w:val="NoSpacing"/>
              <w:jc w:val="center"/>
              <w:rPr>
                <w:rFonts w:cs="Arial"/>
                <w:b/>
                <w:bCs/>
                <w:szCs w:val="22"/>
              </w:rPr>
            </w:pPr>
          </w:p>
          <w:p w:rsidR="008128F0" w:rsidRDefault="008128F0" w:rsidP="008128F0">
            <w:pPr>
              <w:pStyle w:val="NoSpacing"/>
              <w:jc w:val="center"/>
              <w:rPr>
                <w:rFonts w:cs="Arial"/>
                <w:b/>
                <w:bCs/>
                <w:szCs w:val="22"/>
              </w:rPr>
            </w:pPr>
          </w:p>
          <w:p w:rsidR="008128F0" w:rsidRDefault="008128F0" w:rsidP="008128F0">
            <w:pPr>
              <w:pStyle w:val="NoSpacing"/>
              <w:jc w:val="center"/>
              <w:rPr>
                <w:rFonts w:cs="Arial"/>
                <w:b/>
                <w:bCs/>
                <w:szCs w:val="22"/>
              </w:rPr>
            </w:pPr>
          </w:p>
          <w:p w:rsidR="008128F0" w:rsidRDefault="008128F0" w:rsidP="008128F0">
            <w:pPr>
              <w:pStyle w:val="NoSpacing"/>
              <w:jc w:val="center"/>
              <w:rPr>
                <w:rFonts w:cs="Arial"/>
                <w:b/>
                <w:bCs/>
                <w:szCs w:val="22"/>
              </w:rPr>
            </w:pPr>
          </w:p>
          <w:p w:rsidR="008128F0" w:rsidRDefault="008128F0" w:rsidP="008128F0">
            <w:pPr>
              <w:pStyle w:val="NoSpacing"/>
              <w:jc w:val="center"/>
              <w:rPr>
                <w:rFonts w:cs="Arial"/>
                <w:b/>
                <w:bCs/>
                <w:szCs w:val="22"/>
              </w:rPr>
            </w:pPr>
          </w:p>
          <w:p w:rsidR="002C0FD0" w:rsidRPr="0059694C" w:rsidRDefault="008128F0" w:rsidP="008128F0">
            <w:pPr>
              <w:pStyle w:val="NoSpacing"/>
              <w:jc w:val="center"/>
              <w:rPr>
                <w:rFonts w:cs="Arial"/>
                <w:b/>
                <w:bCs/>
                <w:szCs w:val="22"/>
              </w:rPr>
            </w:pPr>
            <w:r>
              <w:rPr>
                <w:rFonts w:cs="Arial"/>
                <w:b/>
                <w:bCs/>
                <w:szCs w:val="22"/>
              </w:rPr>
              <w:t>IN</w:t>
            </w:r>
          </w:p>
          <w:p w:rsidR="002C0FD0" w:rsidRPr="0059694C" w:rsidRDefault="002C0FD0" w:rsidP="0088298D">
            <w:pPr>
              <w:pStyle w:val="NoSpacing"/>
              <w:rPr>
                <w:rFonts w:cs="Arial"/>
                <w:b/>
                <w:bCs/>
                <w:szCs w:val="22"/>
              </w:rPr>
            </w:pPr>
          </w:p>
        </w:tc>
      </w:tr>
      <w:tr w:rsidR="0059694C" w:rsidRPr="0059694C" w:rsidTr="0019694E">
        <w:trPr>
          <w:trHeight w:val="70"/>
        </w:trPr>
        <w:tc>
          <w:tcPr>
            <w:tcW w:w="993" w:type="dxa"/>
          </w:tcPr>
          <w:p w:rsidR="009304BA" w:rsidRPr="0059694C" w:rsidRDefault="009304BA" w:rsidP="00B0322C">
            <w:pPr>
              <w:pStyle w:val="PlainText"/>
              <w:rPr>
                <w:rFonts w:ascii="Arial" w:hAnsi="Arial" w:cs="Arial"/>
                <w:sz w:val="22"/>
                <w:szCs w:val="22"/>
              </w:rPr>
            </w:pPr>
          </w:p>
          <w:p w:rsidR="002C0FD0" w:rsidRPr="0059694C" w:rsidRDefault="00CB114C" w:rsidP="00B0322C">
            <w:pPr>
              <w:pStyle w:val="PlainText"/>
              <w:rPr>
                <w:rFonts w:ascii="Arial" w:hAnsi="Arial" w:cs="Arial"/>
                <w:sz w:val="22"/>
                <w:szCs w:val="22"/>
              </w:rPr>
            </w:pPr>
            <w:r w:rsidRPr="0059694C">
              <w:rPr>
                <w:rFonts w:ascii="Arial" w:hAnsi="Arial" w:cs="Arial"/>
                <w:sz w:val="22"/>
                <w:szCs w:val="22"/>
              </w:rPr>
              <w:t>3</w:t>
            </w:r>
            <w:r w:rsidR="00C85C69">
              <w:rPr>
                <w:rFonts w:ascii="Arial" w:hAnsi="Arial" w:cs="Arial"/>
                <w:sz w:val="22"/>
                <w:szCs w:val="22"/>
              </w:rPr>
              <w:t>.</w:t>
            </w:r>
          </w:p>
        </w:tc>
        <w:tc>
          <w:tcPr>
            <w:tcW w:w="8221" w:type="dxa"/>
          </w:tcPr>
          <w:p w:rsidR="00A75A73" w:rsidRDefault="00A75A73" w:rsidP="008128F0">
            <w:pPr>
              <w:rPr>
                <w:rFonts w:cs="Arial"/>
                <w:b/>
              </w:rPr>
            </w:pPr>
          </w:p>
          <w:p w:rsidR="008128F0" w:rsidRPr="008128F0" w:rsidRDefault="008128F0" w:rsidP="008128F0">
            <w:pPr>
              <w:rPr>
                <w:rFonts w:cs="Arial"/>
                <w:bCs/>
              </w:rPr>
            </w:pPr>
            <w:r w:rsidRPr="008128F0">
              <w:rPr>
                <w:rFonts w:cs="Arial"/>
                <w:b/>
              </w:rPr>
              <w:t xml:space="preserve">LEICESTERSHIRE ROAD SAFETY PARTNERSHIP </w:t>
            </w:r>
            <w:r w:rsidRPr="008128F0">
              <w:rPr>
                <w:rFonts w:cs="Arial"/>
              </w:rPr>
              <w:t xml:space="preserve">– Lesley Panton, Traffic Management Officer, Leicestershire Police and </w:t>
            </w:r>
            <w:r w:rsidR="00A75A73">
              <w:rPr>
                <w:rFonts w:cs="Arial"/>
                <w:bCs/>
              </w:rPr>
              <w:t xml:space="preserve">Debbie Collier, </w:t>
            </w:r>
            <w:r w:rsidRPr="008128F0">
              <w:rPr>
                <w:rFonts w:cs="Arial"/>
                <w:bCs/>
              </w:rPr>
              <w:t xml:space="preserve">Safety Camera Team Leader Road Safety Unit, Leicestershire Police </w:t>
            </w:r>
          </w:p>
          <w:p w:rsidR="008128F0" w:rsidRDefault="008128F0" w:rsidP="008128F0">
            <w:pPr>
              <w:rPr>
                <w:rFonts w:cs="Arial"/>
                <w:bCs/>
              </w:rPr>
            </w:pPr>
            <w:r w:rsidRPr="008128F0">
              <w:rPr>
                <w:rFonts w:cs="Arial"/>
                <w:bCs/>
              </w:rPr>
              <w:t>(as requested by Kegworth Parish Council)</w:t>
            </w:r>
          </w:p>
          <w:p w:rsidR="008128F0" w:rsidRPr="008128F0" w:rsidRDefault="008128F0" w:rsidP="009B4F64">
            <w:pPr>
              <w:rPr>
                <w:rFonts w:cs="Arial"/>
                <w:bCs/>
              </w:rPr>
            </w:pPr>
          </w:p>
          <w:p w:rsidR="009B4F64" w:rsidRDefault="008128F0" w:rsidP="009B4F64">
            <w:pPr>
              <w:pStyle w:val="NoSpacing"/>
              <w:numPr>
                <w:ilvl w:val="0"/>
                <w:numId w:val="40"/>
              </w:numPr>
            </w:pPr>
            <w:r w:rsidRPr="008128F0">
              <w:t>Lesley Panton and Debbie Collier gave a pres</w:t>
            </w:r>
            <w:r>
              <w:t>entation on the Leicestershire Road Safety Partnership.</w:t>
            </w:r>
          </w:p>
          <w:p w:rsidR="008128F0" w:rsidRPr="009B4F64" w:rsidRDefault="00A75A73" w:rsidP="009B4F64">
            <w:pPr>
              <w:pStyle w:val="NoSpacing"/>
              <w:numPr>
                <w:ilvl w:val="0"/>
                <w:numId w:val="40"/>
              </w:numPr>
            </w:pPr>
            <w:r>
              <w:t>Contents of the presentation</w:t>
            </w:r>
            <w:r w:rsidR="008128F0" w:rsidRPr="009B4F64">
              <w:t xml:space="preserve"> included </w:t>
            </w:r>
            <w:r>
              <w:t>r</w:t>
            </w:r>
            <w:r w:rsidR="008128F0" w:rsidRPr="009B4F64">
              <w:t>oad casualty reductions and future proposals, parking o</w:t>
            </w:r>
            <w:r>
              <w:t xml:space="preserve">utside schools and footpaths with </w:t>
            </w:r>
            <w:r w:rsidR="008128F0" w:rsidRPr="009B4F64">
              <w:t>signs</w:t>
            </w:r>
            <w:r>
              <w:t xml:space="preserve"> being issued to attempt p</w:t>
            </w:r>
            <w:r w:rsidR="008128F0" w:rsidRPr="009B4F64">
              <w:t>revent</w:t>
            </w:r>
            <w:r>
              <w:t xml:space="preserve"> of unruly parking, road safety units, </w:t>
            </w:r>
            <w:r w:rsidR="009B4F64">
              <w:t>speeding complaints, lorry restrictions, FATAL4 and the light energy saving scheme.</w:t>
            </w:r>
          </w:p>
          <w:p w:rsidR="009B4F64" w:rsidRDefault="009B4F64" w:rsidP="009B4F64">
            <w:pPr>
              <w:pStyle w:val="NoSpacing"/>
              <w:numPr>
                <w:ilvl w:val="0"/>
                <w:numId w:val="40"/>
              </w:numPr>
            </w:pPr>
            <w:r>
              <w:t>‘Zig-Zag’ shark and ‘anti-footpath parking’ signs</w:t>
            </w:r>
            <w:r w:rsidR="00A75A73">
              <w:t xml:space="preserve"> are</w:t>
            </w:r>
            <w:r>
              <w:t xml:space="preserve"> available for £42</w:t>
            </w:r>
            <w:r w:rsidR="00A75A73">
              <w:t xml:space="preserve"> for the swing sign</w:t>
            </w:r>
            <w:r w:rsidR="005C6423">
              <w:t xml:space="preserve"> and £25</w:t>
            </w:r>
            <w:r>
              <w:t xml:space="preserve"> for the banner.</w:t>
            </w:r>
          </w:p>
          <w:p w:rsidR="009B4F64" w:rsidRDefault="008D1E9C" w:rsidP="009B4F64">
            <w:pPr>
              <w:pStyle w:val="NoSpacing"/>
              <w:numPr>
                <w:ilvl w:val="0"/>
                <w:numId w:val="40"/>
              </w:numPr>
            </w:pPr>
            <w:r>
              <w:t xml:space="preserve">For </w:t>
            </w:r>
            <w:r w:rsidR="00A75A73">
              <w:t>issues with lorries and lorry restriction rules</w:t>
            </w:r>
            <w:r>
              <w:t xml:space="preserve"> please contact</w:t>
            </w:r>
            <w:r w:rsidR="009B4F64">
              <w:t xml:space="preserve"> </w:t>
            </w:r>
            <w:hyperlink r:id="rId11" w:history="1">
              <w:r w:rsidR="009B4F64" w:rsidRPr="005970AA">
                <w:rPr>
                  <w:rStyle w:val="Hyperlink"/>
                </w:rPr>
                <w:t>rpu.tm@leicestershire.pnn.police.uk</w:t>
              </w:r>
            </w:hyperlink>
          </w:p>
          <w:p w:rsidR="00291C4C" w:rsidRDefault="008D1E9C" w:rsidP="009B4F64">
            <w:pPr>
              <w:pStyle w:val="NoSpacing"/>
              <w:numPr>
                <w:ilvl w:val="0"/>
                <w:numId w:val="40"/>
              </w:numPr>
            </w:pPr>
            <w:r>
              <w:t>N</w:t>
            </w:r>
            <w:r w:rsidR="00291C4C">
              <w:t>ew infrared technology</w:t>
            </w:r>
            <w:r>
              <w:t xml:space="preserve"> has been tested</w:t>
            </w:r>
            <w:r w:rsidR="00291C4C">
              <w:t xml:space="preserve"> to help night time speed watching with positive results.</w:t>
            </w:r>
          </w:p>
          <w:p w:rsidR="005775C5" w:rsidRDefault="005775C5" w:rsidP="009B4F64">
            <w:pPr>
              <w:pStyle w:val="NoSpacing"/>
              <w:numPr>
                <w:ilvl w:val="0"/>
                <w:numId w:val="40"/>
              </w:numPr>
            </w:pPr>
            <w:r>
              <w:t>Any old or defective flashing speed signs can be maintained by contacting Leicestershire County Council</w:t>
            </w:r>
            <w:r w:rsidR="0019694E">
              <w:t>.</w:t>
            </w:r>
          </w:p>
          <w:p w:rsidR="008128F0" w:rsidRDefault="008128F0" w:rsidP="009B4F64"/>
          <w:p w:rsidR="009B4F64" w:rsidRPr="008D1E9C" w:rsidRDefault="009B4F64" w:rsidP="009B4F64">
            <w:pPr>
              <w:ind w:left="394"/>
              <w:rPr>
                <w:rFonts w:cs="Arial"/>
              </w:rPr>
            </w:pPr>
            <w:r w:rsidRPr="008D1E9C">
              <w:rPr>
                <w:rFonts w:cs="Arial"/>
              </w:rPr>
              <w:t>Alex Branford to:</w:t>
            </w:r>
          </w:p>
          <w:p w:rsidR="002C0FD0" w:rsidRPr="0019694E" w:rsidRDefault="00291C4C" w:rsidP="0019694E">
            <w:pPr>
              <w:pStyle w:val="ListParagraph"/>
              <w:numPr>
                <w:ilvl w:val="0"/>
                <w:numId w:val="40"/>
              </w:numPr>
              <w:rPr>
                <w:b/>
                <w:color w:val="FF0000"/>
              </w:rPr>
            </w:pPr>
            <w:r w:rsidRPr="008D1E9C">
              <w:rPr>
                <w:rFonts w:ascii="Arial" w:hAnsi="Arial" w:cs="Arial"/>
              </w:rPr>
              <w:t>Circulate e</w:t>
            </w:r>
            <w:r w:rsidR="009B4F64" w:rsidRPr="008D1E9C">
              <w:rPr>
                <w:rFonts w:ascii="Arial" w:hAnsi="Arial" w:cs="Arial"/>
              </w:rPr>
              <w:t xml:space="preserve">lectronic copy </w:t>
            </w:r>
            <w:r w:rsidR="008D1E9C" w:rsidRPr="008D1E9C">
              <w:rPr>
                <w:rFonts w:ascii="Arial" w:hAnsi="Arial" w:cs="Arial"/>
              </w:rPr>
              <w:t xml:space="preserve">the road safety </w:t>
            </w:r>
            <w:r w:rsidR="008D1E9C">
              <w:rPr>
                <w:rFonts w:ascii="Arial" w:hAnsi="Arial" w:cs="Arial"/>
              </w:rPr>
              <w:t>presentation.</w:t>
            </w:r>
          </w:p>
        </w:tc>
        <w:tc>
          <w:tcPr>
            <w:tcW w:w="1134" w:type="dxa"/>
          </w:tcPr>
          <w:p w:rsidR="002C0FD0" w:rsidRDefault="002C0FD0"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291C4C" w:rsidRDefault="00291C4C" w:rsidP="003E4879">
            <w:pPr>
              <w:pStyle w:val="NoSpacing"/>
              <w:jc w:val="center"/>
              <w:rPr>
                <w:rFonts w:cs="Arial"/>
                <w:b/>
                <w:szCs w:val="22"/>
              </w:rPr>
            </w:pPr>
          </w:p>
          <w:p w:rsidR="005775C5" w:rsidRDefault="005775C5" w:rsidP="003E4879">
            <w:pPr>
              <w:pStyle w:val="NoSpacing"/>
              <w:jc w:val="center"/>
              <w:rPr>
                <w:rFonts w:cs="Arial"/>
                <w:b/>
                <w:szCs w:val="22"/>
              </w:rPr>
            </w:pPr>
          </w:p>
          <w:p w:rsidR="005775C5" w:rsidRDefault="005775C5" w:rsidP="003E4879">
            <w:pPr>
              <w:pStyle w:val="NoSpacing"/>
              <w:jc w:val="center"/>
              <w:rPr>
                <w:rFonts w:cs="Arial"/>
                <w:b/>
                <w:szCs w:val="22"/>
              </w:rPr>
            </w:pPr>
          </w:p>
          <w:p w:rsidR="00291C4C" w:rsidRPr="0059694C" w:rsidRDefault="00291C4C" w:rsidP="003E4879">
            <w:pPr>
              <w:pStyle w:val="NoSpacing"/>
              <w:jc w:val="center"/>
              <w:rPr>
                <w:rFonts w:cs="Arial"/>
                <w:b/>
                <w:szCs w:val="22"/>
              </w:rPr>
            </w:pPr>
            <w:r>
              <w:rPr>
                <w:rFonts w:cs="Arial"/>
                <w:b/>
                <w:szCs w:val="22"/>
              </w:rPr>
              <w:t>AB</w:t>
            </w:r>
          </w:p>
        </w:tc>
      </w:tr>
      <w:tr w:rsidR="0059694C" w:rsidRPr="0059694C" w:rsidTr="009304BA">
        <w:trPr>
          <w:trHeight w:val="416"/>
        </w:trPr>
        <w:tc>
          <w:tcPr>
            <w:tcW w:w="993" w:type="dxa"/>
          </w:tcPr>
          <w:p w:rsidR="008D2FFE" w:rsidRPr="0059694C" w:rsidRDefault="008D2FFE" w:rsidP="00B0322C">
            <w:pPr>
              <w:pStyle w:val="PlainText"/>
              <w:rPr>
                <w:rFonts w:ascii="Arial" w:hAnsi="Arial" w:cs="Arial"/>
                <w:sz w:val="22"/>
                <w:szCs w:val="22"/>
              </w:rPr>
            </w:pPr>
          </w:p>
          <w:p w:rsidR="008E4673" w:rsidRPr="0059694C" w:rsidRDefault="008C7D3F" w:rsidP="00B0322C">
            <w:pPr>
              <w:pStyle w:val="PlainText"/>
              <w:rPr>
                <w:rFonts w:ascii="Arial" w:hAnsi="Arial" w:cs="Arial"/>
                <w:sz w:val="22"/>
                <w:szCs w:val="22"/>
              </w:rPr>
            </w:pPr>
            <w:r w:rsidRPr="0059694C">
              <w:rPr>
                <w:rFonts w:ascii="Arial" w:hAnsi="Arial" w:cs="Arial"/>
                <w:sz w:val="22"/>
                <w:szCs w:val="22"/>
              </w:rPr>
              <w:t>4</w:t>
            </w:r>
            <w:r w:rsidR="00C85C69">
              <w:rPr>
                <w:rFonts w:ascii="Arial" w:hAnsi="Arial" w:cs="Arial"/>
                <w:sz w:val="22"/>
                <w:szCs w:val="22"/>
              </w:rPr>
              <w:t>.</w:t>
            </w:r>
          </w:p>
        </w:tc>
        <w:tc>
          <w:tcPr>
            <w:tcW w:w="8221" w:type="dxa"/>
          </w:tcPr>
          <w:p w:rsidR="00CC16D3" w:rsidRDefault="00CC16D3" w:rsidP="002922FF">
            <w:pPr>
              <w:pStyle w:val="NoSpacing"/>
              <w:rPr>
                <w:rFonts w:eastAsia="Calibri" w:cs="Arial"/>
                <w:b/>
                <w:bCs/>
                <w:szCs w:val="22"/>
              </w:rPr>
            </w:pPr>
          </w:p>
          <w:p w:rsidR="000964A5" w:rsidRPr="00601EBA" w:rsidRDefault="002922FF" w:rsidP="002922FF">
            <w:pPr>
              <w:pStyle w:val="NoSpacing"/>
              <w:rPr>
                <w:rFonts w:eastAsia="Calibri" w:cs="Arial"/>
                <w:b/>
                <w:bCs/>
                <w:szCs w:val="22"/>
              </w:rPr>
            </w:pPr>
            <w:r w:rsidRPr="00601EBA">
              <w:rPr>
                <w:rFonts w:eastAsia="Calibri" w:cs="Arial"/>
                <w:b/>
                <w:bCs/>
                <w:szCs w:val="22"/>
              </w:rPr>
              <w:t xml:space="preserve">PARISH UPDATES </w:t>
            </w:r>
          </w:p>
          <w:p w:rsidR="002922FF" w:rsidRDefault="00601EBA" w:rsidP="00601EBA">
            <w:pPr>
              <w:contextualSpacing/>
              <w:rPr>
                <w:rFonts w:cs="Arial"/>
                <w:szCs w:val="22"/>
                <w:lang w:eastAsia="en-GB"/>
              </w:rPr>
            </w:pPr>
            <w:r>
              <w:rPr>
                <w:rFonts w:cs="Arial"/>
                <w:b/>
                <w:szCs w:val="22"/>
                <w:lang w:eastAsia="en-GB"/>
              </w:rPr>
              <w:t xml:space="preserve">Castle Donington - </w:t>
            </w:r>
            <w:r w:rsidR="002922FF" w:rsidRPr="002922FF">
              <w:rPr>
                <w:rFonts w:cs="Arial"/>
                <w:szCs w:val="22"/>
                <w:lang w:eastAsia="en-GB"/>
              </w:rPr>
              <w:t>Community Hub up</w:t>
            </w:r>
            <w:r w:rsidR="008D1E9C">
              <w:rPr>
                <w:rFonts w:cs="Arial"/>
                <w:szCs w:val="22"/>
                <w:lang w:eastAsia="en-GB"/>
              </w:rPr>
              <w:t>date, Cllr Shaun Ambrose-Jones.</w:t>
            </w:r>
          </w:p>
          <w:p w:rsidR="00601EBA" w:rsidRPr="002922FF" w:rsidRDefault="00601EBA" w:rsidP="00601EBA">
            <w:pPr>
              <w:contextualSpacing/>
              <w:rPr>
                <w:rFonts w:cs="Arial"/>
                <w:szCs w:val="22"/>
                <w:lang w:eastAsia="en-GB"/>
              </w:rPr>
            </w:pPr>
          </w:p>
          <w:p w:rsidR="00601EBA" w:rsidRPr="00601EBA" w:rsidRDefault="00601EBA" w:rsidP="00601EBA">
            <w:pPr>
              <w:pStyle w:val="NoSpacing"/>
              <w:numPr>
                <w:ilvl w:val="0"/>
                <w:numId w:val="40"/>
              </w:numPr>
              <w:rPr>
                <w:rFonts w:cs="Arial"/>
                <w:szCs w:val="22"/>
              </w:rPr>
            </w:pPr>
            <w:r w:rsidRPr="00601EBA">
              <w:rPr>
                <w:rFonts w:eastAsia="Calibri" w:cs="Arial"/>
                <w:bCs/>
                <w:szCs w:val="22"/>
              </w:rPr>
              <w:t>Cllr Shaun</w:t>
            </w:r>
            <w:r>
              <w:rPr>
                <w:rFonts w:eastAsia="Calibri" w:cs="Arial"/>
                <w:bCs/>
                <w:szCs w:val="22"/>
              </w:rPr>
              <w:t xml:space="preserve"> Ambrose-Jones gave a presentation on t</w:t>
            </w:r>
            <w:r w:rsidR="0051110A">
              <w:rPr>
                <w:rFonts w:eastAsia="Calibri" w:cs="Arial"/>
                <w:bCs/>
                <w:szCs w:val="22"/>
              </w:rPr>
              <w:t>he new community hub</w:t>
            </w:r>
            <w:r>
              <w:rPr>
                <w:rFonts w:eastAsia="Calibri" w:cs="Arial"/>
                <w:bCs/>
                <w:szCs w:val="22"/>
              </w:rPr>
              <w:t xml:space="preserve"> in Castle Donington.</w:t>
            </w:r>
          </w:p>
          <w:p w:rsidR="00601EBA" w:rsidRPr="004B7E1B" w:rsidRDefault="00601EBA" w:rsidP="00601EBA">
            <w:pPr>
              <w:pStyle w:val="NoSpacing"/>
              <w:numPr>
                <w:ilvl w:val="0"/>
                <w:numId w:val="40"/>
              </w:numPr>
              <w:rPr>
                <w:rFonts w:cs="Arial"/>
                <w:szCs w:val="22"/>
              </w:rPr>
            </w:pPr>
            <w:r>
              <w:rPr>
                <w:rFonts w:eastAsia="Calibri" w:cs="Arial"/>
                <w:bCs/>
                <w:szCs w:val="22"/>
              </w:rPr>
              <w:t xml:space="preserve">The Community Hub aims to incorporate a </w:t>
            </w:r>
            <w:r w:rsidR="0019694E">
              <w:rPr>
                <w:rFonts w:eastAsia="Calibri" w:cs="Arial"/>
                <w:bCs/>
                <w:szCs w:val="22"/>
              </w:rPr>
              <w:t>f</w:t>
            </w:r>
            <w:r>
              <w:rPr>
                <w:rFonts w:eastAsia="Calibri" w:cs="Arial"/>
                <w:bCs/>
                <w:szCs w:val="22"/>
              </w:rPr>
              <w:t xml:space="preserve">armers </w:t>
            </w:r>
            <w:r w:rsidR="0019694E">
              <w:rPr>
                <w:rFonts w:eastAsia="Calibri" w:cs="Arial"/>
                <w:bCs/>
                <w:szCs w:val="22"/>
              </w:rPr>
              <w:t>m</w:t>
            </w:r>
            <w:r>
              <w:rPr>
                <w:rFonts w:eastAsia="Calibri" w:cs="Arial"/>
                <w:bCs/>
                <w:szCs w:val="22"/>
              </w:rPr>
              <w:t>arket</w:t>
            </w:r>
            <w:r w:rsidR="0051110A">
              <w:rPr>
                <w:rFonts w:eastAsia="Calibri" w:cs="Arial"/>
                <w:bCs/>
                <w:szCs w:val="22"/>
              </w:rPr>
              <w:t>, community library</w:t>
            </w:r>
            <w:r>
              <w:rPr>
                <w:rFonts w:eastAsia="Calibri" w:cs="Arial"/>
                <w:bCs/>
                <w:szCs w:val="22"/>
              </w:rPr>
              <w:t xml:space="preserve">, offices, a volunteer centre, internet café with affordable coffees and teas, </w:t>
            </w:r>
            <w:r w:rsidR="0019694E">
              <w:rPr>
                <w:rFonts w:eastAsia="Calibri" w:cs="Arial"/>
                <w:bCs/>
                <w:szCs w:val="22"/>
              </w:rPr>
              <w:t>C</w:t>
            </w:r>
            <w:r>
              <w:rPr>
                <w:rFonts w:eastAsia="Calibri" w:cs="Arial"/>
                <w:bCs/>
                <w:szCs w:val="22"/>
              </w:rPr>
              <w:t xml:space="preserve">itizens </w:t>
            </w:r>
            <w:r w:rsidR="0019694E">
              <w:rPr>
                <w:rFonts w:eastAsia="Calibri" w:cs="Arial"/>
                <w:bCs/>
                <w:szCs w:val="22"/>
              </w:rPr>
              <w:t>A</w:t>
            </w:r>
            <w:r>
              <w:rPr>
                <w:rFonts w:eastAsia="Calibri" w:cs="Arial"/>
                <w:bCs/>
                <w:szCs w:val="22"/>
              </w:rPr>
              <w:t>dvice Bureau</w:t>
            </w:r>
            <w:r w:rsidR="0019694E">
              <w:rPr>
                <w:rFonts w:eastAsia="Calibri" w:cs="Arial"/>
                <w:bCs/>
                <w:szCs w:val="22"/>
              </w:rPr>
              <w:t xml:space="preserve"> support,</w:t>
            </w:r>
            <w:r>
              <w:rPr>
                <w:rFonts w:eastAsia="Calibri" w:cs="Arial"/>
                <w:bCs/>
                <w:szCs w:val="22"/>
              </w:rPr>
              <w:t xml:space="preserve"> function room and more</w:t>
            </w:r>
            <w:r w:rsidR="004B7E1B">
              <w:rPr>
                <w:rFonts w:eastAsia="Calibri" w:cs="Arial"/>
                <w:bCs/>
                <w:szCs w:val="22"/>
              </w:rPr>
              <w:t>.</w:t>
            </w:r>
          </w:p>
          <w:p w:rsidR="004B7E1B" w:rsidRPr="00601EBA" w:rsidRDefault="004B7E1B" w:rsidP="00601EBA">
            <w:pPr>
              <w:pStyle w:val="NoSpacing"/>
              <w:numPr>
                <w:ilvl w:val="0"/>
                <w:numId w:val="40"/>
              </w:numPr>
              <w:rPr>
                <w:rFonts w:cs="Arial"/>
                <w:szCs w:val="22"/>
              </w:rPr>
            </w:pPr>
            <w:r>
              <w:rPr>
                <w:rFonts w:eastAsia="Calibri" w:cs="Arial"/>
                <w:bCs/>
                <w:szCs w:val="22"/>
              </w:rPr>
              <w:t>The building will be available for trainings.</w:t>
            </w:r>
          </w:p>
          <w:p w:rsidR="00601EBA" w:rsidRPr="00601EBA" w:rsidRDefault="00601EBA" w:rsidP="00601EBA">
            <w:pPr>
              <w:pStyle w:val="NoSpacing"/>
              <w:ind w:left="394"/>
              <w:rPr>
                <w:rFonts w:cs="Arial"/>
                <w:szCs w:val="22"/>
              </w:rPr>
            </w:pPr>
          </w:p>
          <w:p w:rsidR="003F1D10" w:rsidRPr="0059694C" w:rsidRDefault="003F1D10" w:rsidP="009304BA">
            <w:pPr>
              <w:pStyle w:val="NoSpacing"/>
              <w:rPr>
                <w:rFonts w:cs="Arial"/>
                <w:szCs w:val="22"/>
              </w:rPr>
            </w:pPr>
          </w:p>
        </w:tc>
        <w:tc>
          <w:tcPr>
            <w:tcW w:w="1134" w:type="dxa"/>
          </w:tcPr>
          <w:p w:rsidR="008E4673" w:rsidRPr="0059694C" w:rsidRDefault="008E4673" w:rsidP="003E4879">
            <w:pPr>
              <w:pStyle w:val="NoSpacing"/>
              <w:jc w:val="center"/>
              <w:rPr>
                <w:rFonts w:cs="Arial"/>
                <w:b/>
                <w:szCs w:val="22"/>
              </w:rPr>
            </w:pPr>
          </w:p>
          <w:p w:rsidR="00370971" w:rsidRPr="0059694C" w:rsidRDefault="00370971" w:rsidP="003E4879">
            <w:pPr>
              <w:pStyle w:val="NoSpacing"/>
              <w:jc w:val="center"/>
              <w:rPr>
                <w:rFonts w:cs="Arial"/>
                <w:b/>
                <w:szCs w:val="22"/>
              </w:rPr>
            </w:pPr>
          </w:p>
          <w:p w:rsidR="00370971" w:rsidRPr="0059694C" w:rsidRDefault="00370971" w:rsidP="003E4879">
            <w:pPr>
              <w:pStyle w:val="NoSpacing"/>
              <w:jc w:val="center"/>
              <w:rPr>
                <w:rFonts w:cs="Arial"/>
                <w:b/>
                <w:szCs w:val="22"/>
              </w:rPr>
            </w:pPr>
          </w:p>
          <w:p w:rsidR="00370971" w:rsidRPr="0059694C" w:rsidRDefault="00370971" w:rsidP="003E4879">
            <w:pPr>
              <w:pStyle w:val="NoSpacing"/>
              <w:jc w:val="center"/>
              <w:rPr>
                <w:rFonts w:cs="Arial"/>
                <w:b/>
                <w:szCs w:val="22"/>
              </w:rPr>
            </w:pPr>
          </w:p>
        </w:tc>
      </w:tr>
      <w:tr w:rsidR="0059694C" w:rsidRPr="0059694C" w:rsidTr="003A0C4A">
        <w:trPr>
          <w:trHeight w:val="1744"/>
        </w:trPr>
        <w:tc>
          <w:tcPr>
            <w:tcW w:w="993" w:type="dxa"/>
          </w:tcPr>
          <w:p w:rsidR="0019694E" w:rsidRDefault="0019694E" w:rsidP="00B0322C">
            <w:pPr>
              <w:pStyle w:val="PlainText"/>
              <w:rPr>
                <w:rFonts w:ascii="Arial" w:hAnsi="Arial" w:cs="Arial"/>
                <w:sz w:val="22"/>
                <w:szCs w:val="22"/>
              </w:rPr>
            </w:pPr>
          </w:p>
          <w:p w:rsidR="003F1D10" w:rsidRPr="0059694C" w:rsidRDefault="003F1D10" w:rsidP="00B0322C">
            <w:pPr>
              <w:pStyle w:val="PlainText"/>
              <w:rPr>
                <w:rFonts w:ascii="Arial" w:hAnsi="Arial" w:cs="Arial"/>
                <w:sz w:val="22"/>
                <w:szCs w:val="22"/>
              </w:rPr>
            </w:pPr>
            <w:r w:rsidRPr="0059694C">
              <w:rPr>
                <w:rFonts w:ascii="Arial" w:hAnsi="Arial" w:cs="Arial"/>
                <w:sz w:val="22"/>
                <w:szCs w:val="22"/>
              </w:rPr>
              <w:t>5</w:t>
            </w:r>
            <w:r w:rsidR="00C85C69">
              <w:rPr>
                <w:rFonts w:ascii="Arial" w:hAnsi="Arial" w:cs="Arial"/>
                <w:sz w:val="22"/>
                <w:szCs w:val="22"/>
              </w:rPr>
              <w:t>.</w:t>
            </w:r>
          </w:p>
        </w:tc>
        <w:tc>
          <w:tcPr>
            <w:tcW w:w="8221" w:type="dxa"/>
          </w:tcPr>
          <w:p w:rsidR="00CC16D3" w:rsidRDefault="00CC16D3" w:rsidP="00C224BD">
            <w:pPr>
              <w:rPr>
                <w:b/>
              </w:rPr>
            </w:pPr>
          </w:p>
          <w:p w:rsidR="00C224BD" w:rsidRPr="00C224BD" w:rsidRDefault="00C224BD" w:rsidP="00C224BD">
            <w:r w:rsidRPr="00C224BD">
              <w:rPr>
                <w:b/>
              </w:rPr>
              <w:t xml:space="preserve">COMMUNITY FOCUS UPDATE </w:t>
            </w:r>
            <w:r w:rsidRPr="00C224BD">
              <w:t xml:space="preserve">– Catherine Ridgway, Community Focus Officer. </w:t>
            </w:r>
          </w:p>
          <w:p w:rsidR="00C224BD" w:rsidRDefault="00C224BD" w:rsidP="002922FF">
            <w:pPr>
              <w:pStyle w:val="NoSpacing"/>
              <w:ind w:left="34"/>
              <w:rPr>
                <w:rFonts w:cs="Arial"/>
                <w:szCs w:val="22"/>
              </w:rPr>
            </w:pPr>
          </w:p>
          <w:p w:rsidR="00AF1DE3" w:rsidRPr="00AF1DE3" w:rsidRDefault="00C224BD" w:rsidP="00AF1DE3">
            <w:pPr>
              <w:pStyle w:val="NoSpacing"/>
              <w:numPr>
                <w:ilvl w:val="0"/>
                <w:numId w:val="42"/>
              </w:numPr>
              <w:rPr>
                <w:rStyle w:val="Hyperlink"/>
                <w:rFonts w:cs="Arial"/>
                <w:color w:val="auto"/>
                <w:szCs w:val="22"/>
                <w:u w:val="none"/>
              </w:rPr>
            </w:pPr>
            <w:r w:rsidRPr="00AF1DE3">
              <w:rPr>
                <w:rFonts w:cs="Arial"/>
                <w:szCs w:val="22"/>
              </w:rPr>
              <w:t>Catherine Ridgway presented a list of upcoming trainings that are available.</w:t>
            </w:r>
            <w:r w:rsidR="00536C2E" w:rsidRPr="00AF1DE3">
              <w:rPr>
                <w:rFonts w:cs="Arial"/>
                <w:szCs w:val="22"/>
              </w:rPr>
              <w:t xml:space="preserve"> More information can be received by contacting Catherine. Her email address is </w:t>
            </w:r>
            <w:hyperlink r:id="rId12" w:history="1">
              <w:r w:rsidR="00536C2E" w:rsidRPr="00AF1DE3">
                <w:rPr>
                  <w:rStyle w:val="Hyperlink"/>
                  <w:rFonts w:cs="Arial"/>
                  <w:szCs w:val="22"/>
                </w:rPr>
                <w:t>catherine.ridgway@nwleicestershire.gov.uk</w:t>
              </w:r>
            </w:hyperlink>
          </w:p>
          <w:p w:rsidR="00AF1DE3" w:rsidRPr="00AF1DE3" w:rsidRDefault="00AF1DE3" w:rsidP="00AF1DE3">
            <w:pPr>
              <w:pStyle w:val="NoSpacing"/>
              <w:ind w:left="394"/>
              <w:rPr>
                <w:rFonts w:cs="Arial"/>
                <w:szCs w:val="22"/>
              </w:rPr>
            </w:pPr>
          </w:p>
          <w:p w:rsidR="00AF1DE3" w:rsidRDefault="00AF1DE3" w:rsidP="00AF1DE3">
            <w:pPr>
              <w:pStyle w:val="NoSpacing"/>
              <w:numPr>
                <w:ilvl w:val="0"/>
                <w:numId w:val="42"/>
              </w:numPr>
              <w:rPr>
                <w:rFonts w:cs="Arial"/>
                <w:szCs w:val="22"/>
              </w:rPr>
            </w:pPr>
            <w:r>
              <w:rPr>
                <w:rFonts w:cs="Arial"/>
                <w:szCs w:val="22"/>
              </w:rPr>
              <w:t>Future training dates are as follows:</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lang w:val="en-US"/>
              </w:rPr>
              <w:t xml:space="preserve">Managing </w:t>
            </w:r>
            <w:r w:rsidR="00AF1DE3" w:rsidRPr="00AF1DE3">
              <w:rPr>
                <w:rFonts w:ascii="Arial" w:hAnsi="Arial" w:cs="Arial"/>
                <w:lang w:val="en-US"/>
              </w:rPr>
              <w:t>Anti-Social</w:t>
            </w:r>
            <w:r w:rsidRPr="00AF1DE3">
              <w:rPr>
                <w:rFonts w:ascii="Arial" w:hAnsi="Arial" w:cs="Arial"/>
                <w:lang w:val="en-US"/>
              </w:rPr>
              <w:t xml:space="preserve"> Behaviour in Your Area – 22 June 2017</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lang w:val="en-US"/>
              </w:rPr>
              <w:t>Community Speed Watch, Get started – 12 July 2017</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lang w:val="en-US"/>
              </w:rPr>
              <w:t>S106 / CIL Training – 7 September 2017</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lang w:val="en-US"/>
              </w:rPr>
              <w:t>PREVENT is everyone’s responsibility – 21 September 2017 (Coalville)  &amp;    26 September 2017 (Ashby)</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rPr>
              <w:t>Procurement –  August 2017</w:t>
            </w:r>
          </w:p>
          <w:p w:rsidR="00357A28" w:rsidRPr="00AF1DE3" w:rsidRDefault="00EE588E" w:rsidP="00AF1DE3">
            <w:pPr>
              <w:pStyle w:val="ListParagraph"/>
              <w:numPr>
                <w:ilvl w:val="1"/>
                <w:numId w:val="42"/>
              </w:numPr>
              <w:spacing w:after="0" w:line="240" w:lineRule="auto"/>
              <w:rPr>
                <w:rFonts w:ascii="Arial" w:hAnsi="Arial" w:cs="Arial"/>
              </w:rPr>
            </w:pPr>
            <w:r w:rsidRPr="00AF1DE3">
              <w:rPr>
                <w:rFonts w:ascii="Arial" w:hAnsi="Arial" w:cs="Arial"/>
              </w:rPr>
              <w:t>Planning Enforcement – October 2017</w:t>
            </w:r>
          </w:p>
          <w:p w:rsidR="00357A28" w:rsidRDefault="00EE588E" w:rsidP="00AF1DE3">
            <w:pPr>
              <w:pStyle w:val="ListParagraph"/>
              <w:numPr>
                <w:ilvl w:val="1"/>
                <w:numId w:val="42"/>
              </w:numPr>
              <w:spacing w:after="0" w:line="240" w:lineRule="auto"/>
              <w:rPr>
                <w:rFonts w:ascii="Arial" w:hAnsi="Arial" w:cs="Arial"/>
              </w:rPr>
            </w:pPr>
            <w:r w:rsidRPr="00AF1DE3">
              <w:rPr>
                <w:rFonts w:ascii="Arial" w:hAnsi="Arial" w:cs="Arial"/>
              </w:rPr>
              <w:t>Safeguarding – October 2017</w:t>
            </w:r>
          </w:p>
          <w:p w:rsidR="00AF1DE3" w:rsidRDefault="00AF1DE3" w:rsidP="00AF1DE3">
            <w:pPr>
              <w:pStyle w:val="ListParagraph"/>
              <w:spacing w:after="0" w:line="240" w:lineRule="auto"/>
              <w:ind w:left="1114"/>
              <w:rPr>
                <w:rFonts w:ascii="Arial" w:hAnsi="Arial" w:cs="Arial"/>
              </w:rPr>
            </w:pPr>
          </w:p>
          <w:p w:rsidR="0051110A" w:rsidRPr="0051110A" w:rsidRDefault="00AF1DE3" w:rsidP="0051110A">
            <w:pPr>
              <w:pStyle w:val="ListParagraph"/>
              <w:numPr>
                <w:ilvl w:val="0"/>
                <w:numId w:val="42"/>
              </w:numPr>
              <w:spacing w:after="0" w:line="240" w:lineRule="auto"/>
              <w:rPr>
                <w:rFonts w:ascii="Arial" w:hAnsi="Arial" w:cs="Arial"/>
              </w:rPr>
            </w:pPr>
            <w:r w:rsidRPr="0051110A">
              <w:rPr>
                <w:rFonts w:ascii="Arial" w:hAnsi="Arial" w:cs="Arial"/>
              </w:rPr>
              <w:t>Green shoots scheme opens on June 1 and closes 11 August (</w:t>
            </w:r>
            <w:r w:rsidR="0051110A" w:rsidRPr="0051110A">
              <w:rPr>
                <w:rFonts w:ascii="Arial" w:hAnsi="Arial" w:cs="Arial"/>
              </w:rPr>
              <w:t xml:space="preserve">please note the </w:t>
            </w:r>
            <w:r w:rsidRPr="0051110A">
              <w:rPr>
                <w:rFonts w:ascii="Arial" w:hAnsi="Arial" w:cs="Arial"/>
              </w:rPr>
              <w:t>amended clos</w:t>
            </w:r>
            <w:r w:rsidR="0051110A" w:rsidRPr="0051110A">
              <w:rPr>
                <w:rFonts w:ascii="Arial" w:hAnsi="Arial" w:cs="Arial"/>
              </w:rPr>
              <w:t>e date</w:t>
            </w:r>
            <w:r w:rsidR="0051110A">
              <w:rPr>
                <w:rFonts w:ascii="Arial" w:hAnsi="Arial" w:cs="Arial"/>
              </w:rPr>
              <w:t xml:space="preserve">). </w:t>
            </w:r>
            <w:r w:rsidR="00524DE9">
              <w:rPr>
                <w:rFonts w:ascii="Arial" w:hAnsi="Arial" w:cs="Arial"/>
              </w:rPr>
              <w:t xml:space="preserve">See the link below </w:t>
            </w:r>
            <w:hyperlink r:id="rId13" w:history="1">
              <w:r w:rsidR="0051110A" w:rsidRPr="0051110A">
                <w:rPr>
                  <w:rStyle w:val="Hyperlink"/>
                  <w:rFonts w:ascii="Arial" w:hAnsi="Arial" w:cs="Arial"/>
                </w:rPr>
                <w:t>http://www.nwleics.gov.uk/pages/green_shoots_grants</w:t>
              </w:r>
            </w:hyperlink>
          </w:p>
          <w:p w:rsidR="00AF1DE3" w:rsidRPr="0051110A" w:rsidRDefault="00AF1DE3" w:rsidP="00B53A56">
            <w:pPr>
              <w:pStyle w:val="ListParagraph"/>
              <w:numPr>
                <w:ilvl w:val="0"/>
                <w:numId w:val="42"/>
              </w:numPr>
              <w:spacing w:after="0" w:line="240" w:lineRule="auto"/>
              <w:rPr>
                <w:rFonts w:ascii="Arial" w:hAnsi="Arial" w:cs="Arial"/>
              </w:rPr>
            </w:pPr>
            <w:r w:rsidRPr="0051110A">
              <w:rPr>
                <w:rFonts w:ascii="Arial" w:hAnsi="Arial" w:cs="Arial"/>
              </w:rPr>
              <w:t>Using the</w:t>
            </w:r>
            <w:r w:rsidR="0051110A">
              <w:rPr>
                <w:rFonts w:ascii="Arial" w:hAnsi="Arial" w:cs="Arial"/>
              </w:rPr>
              <w:t xml:space="preserve"> NWLDC planning portal: </w:t>
            </w:r>
            <w:hyperlink r:id="rId14" w:history="1">
              <w:r w:rsidRPr="0051110A">
                <w:rPr>
                  <w:rStyle w:val="Hyperlink"/>
                  <w:rFonts w:ascii="Arial" w:hAnsi="Arial" w:cs="Arial"/>
                </w:rPr>
                <w:t>http://www.nwleics.gov.uk/pages/view_planning_applications</w:t>
              </w:r>
            </w:hyperlink>
            <w:r w:rsidRPr="0051110A">
              <w:rPr>
                <w:rFonts w:ascii="Arial" w:hAnsi="Arial" w:cs="Arial"/>
              </w:rPr>
              <w:t xml:space="preserve"> it is possible to monitor the progress of an application, submit </w:t>
            </w:r>
            <w:r w:rsidR="00B65F9A" w:rsidRPr="0051110A">
              <w:rPr>
                <w:rFonts w:ascii="Arial" w:hAnsi="Arial" w:cs="Arial"/>
              </w:rPr>
              <w:t>comments about the application, view details of many historic applications, view property details and stay up to date with applications. Training will be available on four dates regarding this page. These dates are:</w:t>
            </w:r>
          </w:p>
          <w:p w:rsidR="00B65F9A" w:rsidRDefault="00B65F9A" w:rsidP="00B65F9A">
            <w:pPr>
              <w:pStyle w:val="ListParagraph"/>
              <w:numPr>
                <w:ilvl w:val="1"/>
                <w:numId w:val="42"/>
              </w:numPr>
              <w:spacing w:after="0" w:line="240" w:lineRule="auto"/>
              <w:rPr>
                <w:rFonts w:ascii="Arial" w:hAnsi="Arial" w:cs="Arial"/>
              </w:rPr>
            </w:pPr>
            <w:r>
              <w:rPr>
                <w:rFonts w:ascii="Arial" w:hAnsi="Arial" w:cs="Arial"/>
              </w:rPr>
              <w:t>Wednesday 5 July 2017 – 6pm</w:t>
            </w:r>
          </w:p>
          <w:p w:rsidR="00B65F9A" w:rsidRDefault="00B65F9A" w:rsidP="00B65F9A">
            <w:pPr>
              <w:pStyle w:val="ListParagraph"/>
              <w:numPr>
                <w:ilvl w:val="1"/>
                <w:numId w:val="42"/>
              </w:numPr>
              <w:spacing w:after="0" w:line="240" w:lineRule="auto"/>
              <w:rPr>
                <w:rFonts w:ascii="Arial" w:hAnsi="Arial" w:cs="Arial"/>
              </w:rPr>
            </w:pPr>
            <w:r>
              <w:rPr>
                <w:rFonts w:ascii="Arial" w:hAnsi="Arial" w:cs="Arial"/>
              </w:rPr>
              <w:t>Wednesday 12 July 2017 – 10am</w:t>
            </w:r>
          </w:p>
          <w:p w:rsidR="00B65F9A" w:rsidRDefault="00B65F9A" w:rsidP="00B65F9A">
            <w:pPr>
              <w:pStyle w:val="ListParagraph"/>
              <w:numPr>
                <w:ilvl w:val="1"/>
                <w:numId w:val="42"/>
              </w:numPr>
              <w:spacing w:after="0" w:line="240" w:lineRule="auto"/>
              <w:rPr>
                <w:rFonts w:ascii="Arial" w:hAnsi="Arial" w:cs="Arial"/>
              </w:rPr>
            </w:pPr>
            <w:r>
              <w:rPr>
                <w:rFonts w:ascii="Arial" w:hAnsi="Arial" w:cs="Arial"/>
              </w:rPr>
              <w:t>Tuesday 18 July 2017 – 2pm</w:t>
            </w:r>
          </w:p>
          <w:p w:rsidR="00B65F9A" w:rsidRPr="00AF1DE3" w:rsidRDefault="00B65F9A" w:rsidP="00B65F9A">
            <w:pPr>
              <w:pStyle w:val="ListParagraph"/>
              <w:numPr>
                <w:ilvl w:val="1"/>
                <w:numId w:val="42"/>
              </w:numPr>
              <w:spacing w:after="0" w:line="240" w:lineRule="auto"/>
              <w:rPr>
                <w:rFonts w:ascii="Arial" w:hAnsi="Arial" w:cs="Arial"/>
              </w:rPr>
            </w:pPr>
            <w:r>
              <w:rPr>
                <w:rFonts w:ascii="Arial" w:hAnsi="Arial" w:cs="Arial"/>
              </w:rPr>
              <w:t>Tuesday 25 July 2017 – 6pm</w:t>
            </w:r>
          </w:p>
          <w:p w:rsidR="00C224BD" w:rsidRDefault="00C224BD" w:rsidP="00C224BD">
            <w:pPr>
              <w:pStyle w:val="NoSpacing"/>
              <w:rPr>
                <w:rFonts w:cs="Arial"/>
                <w:szCs w:val="22"/>
              </w:rPr>
            </w:pPr>
          </w:p>
          <w:p w:rsidR="00C224BD" w:rsidRDefault="00C224BD" w:rsidP="00C224BD">
            <w:pPr>
              <w:pStyle w:val="NoSpacing"/>
              <w:rPr>
                <w:rFonts w:cs="Arial"/>
                <w:szCs w:val="22"/>
              </w:rPr>
            </w:pPr>
            <w:r>
              <w:rPr>
                <w:rFonts w:cs="Arial"/>
                <w:szCs w:val="22"/>
              </w:rPr>
              <w:t>Catherine Ridgway to:</w:t>
            </w:r>
          </w:p>
          <w:p w:rsidR="00C224BD" w:rsidRDefault="0051110A" w:rsidP="00AF1DE3">
            <w:pPr>
              <w:pStyle w:val="NoSpacing"/>
              <w:numPr>
                <w:ilvl w:val="0"/>
                <w:numId w:val="42"/>
              </w:numPr>
              <w:rPr>
                <w:rFonts w:cs="Arial"/>
                <w:szCs w:val="22"/>
              </w:rPr>
            </w:pPr>
            <w:r>
              <w:rPr>
                <w:rFonts w:cs="Arial"/>
                <w:szCs w:val="22"/>
              </w:rPr>
              <w:t>Circulate</w:t>
            </w:r>
            <w:r w:rsidR="00C224BD">
              <w:rPr>
                <w:rFonts w:cs="Arial"/>
                <w:szCs w:val="22"/>
              </w:rPr>
              <w:t xml:space="preserve"> invites to the community speed watch training.</w:t>
            </w:r>
          </w:p>
          <w:p w:rsidR="005775C5" w:rsidRDefault="005775C5" w:rsidP="005775C5">
            <w:pPr>
              <w:pStyle w:val="NoSpacing"/>
              <w:rPr>
                <w:rFonts w:cs="Arial"/>
                <w:szCs w:val="22"/>
              </w:rPr>
            </w:pPr>
          </w:p>
          <w:p w:rsidR="005775C5" w:rsidRDefault="005775C5" w:rsidP="005775C5">
            <w:pPr>
              <w:pStyle w:val="NoSpacing"/>
              <w:rPr>
                <w:rFonts w:cs="Arial"/>
                <w:szCs w:val="22"/>
              </w:rPr>
            </w:pPr>
            <w:r>
              <w:rPr>
                <w:rFonts w:cs="Arial"/>
                <w:szCs w:val="22"/>
              </w:rPr>
              <w:t>Julie Summerton to:</w:t>
            </w:r>
          </w:p>
          <w:p w:rsidR="005775C5" w:rsidRPr="0059694C" w:rsidRDefault="0051110A" w:rsidP="0019694E">
            <w:pPr>
              <w:pStyle w:val="NoSpacing"/>
              <w:numPr>
                <w:ilvl w:val="0"/>
                <w:numId w:val="42"/>
              </w:numPr>
              <w:rPr>
                <w:rFonts w:eastAsia="Calibri" w:cs="Arial"/>
                <w:b/>
                <w:bCs/>
                <w:szCs w:val="22"/>
              </w:rPr>
            </w:pPr>
            <w:r>
              <w:rPr>
                <w:rFonts w:cs="Arial"/>
                <w:szCs w:val="22"/>
              </w:rPr>
              <w:t xml:space="preserve">Circulate information on the Green </w:t>
            </w:r>
            <w:r w:rsidR="0019694E">
              <w:rPr>
                <w:rFonts w:cs="Arial"/>
                <w:szCs w:val="22"/>
              </w:rPr>
              <w:t>S</w:t>
            </w:r>
            <w:r>
              <w:rPr>
                <w:rFonts w:cs="Arial"/>
                <w:szCs w:val="22"/>
              </w:rPr>
              <w:t xml:space="preserve">hoots </w:t>
            </w:r>
            <w:r w:rsidR="0019694E">
              <w:rPr>
                <w:rFonts w:cs="Arial"/>
                <w:szCs w:val="22"/>
              </w:rPr>
              <w:t>S</w:t>
            </w:r>
            <w:r>
              <w:rPr>
                <w:rFonts w:cs="Arial"/>
                <w:szCs w:val="22"/>
              </w:rPr>
              <w:t>cheme</w:t>
            </w:r>
            <w:r w:rsidR="0019694E">
              <w:rPr>
                <w:rFonts w:cs="Arial"/>
                <w:szCs w:val="22"/>
              </w:rPr>
              <w:t>.</w:t>
            </w:r>
          </w:p>
        </w:tc>
        <w:tc>
          <w:tcPr>
            <w:tcW w:w="1134" w:type="dxa"/>
          </w:tcPr>
          <w:p w:rsidR="003F1D10" w:rsidRDefault="003F1D10" w:rsidP="003E4879">
            <w:pPr>
              <w:pStyle w:val="NoSpacing"/>
              <w:jc w:val="center"/>
              <w:rPr>
                <w:rFonts w:cs="Arial"/>
                <w:b/>
                <w:szCs w:val="22"/>
              </w:rPr>
            </w:pPr>
          </w:p>
          <w:p w:rsidR="00C224BD" w:rsidRDefault="00C224BD" w:rsidP="003E4879">
            <w:pPr>
              <w:pStyle w:val="NoSpacing"/>
              <w:jc w:val="center"/>
              <w:rPr>
                <w:rFonts w:cs="Arial"/>
                <w:b/>
                <w:szCs w:val="22"/>
              </w:rPr>
            </w:pPr>
          </w:p>
          <w:p w:rsidR="00C224BD" w:rsidRDefault="00C224BD" w:rsidP="003E4879">
            <w:pPr>
              <w:pStyle w:val="NoSpacing"/>
              <w:jc w:val="center"/>
              <w:rPr>
                <w:rFonts w:cs="Arial"/>
                <w:b/>
                <w:szCs w:val="22"/>
              </w:rPr>
            </w:pPr>
          </w:p>
          <w:p w:rsidR="00C224BD" w:rsidRDefault="00C224BD" w:rsidP="003E4879">
            <w:pPr>
              <w:pStyle w:val="NoSpacing"/>
              <w:jc w:val="center"/>
              <w:rPr>
                <w:rFonts w:cs="Arial"/>
                <w:b/>
                <w:szCs w:val="22"/>
              </w:rPr>
            </w:pPr>
          </w:p>
          <w:p w:rsidR="00C224BD" w:rsidRDefault="00C224BD" w:rsidP="003E4879">
            <w:pPr>
              <w:pStyle w:val="NoSpacing"/>
              <w:jc w:val="center"/>
              <w:rPr>
                <w:rFonts w:cs="Arial"/>
                <w:b/>
                <w:szCs w:val="22"/>
              </w:rPr>
            </w:pPr>
          </w:p>
          <w:p w:rsidR="00C224BD" w:rsidRDefault="00C224BD" w:rsidP="003E4879">
            <w:pPr>
              <w:pStyle w:val="NoSpacing"/>
              <w:jc w:val="center"/>
              <w:rPr>
                <w:rFonts w:cs="Arial"/>
                <w:b/>
                <w:szCs w:val="22"/>
              </w:rPr>
            </w:pPr>
          </w:p>
          <w:p w:rsidR="00C224BD" w:rsidRDefault="00C224BD" w:rsidP="003E4879">
            <w:pPr>
              <w:pStyle w:val="NoSpacing"/>
              <w:jc w:val="center"/>
              <w:rPr>
                <w:rFonts w:cs="Arial"/>
                <w:b/>
                <w:szCs w:val="22"/>
              </w:rPr>
            </w:pPr>
          </w:p>
          <w:p w:rsidR="005775C5" w:rsidRDefault="005775C5" w:rsidP="003E4879">
            <w:pPr>
              <w:pStyle w:val="NoSpacing"/>
              <w:jc w:val="center"/>
              <w:rPr>
                <w:rFonts w:cs="Arial"/>
                <w:b/>
                <w:szCs w:val="22"/>
              </w:rPr>
            </w:pPr>
          </w:p>
          <w:p w:rsidR="005775C5" w:rsidRDefault="005775C5" w:rsidP="003E4879">
            <w:pPr>
              <w:pStyle w:val="NoSpacing"/>
              <w:jc w:val="center"/>
              <w:rPr>
                <w:rFonts w:cs="Arial"/>
                <w:b/>
                <w:szCs w:val="22"/>
              </w:rPr>
            </w:pPr>
          </w:p>
          <w:p w:rsidR="005775C5" w:rsidRDefault="005775C5" w:rsidP="003E4879">
            <w:pPr>
              <w:pStyle w:val="NoSpacing"/>
              <w:jc w:val="center"/>
              <w:rPr>
                <w:rFonts w:cs="Arial"/>
                <w:b/>
                <w:szCs w:val="22"/>
              </w:rPr>
            </w:pPr>
          </w:p>
          <w:p w:rsidR="00536C2E" w:rsidRDefault="00536C2E"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19694E" w:rsidRDefault="0019694E"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B65F9A" w:rsidRDefault="00B65F9A" w:rsidP="005775C5">
            <w:pPr>
              <w:pStyle w:val="NoSpacing"/>
              <w:jc w:val="center"/>
              <w:rPr>
                <w:rFonts w:cs="Arial"/>
                <w:b/>
                <w:szCs w:val="22"/>
              </w:rPr>
            </w:pPr>
          </w:p>
          <w:p w:rsidR="00C224BD" w:rsidRDefault="00C224BD" w:rsidP="005775C5">
            <w:pPr>
              <w:pStyle w:val="NoSpacing"/>
              <w:jc w:val="center"/>
              <w:rPr>
                <w:rFonts w:cs="Arial"/>
                <w:b/>
                <w:szCs w:val="22"/>
              </w:rPr>
            </w:pPr>
            <w:r>
              <w:rPr>
                <w:rFonts w:cs="Arial"/>
                <w:b/>
                <w:szCs w:val="22"/>
              </w:rPr>
              <w:t>CR</w:t>
            </w:r>
          </w:p>
          <w:p w:rsidR="005775C5" w:rsidRDefault="005775C5" w:rsidP="003E4879">
            <w:pPr>
              <w:pStyle w:val="NoSpacing"/>
              <w:jc w:val="center"/>
              <w:rPr>
                <w:rFonts w:cs="Arial"/>
                <w:b/>
                <w:szCs w:val="22"/>
              </w:rPr>
            </w:pPr>
          </w:p>
          <w:p w:rsidR="005775C5" w:rsidRDefault="005775C5" w:rsidP="003E4879">
            <w:pPr>
              <w:pStyle w:val="NoSpacing"/>
              <w:jc w:val="center"/>
              <w:rPr>
                <w:rFonts w:cs="Arial"/>
                <w:b/>
                <w:szCs w:val="22"/>
              </w:rPr>
            </w:pPr>
          </w:p>
          <w:p w:rsidR="005775C5" w:rsidRPr="0059694C" w:rsidRDefault="005775C5" w:rsidP="003E4879">
            <w:pPr>
              <w:pStyle w:val="NoSpacing"/>
              <w:jc w:val="center"/>
              <w:rPr>
                <w:rFonts w:cs="Arial"/>
                <w:b/>
                <w:szCs w:val="22"/>
              </w:rPr>
            </w:pPr>
            <w:r>
              <w:rPr>
                <w:rFonts w:cs="Arial"/>
                <w:b/>
                <w:szCs w:val="22"/>
              </w:rPr>
              <w:t>JS</w:t>
            </w:r>
          </w:p>
        </w:tc>
      </w:tr>
      <w:tr w:rsidR="0059694C" w:rsidRPr="0059694C" w:rsidTr="003A0C4A">
        <w:trPr>
          <w:trHeight w:val="1744"/>
        </w:trPr>
        <w:tc>
          <w:tcPr>
            <w:tcW w:w="993" w:type="dxa"/>
          </w:tcPr>
          <w:p w:rsidR="001B5E5C" w:rsidRPr="0059694C" w:rsidRDefault="001B5E5C" w:rsidP="00B0322C">
            <w:pPr>
              <w:pStyle w:val="PlainText"/>
              <w:rPr>
                <w:rFonts w:ascii="Arial" w:hAnsi="Arial" w:cs="Arial"/>
                <w:sz w:val="22"/>
                <w:szCs w:val="22"/>
              </w:rPr>
            </w:pPr>
          </w:p>
          <w:p w:rsidR="001B5E5C" w:rsidRPr="0059694C" w:rsidRDefault="005775C5" w:rsidP="00B0322C">
            <w:pPr>
              <w:pStyle w:val="PlainText"/>
              <w:rPr>
                <w:rFonts w:ascii="Arial" w:hAnsi="Arial" w:cs="Arial"/>
                <w:sz w:val="22"/>
                <w:szCs w:val="22"/>
              </w:rPr>
            </w:pPr>
            <w:r>
              <w:rPr>
                <w:rFonts w:ascii="Arial" w:hAnsi="Arial" w:cs="Arial"/>
                <w:sz w:val="22"/>
                <w:szCs w:val="22"/>
              </w:rPr>
              <w:t>6</w:t>
            </w:r>
            <w:r w:rsidR="00C85C69">
              <w:rPr>
                <w:rFonts w:ascii="Arial" w:hAnsi="Arial" w:cs="Arial"/>
                <w:sz w:val="22"/>
                <w:szCs w:val="22"/>
              </w:rPr>
              <w:t>.</w:t>
            </w:r>
          </w:p>
        </w:tc>
        <w:tc>
          <w:tcPr>
            <w:tcW w:w="8221" w:type="dxa"/>
          </w:tcPr>
          <w:p w:rsidR="00CC16D3" w:rsidRDefault="00CC16D3" w:rsidP="005775C5">
            <w:pPr>
              <w:rPr>
                <w:b/>
                <w:bCs/>
              </w:rPr>
            </w:pPr>
          </w:p>
          <w:p w:rsidR="005775C5" w:rsidRDefault="005775C5" w:rsidP="005775C5">
            <w:r>
              <w:rPr>
                <w:b/>
                <w:bCs/>
              </w:rPr>
              <w:t xml:space="preserve">NWL COMMEMORATES (WW1) </w:t>
            </w:r>
            <w:r>
              <w:t>– Wendy May, Cultural Services Team Manager</w:t>
            </w:r>
          </w:p>
          <w:p w:rsidR="00AD559D" w:rsidRPr="009414C5" w:rsidRDefault="00AD559D" w:rsidP="005775C5">
            <w:pPr>
              <w:rPr>
                <w:b/>
                <w:bCs/>
              </w:rPr>
            </w:pPr>
          </w:p>
          <w:p w:rsidR="00C7524C" w:rsidRDefault="006E4EB6" w:rsidP="006E4EB6">
            <w:pPr>
              <w:pStyle w:val="NoSpacing"/>
              <w:numPr>
                <w:ilvl w:val="0"/>
                <w:numId w:val="42"/>
              </w:numPr>
              <w:rPr>
                <w:rFonts w:cs="Arial"/>
                <w:szCs w:val="22"/>
              </w:rPr>
            </w:pPr>
            <w:r>
              <w:rPr>
                <w:rFonts w:cs="Arial"/>
                <w:szCs w:val="22"/>
              </w:rPr>
              <w:t>Wendy May presented on the 100 year anniversary of</w:t>
            </w:r>
            <w:r w:rsidR="00CA3C4E">
              <w:rPr>
                <w:rFonts w:cs="Arial"/>
                <w:szCs w:val="22"/>
              </w:rPr>
              <w:t xml:space="preserve"> the end of W</w:t>
            </w:r>
            <w:r w:rsidR="0051110A">
              <w:rPr>
                <w:rFonts w:cs="Arial"/>
                <w:szCs w:val="22"/>
              </w:rPr>
              <w:t>orld War One</w:t>
            </w:r>
            <w:r>
              <w:rPr>
                <w:rFonts w:cs="Arial"/>
                <w:szCs w:val="22"/>
              </w:rPr>
              <w:t>.</w:t>
            </w:r>
          </w:p>
          <w:p w:rsidR="00AD559D" w:rsidRPr="00AD559D" w:rsidRDefault="006E4EB6" w:rsidP="00AD559D">
            <w:pPr>
              <w:pStyle w:val="NoSpacing"/>
              <w:numPr>
                <w:ilvl w:val="0"/>
                <w:numId w:val="42"/>
              </w:numPr>
              <w:rPr>
                <w:rFonts w:cs="Arial"/>
                <w:szCs w:val="22"/>
              </w:rPr>
            </w:pPr>
            <w:r>
              <w:rPr>
                <w:rFonts w:cs="Arial"/>
                <w:szCs w:val="22"/>
              </w:rPr>
              <w:t xml:space="preserve">There are a number of events on in the area relating to the anniversary such as 50 weeks/ 50 </w:t>
            </w:r>
            <w:r w:rsidR="00AD559D">
              <w:rPr>
                <w:rFonts w:cs="Arial"/>
                <w:szCs w:val="22"/>
              </w:rPr>
              <w:t>stories</w:t>
            </w:r>
            <w:r w:rsidR="00CA3C4E">
              <w:rPr>
                <w:rFonts w:cs="Arial"/>
                <w:szCs w:val="22"/>
              </w:rPr>
              <w:t xml:space="preserve"> (weekly articles in Coalville Times)</w:t>
            </w:r>
            <w:r w:rsidR="00AD559D">
              <w:rPr>
                <w:rFonts w:cs="Arial"/>
                <w:szCs w:val="22"/>
              </w:rPr>
              <w:t xml:space="preserve">, </w:t>
            </w:r>
            <w:r w:rsidR="0019694E">
              <w:rPr>
                <w:rFonts w:cs="Arial"/>
                <w:szCs w:val="22"/>
              </w:rPr>
              <w:t>o</w:t>
            </w:r>
            <w:r w:rsidR="00AD559D">
              <w:rPr>
                <w:rFonts w:cs="Arial"/>
                <w:szCs w:val="22"/>
              </w:rPr>
              <w:t xml:space="preserve">ne-day community play and </w:t>
            </w:r>
            <w:r w:rsidR="00CA3C4E">
              <w:rPr>
                <w:rFonts w:cs="Arial"/>
                <w:szCs w:val="22"/>
              </w:rPr>
              <w:t>a</w:t>
            </w:r>
            <w:r>
              <w:rPr>
                <w:rFonts w:cs="Arial"/>
                <w:szCs w:val="22"/>
              </w:rPr>
              <w:t xml:space="preserve"> commemorative trail.</w:t>
            </w:r>
            <w:r w:rsidR="005C6423">
              <w:rPr>
                <w:rFonts w:cs="Arial"/>
                <w:szCs w:val="22"/>
              </w:rPr>
              <w:t xml:space="preserve"> </w:t>
            </w:r>
          </w:p>
          <w:p w:rsidR="00CA3C4E" w:rsidRPr="00CA3C4E" w:rsidRDefault="006E4EB6" w:rsidP="00CA3C4E">
            <w:pPr>
              <w:pStyle w:val="NoSpacing"/>
              <w:numPr>
                <w:ilvl w:val="0"/>
                <w:numId w:val="42"/>
              </w:numPr>
              <w:rPr>
                <w:rFonts w:cs="Arial"/>
                <w:szCs w:val="22"/>
              </w:rPr>
            </w:pPr>
            <w:r>
              <w:rPr>
                <w:rFonts w:cs="Arial"/>
                <w:szCs w:val="22"/>
              </w:rPr>
              <w:t>Information on events can be found at</w:t>
            </w:r>
            <w:r w:rsidR="00CA3C4E">
              <w:rPr>
                <w:rFonts w:cs="Arial"/>
                <w:szCs w:val="22"/>
              </w:rPr>
              <w:t>:</w:t>
            </w:r>
            <w:r>
              <w:rPr>
                <w:rFonts w:cs="Arial"/>
                <w:szCs w:val="22"/>
              </w:rPr>
              <w:t xml:space="preserve"> </w:t>
            </w:r>
            <w:hyperlink r:id="rId15" w:history="1">
              <w:r w:rsidRPr="006E4EB6">
                <w:rPr>
                  <w:rStyle w:val="Hyperlink"/>
                  <w:rFonts w:cs="Arial"/>
                  <w:szCs w:val="22"/>
                </w:rPr>
                <w:t>http://www.nwleics.gov.uk/pages/nwleicestershire_commemorates</w:t>
              </w:r>
            </w:hyperlink>
            <w:r w:rsidR="00CA3C4E">
              <w:t xml:space="preserve"> - this page is an opportunity for you to promote information about what is happening in your town/village</w:t>
            </w:r>
            <w:r w:rsidR="00CA3C4E">
              <w:rPr>
                <w:rFonts w:cs="Arial"/>
                <w:szCs w:val="22"/>
              </w:rPr>
              <w:t xml:space="preserve">.  </w:t>
            </w:r>
            <w:r w:rsidRPr="00CA3C4E">
              <w:rPr>
                <w:rFonts w:cs="Arial"/>
                <w:szCs w:val="22"/>
              </w:rPr>
              <w:t xml:space="preserve">If anyone </w:t>
            </w:r>
            <w:r w:rsidR="00CA3C4E" w:rsidRPr="00CA3C4E">
              <w:rPr>
                <w:rFonts w:cs="Arial"/>
                <w:szCs w:val="22"/>
              </w:rPr>
              <w:t>has</w:t>
            </w:r>
            <w:r w:rsidRPr="00CA3C4E">
              <w:rPr>
                <w:rFonts w:cs="Arial"/>
                <w:szCs w:val="22"/>
              </w:rPr>
              <w:t xml:space="preserve"> events relating to this get in touch with Wendy May on </w:t>
            </w:r>
            <w:hyperlink r:id="rId16" w:history="1">
              <w:r w:rsidRPr="00CA3C4E">
                <w:rPr>
                  <w:rStyle w:val="Hyperlink"/>
                  <w:rFonts w:cs="Arial"/>
                  <w:szCs w:val="22"/>
                </w:rPr>
                <w:t>wendy.may@nwleicestershire.gov.uk</w:t>
              </w:r>
            </w:hyperlink>
            <w:r w:rsidRPr="00CA3C4E">
              <w:rPr>
                <w:rFonts w:cs="Arial"/>
                <w:szCs w:val="22"/>
              </w:rPr>
              <w:t xml:space="preserve"> and the district council can help to </w:t>
            </w:r>
            <w:r w:rsidR="00CA3C4E" w:rsidRPr="00CA3C4E">
              <w:rPr>
                <w:rFonts w:cs="Arial"/>
                <w:szCs w:val="22"/>
              </w:rPr>
              <w:t xml:space="preserve">promote events and initiatives of interest in your community.  </w:t>
            </w:r>
          </w:p>
          <w:p w:rsidR="006E4EB6" w:rsidRDefault="00CA3C4E" w:rsidP="006E4EB6">
            <w:pPr>
              <w:pStyle w:val="NoSpacing"/>
              <w:numPr>
                <w:ilvl w:val="0"/>
                <w:numId w:val="42"/>
              </w:numPr>
              <w:rPr>
                <w:rFonts w:cs="Arial"/>
                <w:szCs w:val="22"/>
              </w:rPr>
            </w:pPr>
            <w:r>
              <w:rPr>
                <w:rFonts w:cs="Arial"/>
                <w:szCs w:val="22"/>
              </w:rPr>
              <w:t>Small Grant Scheme – applications to this fund are encouraged that relate to the 100 year anniversary of the end of WW1.</w:t>
            </w:r>
            <w:r w:rsidR="00AD559D">
              <w:rPr>
                <w:rFonts w:cs="Arial"/>
                <w:szCs w:val="22"/>
              </w:rPr>
              <w:t xml:space="preserve"> </w:t>
            </w:r>
          </w:p>
          <w:p w:rsidR="00AD559D" w:rsidRPr="0059694C" w:rsidRDefault="00AD559D" w:rsidP="00AD559D">
            <w:pPr>
              <w:pStyle w:val="NoSpacing"/>
              <w:ind w:left="394"/>
              <w:rPr>
                <w:rFonts w:cs="Arial"/>
                <w:szCs w:val="22"/>
              </w:rPr>
            </w:pPr>
          </w:p>
        </w:tc>
        <w:tc>
          <w:tcPr>
            <w:tcW w:w="1134" w:type="dxa"/>
          </w:tcPr>
          <w:p w:rsidR="001B5E5C" w:rsidRPr="0059694C" w:rsidRDefault="001B5E5C" w:rsidP="003E4879">
            <w:pPr>
              <w:pStyle w:val="NoSpacing"/>
              <w:jc w:val="center"/>
              <w:rPr>
                <w:rFonts w:cs="Arial"/>
                <w:b/>
                <w:szCs w:val="22"/>
              </w:rPr>
            </w:pPr>
          </w:p>
        </w:tc>
      </w:tr>
      <w:tr w:rsidR="009B0015" w:rsidRPr="009B0015" w:rsidTr="000964A5">
        <w:trPr>
          <w:trHeight w:val="4472"/>
        </w:trPr>
        <w:tc>
          <w:tcPr>
            <w:tcW w:w="993" w:type="dxa"/>
          </w:tcPr>
          <w:p w:rsidR="001B5E5C" w:rsidRPr="008E6026" w:rsidRDefault="001B5E5C" w:rsidP="00B0322C">
            <w:pPr>
              <w:rPr>
                <w:rFonts w:cs="Arial"/>
                <w:szCs w:val="22"/>
              </w:rPr>
            </w:pPr>
          </w:p>
          <w:p w:rsidR="001B5E5C" w:rsidRPr="008E6026" w:rsidRDefault="00CA46B5" w:rsidP="00B0322C">
            <w:pPr>
              <w:rPr>
                <w:rFonts w:cs="Arial"/>
                <w:szCs w:val="22"/>
              </w:rPr>
            </w:pPr>
            <w:r w:rsidRPr="008E6026">
              <w:rPr>
                <w:rFonts w:cs="Arial"/>
                <w:szCs w:val="22"/>
              </w:rPr>
              <w:t>7</w:t>
            </w:r>
            <w:r w:rsidR="00C85C69" w:rsidRPr="008E6026">
              <w:rPr>
                <w:rFonts w:cs="Arial"/>
                <w:szCs w:val="22"/>
              </w:rPr>
              <w:t>.</w:t>
            </w:r>
            <w:r w:rsidR="001B5E5C" w:rsidRPr="008E6026">
              <w:rPr>
                <w:rFonts w:cs="Arial"/>
                <w:szCs w:val="22"/>
              </w:rPr>
              <w:t xml:space="preserve">  </w:t>
            </w:r>
          </w:p>
        </w:tc>
        <w:tc>
          <w:tcPr>
            <w:tcW w:w="8221" w:type="dxa"/>
          </w:tcPr>
          <w:p w:rsidR="001B5E5C" w:rsidRPr="008E6026" w:rsidRDefault="001B5E5C" w:rsidP="000711BC">
            <w:pPr>
              <w:pStyle w:val="NoSpacing"/>
              <w:ind w:left="360"/>
              <w:rPr>
                <w:rFonts w:cs="Arial"/>
                <w:b/>
                <w:szCs w:val="22"/>
              </w:rPr>
            </w:pPr>
          </w:p>
          <w:p w:rsidR="00AD559D" w:rsidRPr="008E6026" w:rsidRDefault="00AD559D" w:rsidP="00AD559D">
            <w:r w:rsidRPr="008E6026">
              <w:rPr>
                <w:b/>
              </w:rPr>
              <w:t xml:space="preserve">NWL HERITAGE FESTIVAL </w:t>
            </w:r>
            <w:r w:rsidRPr="008E6026">
              <w:t>– Wendy May, Cultural Services Team Manager</w:t>
            </w:r>
          </w:p>
          <w:p w:rsidR="00AD559D" w:rsidRPr="008E6026" w:rsidRDefault="00AD559D" w:rsidP="00AD559D"/>
          <w:p w:rsidR="00AD559D" w:rsidRPr="008E6026" w:rsidRDefault="00AD559D" w:rsidP="00AD559D">
            <w:pPr>
              <w:pStyle w:val="NoSpacing"/>
              <w:numPr>
                <w:ilvl w:val="0"/>
                <w:numId w:val="44"/>
              </w:numPr>
              <w:ind w:left="360"/>
            </w:pPr>
            <w:r w:rsidRPr="008E6026">
              <w:t xml:space="preserve">Heritage </w:t>
            </w:r>
            <w:r w:rsidR="00CB6787" w:rsidRPr="008E6026">
              <w:t>o</w:t>
            </w:r>
            <w:r w:rsidRPr="008E6026">
              <w:t>pen days is a chance to promote events and celebrate our local heritage.</w:t>
            </w:r>
          </w:p>
          <w:p w:rsidR="00AD559D" w:rsidRPr="008E6026" w:rsidRDefault="00AD559D" w:rsidP="00AD559D">
            <w:pPr>
              <w:pStyle w:val="NoSpacing"/>
              <w:numPr>
                <w:ilvl w:val="0"/>
                <w:numId w:val="44"/>
              </w:numPr>
              <w:ind w:left="360"/>
            </w:pPr>
            <w:r w:rsidRPr="008E6026">
              <w:t xml:space="preserve">The window to advertise for NWL is </w:t>
            </w:r>
            <w:r w:rsidR="000964A5" w:rsidRPr="008E6026">
              <w:t xml:space="preserve">Friday </w:t>
            </w:r>
            <w:r w:rsidRPr="008E6026">
              <w:t>1</w:t>
            </w:r>
            <w:r w:rsidR="000964A5" w:rsidRPr="008E6026">
              <w:rPr>
                <w:vertAlign w:val="superscript"/>
              </w:rPr>
              <w:t>st</w:t>
            </w:r>
            <w:r w:rsidR="000964A5" w:rsidRPr="008E6026">
              <w:t xml:space="preserve"> until Sunday</w:t>
            </w:r>
            <w:r w:rsidR="008E6026" w:rsidRPr="008E6026">
              <w:t xml:space="preserve"> - </w:t>
            </w:r>
            <w:r w:rsidRPr="008E6026">
              <w:t>17</w:t>
            </w:r>
            <w:r w:rsidRPr="008E6026">
              <w:rPr>
                <w:vertAlign w:val="superscript"/>
              </w:rPr>
              <w:t>th</w:t>
            </w:r>
            <w:r w:rsidRPr="008E6026">
              <w:t xml:space="preserve"> September.</w:t>
            </w:r>
          </w:p>
          <w:p w:rsidR="00AD559D" w:rsidRPr="008E6026" w:rsidRDefault="00AD559D" w:rsidP="00AD559D">
            <w:pPr>
              <w:pStyle w:val="NoSpacing"/>
              <w:numPr>
                <w:ilvl w:val="0"/>
                <w:numId w:val="44"/>
              </w:numPr>
              <w:ind w:left="360"/>
            </w:pPr>
            <w:r w:rsidRPr="008E6026">
              <w:t>There are</w:t>
            </w:r>
            <w:r w:rsidR="00536C2E" w:rsidRPr="008E6026">
              <w:t xml:space="preserve"> some small</w:t>
            </w:r>
            <w:r w:rsidRPr="008E6026">
              <w:t xml:space="preserve"> grants available if events need funding.</w:t>
            </w:r>
          </w:p>
          <w:p w:rsidR="00AD559D" w:rsidRPr="008E6026" w:rsidRDefault="00AD559D" w:rsidP="00AD559D">
            <w:pPr>
              <w:pStyle w:val="NoSpacing"/>
              <w:numPr>
                <w:ilvl w:val="0"/>
                <w:numId w:val="44"/>
              </w:numPr>
              <w:ind w:left="360"/>
            </w:pPr>
            <w:r w:rsidRPr="008E6026">
              <w:t xml:space="preserve">The website for this access is </w:t>
            </w:r>
            <w:hyperlink r:id="rId17" w:history="1">
              <w:r w:rsidRPr="008E6026">
                <w:rPr>
                  <w:rStyle w:val="Hyperlink"/>
                  <w:bCs/>
                  <w:color w:val="auto"/>
                </w:rPr>
                <w:t>https://www.heritageopendays.org.uk</w:t>
              </w:r>
              <w:r w:rsidRPr="008E6026">
                <w:rPr>
                  <w:rStyle w:val="Hyperlink"/>
                  <w:color w:val="auto"/>
                </w:rPr>
                <w:t>/</w:t>
              </w:r>
            </w:hyperlink>
            <w:r w:rsidRPr="008E6026">
              <w:rPr>
                <w:bCs/>
              </w:rPr>
              <w:t>.</w:t>
            </w:r>
          </w:p>
          <w:p w:rsidR="00536C2E" w:rsidRPr="008E6026" w:rsidRDefault="00536C2E" w:rsidP="00AD559D">
            <w:pPr>
              <w:pStyle w:val="NoSpacing"/>
              <w:numPr>
                <w:ilvl w:val="0"/>
                <w:numId w:val="44"/>
              </w:numPr>
              <w:ind w:left="360"/>
            </w:pPr>
            <w:r w:rsidRPr="008E6026">
              <w:rPr>
                <w:bCs/>
              </w:rPr>
              <w:t xml:space="preserve">Any further queries can be answered by contacting </w:t>
            </w:r>
            <w:r w:rsidR="00CA3C4E" w:rsidRPr="008E6026">
              <w:rPr>
                <w:bCs/>
              </w:rPr>
              <w:t>Katherine Stanley (Cultural Services Engagement Officer)</w:t>
            </w:r>
            <w:r w:rsidRPr="008E6026">
              <w:rPr>
                <w:bCs/>
              </w:rPr>
              <w:t xml:space="preserve"> </w:t>
            </w:r>
            <w:r w:rsidR="00CA3C4E" w:rsidRPr="008E6026">
              <w:rPr>
                <w:bCs/>
              </w:rPr>
              <w:t>–</w:t>
            </w:r>
            <w:r w:rsidRPr="008E6026">
              <w:rPr>
                <w:bCs/>
              </w:rPr>
              <w:t xml:space="preserve"> </w:t>
            </w:r>
            <w:hyperlink r:id="rId18" w:history="1">
              <w:r w:rsidR="00CA3C4E" w:rsidRPr="008E6026">
                <w:rPr>
                  <w:rStyle w:val="Hyperlink"/>
                  <w:bCs/>
                  <w:color w:val="auto"/>
                </w:rPr>
                <w:t>katherine.stanley@nwleicestershire.gov.uk</w:t>
              </w:r>
            </w:hyperlink>
            <w:r w:rsidR="00CA3C4E" w:rsidRPr="008E6026">
              <w:rPr>
                <w:bCs/>
              </w:rPr>
              <w:t xml:space="preserve"> </w:t>
            </w:r>
            <w:r w:rsidR="00CA3C4E" w:rsidRPr="008E6026">
              <w:t xml:space="preserve"> </w:t>
            </w:r>
          </w:p>
          <w:p w:rsidR="00AD559D" w:rsidRPr="008E6026" w:rsidRDefault="00AD559D" w:rsidP="00AD559D">
            <w:pPr>
              <w:pStyle w:val="NoSpacing"/>
              <w:rPr>
                <w:b/>
                <w:bCs/>
              </w:rPr>
            </w:pPr>
          </w:p>
          <w:p w:rsidR="00AD559D" w:rsidRPr="008E6026" w:rsidRDefault="00536C2E" w:rsidP="00AD559D">
            <w:pPr>
              <w:pStyle w:val="NoSpacing"/>
              <w:rPr>
                <w:b/>
              </w:rPr>
            </w:pPr>
            <w:r w:rsidRPr="008E6026">
              <w:rPr>
                <w:b/>
                <w:bCs/>
              </w:rPr>
              <w:t>Wendy</w:t>
            </w:r>
            <w:r w:rsidR="00416A14" w:rsidRPr="008E6026">
              <w:rPr>
                <w:b/>
                <w:bCs/>
              </w:rPr>
              <w:t xml:space="preserve"> May</w:t>
            </w:r>
            <w:r w:rsidRPr="008E6026">
              <w:rPr>
                <w:b/>
                <w:bCs/>
              </w:rPr>
              <w:t xml:space="preserve"> also spoke on</w:t>
            </w:r>
            <w:r w:rsidR="00AD559D" w:rsidRPr="008E6026">
              <w:rPr>
                <w:b/>
                <w:bCs/>
              </w:rPr>
              <w:t xml:space="preserve"> the subject of terror threats at local events</w:t>
            </w:r>
          </w:p>
          <w:p w:rsidR="00AD559D" w:rsidRPr="008E6026" w:rsidRDefault="00536C2E" w:rsidP="00AD559D">
            <w:pPr>
              <w:pStyle w:val="NoSpacing"/>
              <w:numPr>
                <w:ilvl w:val="0"/>
                <w:numId w:val="46"/>
              </w:numPr>
            </w:pPr>
            <w:r w:rsidRPr="008E6026">
              <w:t>Advice for local events is to be alert but not alarmed</w:t>
            </w:r>
            <w:r w:rsidR="000964A5" w:rsidRPr="008E6026">
              <w:t>.</w:t>
            </w:r>
          </w:p>
          <w:p w:rsidR="00536C2E" w:rsidRPr="008E6026" w:rsidRDefault="00536C2E" w:rsidP="00536C2E">
            <w:pPr>
              <w:pStyle w:val="NoSpacing"/>
              <w:ind w:left="34"/>
            </w:pPr>
          </w:p>
          <w:p w:rsidR="00536C2E" w:rsidRPr="008E6026" w:rsidRDefault="00536C2E" w:rsidP="00536C2E">
            <w:pPr>
              <w:pStyle w:val="NoSpacing"/>
              <w:ind w:left="34"/>
            </w:pPr>
            <w:r w:rsidRPr="008E6026">
              <w:t>Alex Branford to:</w:t>
            </w:r>
          </w:p>
          <w:p w:rsidR="00AD559D" w:rsidRPr="008E6026" w:rsidRDefault="00536C2E" w:rsidP="00AD559D">
            <w:pPr>
              <w:pStyle w:val="NoSpacing"/>
              <w:numPr>
                <w:ilvl w:val="0"/>
                <w:numId w:val="46"/>
              </w:numPr>
              <w:ind w:hanging="326"/>
              <w:rPr>
                <w:rFonts w:cs="Arial"/>
                <w:b/>
                <w:szCs w:val="22"/>
              </w:rPr>
            </w:pPr>
            <w:r w:rsidRPr="008E6026">
              <w:t>Circulate electronic copy of letter regarding terror threats at events</w:t>
            </w:r>
          </w:p>
          <w:p w:rsidR="00CA46B5" w:rsidRPr="008E6026" w:rsidRDefault="00CA46B5" w:rsidP="00536C2E">
            <w:pPr>
              <w:pStyle w:val="NoSpacing"/>
              <w:ind w:left="754"/>
              <w:rPr>
                <w:rFonts w:cs="Arial"/>
                <w:szCs w:val="22"/>
              </w:rPr>
            </w:pPr>
          </w:p>
        </w:tc>
        <w:tc>
          <w:tcPr>
            <w:tcW w:w="1134" w:type="dxa"/>
          </w:tcPr>
          <w:p w:rsidR="001B5E5C" w:rsidRPr="009B0015" w:rsidRDefault="001B5E5C" w:rsidP="0027450E">
            <w:pPr>
              <w:pStyle w:val="NoSpacing"/>
              <w:jc w:val="center"/>
              <w:rPr>
                <w:rFonts w:cs="Arial"/>
                <w:b/>
                <w:bCs/>
                <w:color w:val="FF0000"/>
                <w:szCs w:val="22"/>
              </w:rPr>
            </w:pPr>
          </w:p>
          <w:p w:rsidR="001B5E5C" w:rsidRPr="009B0015" w:rsidRDefault="001B5E5C" w:rsidP="0027450E">
            <w:pPr>
              <w:pStyle w:val="NoSpacing"/>
              <w:jc w:val="center"/>
              <w:rPr>
                <w:rFonts w:cs="Arial"/>
                <w:b/>
                <w:bCs/>
                <w:color w:val="FF0000"/>
                <w:szCs w:val="22"/>
              </w:rPr>
            </w:pPr>
          </w:p>
          <w:p w:rsidR="001B5E5C" w:rsidRPr="009B0015" w:rsidRDefault="001B5E5C" w:rsidP="0027450E">
            <w:pPr>
              <w:pStyle w:val="NoSpacing"/>
              <w:jc w:val="center"/>
              <w:rPr>
                <w:rFonts w:cs="Arial"/>
                <w:b/>
                <w:bCs/>
                <w:color w:val="FF0000"/>
                <w:szCs w:val="22"/>
              </w:rPr>
            </w:pPr>
          </w:p>
          <w:p w:rsidR="001B5E5C" w:rsidRPr="009B0015" w:rsidRDefault="001B5E5C" w:rsidP="0027450E">
            <w:pPr>
              <w:pStyle w:val="NoSpacing"/>
              <w:jc w:val="center"/>
              <w:rPr>
                <w:rFonts w:cs="Arial"/>
                <w:b/>
                <w:bCs/>
                <w:color w:val="FF0000"/>
                <w:szCs w:val="22"/>
              </w:rPr>
            </w:pPr>
          </w:p>
          <w:p w:rsidR="001B5E5C" w:rsidRPr="009B0015" w:rsidRDefault="001B5E5C" w:rsidP="0027450E">
            <w:pPr>
              <w:pStyle w:val="NoSpacing"/>
              <w:jc w:val="center"/>
              <w:rPr>
                <w:rFonts w:cs="Arial"/>
                <w:b/>
                <w:bCs/>
                <w:color w:val="FF0000"/>
                <w:szCs w:val="22"/>
              </w:rPr>
            </w:pPr>
          </w:p>
          <w:p w:rsidR="001B5E5C" w:rsidRPr="009B0015" w:rsidRDefault="001B5E5C" w:rsidP="0027450E">
            <w:pPr>
              <w:pStyle w:val="NoSpacing"/>
              <w:jc w:val="center"/>
              <w:rPr>
                <w:rFonts w:cs="Arial"/>
                <w:b/>
                <w:bCs/>
                <w:color w:val="FF0000"/>
                <w:szCs w:val="22"/>
              </w:rPr>
            </w:pPr>
          </w:p>
          <w:p w:rsidR="001B5E5C" w:rsidRDefault="001B5E5C"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color w:val="FF0000"/>
                <w:szCs w:val="22"/>
              </w:rPr>
            </w:pPr>
          </w:p>
          <w:p w:rsidR="00536C2E" w:rsidRDefault="00536C2E" w:rsidP="00EF4EE0">
            <w:pPr>
              <w:pStyle w:val="NoSpacing"/>
              <w:rPr>
                <w:rFonts w:cs="Arial"/>
                <w:b/>
                <w:bCs/>
                <w:szCs w:val="22"/>
              </w:rPr>
            </w:pPr>
          </w:p>
          <w:p w:rsidR="000964A5" w:rsidRPr="000964A5" w:rsidRDefault="000964A5" w:rsidP="00EF4EE0">
            <w:pPr>
              <w:pStyle w:val="NoSpacing"/>
              <w:rPr>
                <w:rFonts w:cs="Arial"/>
                <w:b/>
                <w:bCs/>
                <w:sz w:val="12"/>
                <w:szCs w:val="22"/>
              </w:rPr>
            </w:pPr>
          </w:p>
          <w:p w:rsidR="00536C2E" w:rsidRPr="00536C2E" w:rsidRDefault="00536C2E" w:rsidP="00EF4EE0">
            <w:pPr>
              <w:pStyle w:val="NoSpacing"/>
              <w:rPr>
                <w:rFonts w:cs="Arial"/>
                <w:b/>
                <w:bCs/>
                <w:szCs w:val="22"/>
              </w:rPr>
            </w:pPr>
            <w:r w:rsidRPr="00536C2E">
              <w:rPr>
                <w:rFonts w:cs="Arial"/>
                <w:b/>
                <w:bCs/>
                <w:szCs w:val="22"/>
              </w:rPr>
              <w:t>AB</w:t>
            </w:r>
          </w:p>
        </w:tc>
      </w:tr>
      <w:tr w:rsidR="009B0015" w:rsidRPr="009B0015" w:rsidTr="002136D6">
        <w:tc>
          <w:tcPr>
            <w:tcW w:w="993" w:type="dxa"/>
          </w:tcPr>
          <w:p w:rsidR="004126EC" w:rsidRPr="009B0015" w:rsidRDefault="004126EC" w:rsidP="00B0322C">
            <w:pPr>
              <w:rPr>
                <w:rFonts w:cs="Arial"/>
                <w:color w:val="FF0000"/>
                <w:szCs w:val="22"/>
              </w:rPr>
            </w:pPr>
          </w:p>
          <w:p w:rsidR="004126EC" w:rsidRPr="00536C2E" w:rsidRDefault="00820898" w:rsidP="00B0322C">
            <w:pPr>
              <w:rPr>
                <w:rFonts w:cs="Arial"/>
                <w:szCs w:val="22"/>
              </w:rPr>
            </w:pPr>
            <w:r w:rsidRPr="00536C2E">
              <w:rPr>
                <w:rFonts w:cs="Arial"/>
                <w:szCs w:val="22"/>
              </w:rPr>
              <w:t>8</w:t>
            </w:r>
            <w:r w:rsidR="004126EC" w:rsidRPr="00536C2E">
              <w:rPr>
                <w:rFonts w:cs="Arial"/>
                <w:szCs w:val="22"/>
              </w:rPr>
              <w:t xml:space="preserve">. </w:t>
            </w:r>
          </w:p>
        </w:tc>
        <w:tc>
          <w:tcPr>
            <w:tcW w:w="8221" w:type="dxa"/>
          </w:tcPr>
          <w:p w:rsidR="004126EC" w:rsidRPr="00536C2E" w:rsidRDefault="004126EC" w:rsidP="00F77B8D">
            <w:pPr>
              <w:pStyle w:val="NoSpacing"/>
              <w:rPr>
                <w:rFonts w:cs="Arial"/>
                <w:szCs w:val="22"/>
              </w:rPr>
            </w:pPr>
          </w:p>
          <w:p w:rsidR="005775C5" w:rsidRDefault="005775C5" w:rsidP="005775C5">
            <w:pPr>
              <w:pStyle w:val="NoSpacing"/>
              <w:rPr>
                <w:rFonts w:eastAsia="Calibri" w:cs="Arial"/>
                <w:bCs/>
                <w:szCs w:val="22"/>
              </w:rPr>
            </w:pPr>
            <w:r w:rsidRPr="00536C2E">
              <w:rPr>
                <w:rFonts w:eastAsia="Calibri" w:cs="Arial"/>
                <w:b/>
                <w:bCs/>
                <w:szCs w:val="22"/>
              </w:rPr>
              <w:t xml:space="preserve">LRALC UPDATES – </w:t>
            </w:r>
            <w:r w:rsidRPr="00536C2E">
              <w:rPr>
                <w:rFonts w:eastAsia="Calibri" w:cs="Arial"/>
                <w:bCs/>
                <w:szCs w:val="22"/>
              </w:rPr>
              <w:t>Jake Atkinson, Chief Officer</w:t>
            </w:r>
          </w:p>
          <w:p w:rsidR="00C85C69" w:rsidRDefault="00C85C69" w:rsidP="005775C5">
            <w:pPr>
              <w:pStyle w:val="NoSpacing"/>
              <w:rPr>
                <w:rFonts w:eastAsia="Calibri" w:cs="Arial"/>
                <w:bCs/>
                <w:szCs w:val="22"/>
              </w:rPr>
            </w:pPr>
          </w:p>
          <w:p w:rsidR="00536C2E" w:rsidRPr="00536C2E" w:rsidRDefault="00524DE9" w:rsidP="00536C2E">
            <w:pPr>
              <w:pStyle w:val="NoSpacing"/>
              <w:numPr>
                <w:ilvl w:val="0"/>
                <w:numId w:val="46"/>
              </w:numPr>
              <w:rPr>
                <w:rFonts w:eastAsia="Calibri" w:cs="Arial"/>
                <w:b/>
                <w:bCs/>
                <w:szCs w:val="22"/>
              </w:rPr>
            </w:pPr>
            <w:r>
              <w:rPr>
                <w:rFonts w:eastAsia="Calibri" w:cs="Arial"/>
                <w:bCs/>
                <w:szCs w:val="22"/>
              </w:rPr>
              <w:t>LRALC has advertised for a</w:t>
            </w:r>
            <w:r w:rsidR="00DA7D15">
              <w:rPr>
                <w:rFonts w:eastAsia="Calibri" w:cs="Arial"/>
                <w:bCs/>
                <w:szCs w:val="22"/>
              </w:rPr>
              <w:t xml:space="preserve"> n</w:t>
            </w:r>
            <w:r w:rsidR="00536C2E">
              <w:rPr>
                <w:rFonts w:eastAsia="Calibri" w:cs="Arial"/>
                <w:bCs/>
                <w:szCs w:val="22"/>
              </w:rPr>
              <w:t>ew Deputy Chief Officer role</w:t>
            </w:r>
            <w:r>
              <w:rPr>
                <w:rFonts w:eastAsia="Calibri" w:cs="Arial"/>
                <w:bCs/>
                <w:szCs w:val="22"/>
              </w:rPr>
              <w:t>.</w:t>
            </w:r>
          </w:p>
          <w:p w:rsidR="00536C2E" w:rsidRDefault="00536C2E" w:rsidP="00DA7D15">
            <w:pPr>
              <w:pStyle w:val="NoSpacing"/>
              <w:numPr>
                <w:ilvl w:val="0"/>
                <w:numId w:val="46"/>
              </w:numPr>
              <w:rPr>
                <w:rFonts w:eastAsia="Calibri" w:cs="Arial"/>
                <w:bCs/>
                <w:szCs w:val="22"/>
              </w:rPr>
            </w:pPr>
            <w:r w:rsidRPr="00536C2E">
              <w:rPr>
                <w:rFonts w:eastAsia="Calibri" w:cs="Arial"/>
                <w:bCs/>
                <w:szCs w:val="22"/>
              </w:rPr>
              <w:t>New NALC publications</w:t>
            </w:r>
            <w:r w:rsidR="00DA7D15">
              <w:rPr>
                <w:rFonts w:eastAsia="Calibri" w:cs="Arial"/>
                <w:bCs/>
                <w:szCs w:val="22"/>
              </w:rPr>
              <w:t xml:space="preserve"> are</w:t>
            </w:r>
            <w:r>
              <w:rPr>
                <w:rFonts w:eastAsia="Calibri" w:cs="Arial"/>
                <w:bCs/>
                <w:szCs w:val="22"/>
              </w:rPr>
              <w:t xml:space="preserve"> </w:t>
            </w:r>
            <w:r w:rsidR="00C8769F">
              <w:rPr>
                <w:rFonts w:eastAsia="Calibri" w:cs="Arial"/>
                <w:bCs/>
                <w:szCs w:val="22"/>
              </w:rPr>
              <w:t>available</w:t>
            </w:r>
            <w:r>
              <w:rPr>
                <w:rFonts w:eastAsia="Calibri" w:cs="Arial"/>
                <w:bCs/>
                <w:szCs w:val="22"/>
              </w:rPr>
              <w:t xml:space="preserve"> including the Good </w:t>
            </w:r>
            <w:r w:rsidR="00C8769F">
              <w:rPr>
                <w:rFonts w:eastAsia="Calibri" w:cs="Arial"/>
                <w:bCs/>
                <w:szCs w:val="22"/>
              </w:rPr>
              <w:t>Councillor</w:t>
            </w:r>
            <w:r>
              <w:rPr>
                <w:rFonts w:eastAsia="Calibri" w:cs="Arial"/>
                <w:bCs/>
                <w:szCs w:val="22"/>
              </w:rPr>
              <w:t xml:space="preserve"> Guide to Planning and Finance and Transparency</w:t>
            </w:r>
            <w:r w:rsidR="00C8769F">
              <w:rPr>
                <w:rFonts w:eastAsia="Calibri" w:cs="Arial"/>
                <w:bCs/>
                <w:szCs w:val="22"/>
              </w:rPr>
              <w:t xml:space="preserve">. These are recommended publications and will be sent out to all </w:t>
            </w:r>
            <w:r w:rsidR="00DA7D15">
              <w:rPr>
                <w:rFonts w:eastAsia="Calibri" w:cs="Arial"/>
                <w:bCs/>
                <w:szCs w:val="22"/>
              </w:rPr>
              <w:t xml:space="preserve">councils. They can be downloaded at </w:t>
            </w:r>
            <w:hyperlink r:id="rId19" w:history="1">
              <w:r w:rsidR="00DA7D15" w:rsidRPr="00DA7D15">
                <w:rPr>
                  <w:rStyle w:val="Hyperlink"/>
                  <w:rFonts w:eastAsia="Calibri" w:cs="Arial"/>
                  <w:bCs/>
                  <w:szCs w:val="22"/>
                </w:rPr>
                <w:t>http://www.leicestershireandrutlandalc.gov.uk/news/2017/06/nalc-publications---download-your-own-copies</w:t>
              </w:r>
            </w:hyperlink>
          </w:p>
          <w:p w:rsidR="00DA7D15" w:rsidRDefault="00416A14" w:rsidP="00DA7D15">
            <w:pPr>
              <w:pStyle w:val="NoSpacing"/>
              <w:numPr>
                <w:ilvl w:val="0"/>
                <w:numId w:val="46"/>
              </w:numPr>
              <w:rPr>
                <w:rFonts w:eastAsia="Calibri" w:cs="Arial"/>
                <w:bCs/>
                <w:szCs w:val="22"/>
              </w:rPr>
            </w:pPr>
            <w:r>
              <w:rPr>
                <w:rFonts w:eastAsia="Calibri" w:cs="Arial"/>
                <w:bCs/>
                <w:szCs w:val="22"/>
              </w:rPr>
              <w:t>Jake Atkinson</w:t>
            </w:r>
            <w:r w:rsidR="00C8769F" w:rsidRPr="00DA7D15">
              <w:rPr>
                <w:rFonts w:eastAsia="Calibri" w:cs="Arial"/>
                <w:bCs/>
                <w:szCs w:val="22"/>
              </w:rPr>
              <w:t xml:space="preserve"> recommended downloading the </w:t>
            </w:r>
            <w:r w:rsidR="00DA7D15" w:rsidRPr="00DA7D15">
              <w:rPr>
                <w:rFonts w:eastAsia="Calibri" w:cs="Arial"/>
                <w:bCs/>
                <w:szCs w:val="22"/>
              </w:rPr>
              <w:t>elector’s rights relating to the upcoming audits to</w:t>
            </w:r>
            <w:r w:rsidR="00C8769F" w:rsidRPr="00DA7D15">
              <w:rPr>
                <w:rFonts w:eastAsia="Calibri" w:cs="Arial"/>
                <w:bCs/>
                <w:szCs w:val="22"/>
              </w:rPr>
              <w:t xml:space="preserve"> fully understand the </w:t>
            </w:r>
            <w:r w:rsidR="00DA7D15" w:rsidRPr="00DA7D15">
              <w:rPr>
                <w:rFonts w:eastAsia="Calibri" w:cs="Arial"/>
                <w:bCs/>
                <w:szCs w:val="22"/>
              </w:rPr>
              <w:t>elector’s</w:t>
            </w:r>
            <w:r w:rsidR="00C8769F" w:rsidRPr="00DA7D15">
              <w:rPr>
                <w:rFonts w:eastAsia="Calibri" w:cs="Arial"/>
                <w:bCs/>
                <w:szCs w:val="22"/>
              </w:rPr>
              <w:t xml:space="preserve"> rights during this process. </w:t>
            </w:r>
            <w:r w:rsidR="00DA7D15">
              <w:rPr>
                <w:rFonts w:eastAsia="Calibri" w:cs="Arial"/>
                <w:bCs/>
                <w:szCs w:val="22"/>
              </w:rPr>
              <w:t xml:space="preserve">The link for this can be found at : </w:t>
            </w:r>
            <w:hyperlink r:id="rId20" w:history="1">
              <w:r w:rsidR="00DA7D15" w:rsidRPr="00DA7D15">
                <w:rPr>
                  <w:rStyle w:val="Hyperlink"/>
                  <w:rFonts w:eastAsia="Calibri" w:cs="Arial"/>
                  <w:bCs/>
                  <w:szCs w:val="22"/>
                </w:rPr>
                <w:t>http://www.leicestershireandrutlandalc.gov.uk/news/2017/05/new</w:t>
              </w:r>
            </w:hyperlink>
          </w:p>
          <w:p w:rsidR="00DA7D15" w:rsidRDefault="00DA7D15" w:rsidP="00DA7D15">
            <w:pPr>
              <w:pStyle w:val="NoSpacing"/>
              <w:numPr>
                <w:ilvl w:val="0"/>
                <w:numId w:val="46"/>
              </w:numPr>
              <w:rPr>
                <w:rFonts w:eastAsia="Calibri" w:cs="Arial"/>
                <w:bCs/>
                <w:szCs w:val="22"/>
              </w:rPr>
            </w:pPr>
            <w:r>
              <w:rPr>
                <w:rFonts w:eastAsia="Calibri" w:cs="Arial"/>
                <w:bCs/>
                <w:szCs w:val="22"/>
              </w:rPr>
              <w:t xml:space="preserve">Training dates and events are available on </w:t>
            </w:r>
            <w:hyperlink r:id="rId21" w:history="1">
              <w:r w:rsidRPr="00DA7D15">
                <w:rPr>
                  <w:rStyle w:val="Hyperlink"/>
                  <w:rFonts w:eastAsia="Calibri" w:cs="Arial"/>
                  <w:bCs/>
                  <w:szCs w:val="22"/>
                </w:rPr>
                <w:t>http://www.leicestershireandrutlandalc.gov.uk/training-and-events.html</w:t>
              </w:r>
            </w:hyperlink>
          </w:p>
          <w:p w:rsidR="00C8769F" w:rsidRPr="00DA7D15" w:rsidRDefault="00C8769F" w:rsidP="00B53A56">
            <w:pPr>
              <w:pStyle w:val="NoSpacing"/>
              <w:numPr>
                <w:ilvl w:val="0"/>
                <w:numId w:val="46"/>
              </w:numPr>
              <w:rPr>
                <w:rFonts w:eastAsia="Calibri" w:cs="Arial"/>
                <w:bCs/>
                <w:szCs w:val="22"/>
              </w:rPr>
            </w:pPr>
            <w:r w:rsidRPr="00DA7D15">
              <w:rPr>
                <w:rFonts w:eastAsia="Calibri" w:cs="Arial"/>
                <w:bCs/>
                <w:szCs w:val="22"/>
              </w:rPr>
              <w:t>Precept data is available, showing that the average band D precept is at £61.03 for 17/18</w:t>
            </w:r>
            <w:r w:rsidR="00C85C69">
              <w:rPr>
                <w:rFonts w:eastAsia="Calibri" w:cs="Arial"/>
                <w:bCs/>
                <w:szCs w:val="22"/>
              </w:rPr>
              <w:t>.</w:t>
            </w:r>
          </w:p>
          <w:p w:rsidR="00C8769F" w:rsidRDefault="00C8769F" w:rsidP="00536C2E">
            <w:pPr>
              <w:pStyle w:val="NoSpacing"/>
              <w:numPr>
                <w:ilvl w:val="0"/>
                <w:numId w:val="46"/>
              </w:numPr>
              <w:rPr>
                <w:rFonts w:eastAsia="Calibri" w:cs="Arial"/>
                <w:bCs/>
                <w:szCs w:val="22"/>
              </w:rPr>
            </w:pPr>
            <w:r>
              <w:rPr>
                <w:rFonts w:eastAsia="Calibri" w:cs="Arial"/>
                <w:bCs/>
                <w:szCs w:val="22"/>
              </w:rPr>
              <w:t>Jake reminds everyone to pay the LRALC subs that were sent out a few months ago</w:t>
            </w:r>
            <w:r w:rsidR="00C85C69">
              <w:rPr>
                <w:rFonts w:eastAsia="Calibri" w:cs="Arial"/>
                <w:bCs/>
                <w:szCs w:val="22"/>
              </w:rPr>
              <w:t>.</w:t>
            </w:r>
          </w:p>
          <w:p w:rsidR="00C8769F" w:rsidRPr="00416A14" w:rsidRDefault="00C85C69" w:rsidP="00C85C69">
            <w:pPr>
              <w:pStyle w:val="NoSpacing"/>
              <w:numPr>
                <w:ilvl w:val="0"/>
                <w:numId w:val="46"/>
              </w:numPr>
              <w:rPr>
                <w:rFonts w:eastAsia="Calibri" w:cs="Arial"/>
                <w:bCs/>
                <w:szCs w:val="22"/>
              </w:rPr>
            </w:pPr>
            <w:r>
              <w:rPr>
                <w:rFonts w:eastAsia="Calibri" w:cs="Arial"/>
                <w:bCs/>
                <w:szCs w:val="22"/>
              </w:rPr>
              <w:t>Promoted to s</w:t>
            </w:r>
            <w:r w:rsidR="00C8769F">
              <w:rPr>
                <w:rFonts w:eastAsia="Calibri" w:cs="Arial"/>
                <w:bCs/>
                <w:szCs w:val="22"/>
              </w:rPr>
              <w:t>end as many delegates as possible to the county council annual Parish events. This event has a buffet and is on in the early evening. Full details will be sent on 09/06/2017. Vice Chairman can attend. The event is not aimed to be a discussion of individual problems but a broader approach.</w:t>
            </w:r>
          </w:p>
        </w:tc>
        <w:tc>
          <w:tcPr>
            <w:tcW w:w="1134" w:type="dxa"/>
          </w:tcPr>
          <w:p w:rsidR="004126EC" w:rsidRPr="009B0015" w:rsidRDefault="004126EC"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p w:rsidR="002C2B14" w:rsidRPr="009B0015" w:rsidRDefault="002C2B14" w:rsidP="003E4879">
            <w:pPr>
              <w:pStyle w:val="NoSpacing"/>
              <w:jc w:val="center"/>
              <w:rPr>
                <w:rFonts w:cs="Arial"/>
                <w:b/>
                <w:bCs/>
                <w:color w:val="FF0000"/>
                <w:szCs w:val="22"/>
              </w:rPr>
            </w:pPr>
          </w:p>
        </w:tc>
      </w:tr>
      <w:tr w:rsidR="009B0015" w:rsidRPr="009B0015" w:rsidTr="002136D6">
        <w:tc>
          <w:tcPr>
            <w:tcW w:w="993" w:type="dxa"/>
          </w:tcPr>
          <w:p w:rsidR="00820898" w:rsidRPr="00D024F6" w:rsidRDefault="00820898" w:rsidP="00B0322C">
            <w:pPr>
              <w:rPr>
                <w:rFonts w:cs="Arial"/>
                <w:szCs w:val="22"/>
              </w:rPr>
            </w:pPr>
          </w:p>
          <w:p w:rsidR="00820898" w:rsidRPr="00D024F6" w:rsidRDefault="009A4675" w:rsidP="00B0322C">
            <w:pPr>
              <w:rPr>
                <w:rFonts w:cs="Arial"/>
                <w:szCs w:val="22"/>
              </w:rPr>
            </w:pPr>
            <w:r w:rsidRPr="00D024F6">
              <w:rPr>
                <w:rFonts w:cs="Arial"/>
                <w:szCs w:val="22"/>
              </w:rPr>
              <w:t>9</w:t>
            </w:r>
            <w:r w:rsidR="00C85C69">
              <w:rPr>
                <w:rFonts w:cs="Arial"/>
                <w:szCs w:val="22"/>
              </w:rPr>
              <w:t>.</w:t>
            </w:r>
          </w:p>
        </w:tc>
        <w:tc>
          <w:tcPr>
            <w:tcW w:w="8221" w:type="dxa"/>
          </w:tcPr>
          <w:p w:rsidR="00820898" w:rsidRPr="00D024F6" w:rsidRDefault="00820898" w:rsidP="00423017">
            <w:pPr>
              <w:pStyle w:val="NoSpacing"/>
              <w:jc w:val="both"/>
              <w:rPr>
                <w:rFonts w:cs="Arial"/>
                <w:b/>
                <w:szCs w:val="22"/>
              </w:rPr>
            </w:pPr>
          </w:p>
          <w:p w:rsidR="00820898" w:rsidRDefault="00AB6246" w:rsidP="00423017">
            <w:pPr>
              <w:pStyle w:val="NoSpacing"/>
              <w:jc w:val="both"/>
              <w:rPr>
                <w:rFonts w:cs="Arial"/>
                <w:b/>
                <w:szCs w:val="22"/>
              </w:rPr>
            </w:pPr>
            <w:r w:rsidRPr="00D024F6">
              <w:rPr>
                <w:rFonts w:cs="Arial"/>
                <w:b/>
                <w:szCs w:val="22"/>
              </w:rPr>
              <w:t>FUTURE AGENDA ITEMS</w:t>
            </w:r>
          </w:p>
          <w:p w:rsidR="00C85C69" w:rsidRPr="00D024F6" w:rsidRDefault="00C85C69" w:rsidP="00423017">
            <w:pPr>
              <w:pStyle w:val="NoSpacing"/>
              <w:jc w:val="both"/>
              <w:rPr>
                <w:rFonts w:cs="Arial"/>
                <w:b/>
                <w:szCs w:val="22"/>
              </w:rPr>
            </w:pPr>
          </w:p>
          <w:p w:rsidR="00820898" w:rsidRDefault="00C8769F" w:rsidP="00C8769F">
            <w:pPr>
              <w:pStyle w:val="NoSpacing"/>
              <w:jc w:val="both"/>
              <w:rPr>
                <w:rFonts w:cs="Arial"/>
                <w:szCs w:val="22"/>
              </w:rPr>
            </w:pPr>
            <w:r w:rsidRPr="00D024F6">
              <w:rPr>
                <w:rFonts w:cs="Arial"/>
                <w:szCs w:val="22"/>
              </w:rPr>
              <w:t>6</w:t>
            </w:r>
            <w:r w:rsidRPr="00D024F6">
              <w:rPr>
                <w:rFonts w:cs="Arial"/>
                <w:szCs w:val="22"/>
                <w:vertAlign w:val="superscript"/>
              </w:rPr>
              <w:t>th</w:t>
            </w:r>
            <w:r w:rsidRPr="00D024F6">
              <w:rPr>
                <w:rFonts w:cs="Arial"/>
                <w:szCs w:val="22"/>
              </w:rPr>
              <w:t xml:space="preserve"> September</w:t>
            </w:r>
          </w:p>
          <w:p w:rsidR="00C85C69" w:rsidRDefault="00C85C69" w:rsidP="00C85C69">
            <w:pPr>
              <w:numPr>
                <w:ilvl w:val="0"/>
                <w:numId w:val="48"/>
              </w:numPr>
            </w:pPr>
            <w:r>
              <w:t>Update on the dry recyclable procurement.</w:t>
            </w:r>
          </w:p>
          <w:p w:rsidR="00C85C69" w:rsidRDefault="00C85C69" w:rsidP="00C85C69">
            <w:pPr>
              <w:numPr>
                <w:ilvl w:val="0"/>
                <w:numId w:val="48"/>
              </w:numPr>
            </w:pPr>
            <w:r>
              <w:t xml:space="preserve">New guidance on litter picking on verges. </w:t>
            </w:r>
          </w:p>
          <w:p w:rsidR="00C85C69" w:rsidRPr="00513AC7" w:rsidRDefault="00C85C69" w:rsidP="00C85C69">
            <w:pPr>
              <w:numPr>
                <w:ilvl w:val="0"/>
                <w:numId w:val="48"/>
              </w:numPr>
            </w:pPr>
            <w:r w:rsidRPr="00513AC7">
              <w:t>NWLDC Grounds Maintenance, here to help;</w:t>
            </w:r>
          </w:p>
          <w:p w:rsidR="00C85C69" w:rsidRPr="008E6026" w:rsidRDefault="00C85C69" w:rsidP="00C85C69">
            <w:pPr>
              <w:pStyle w:val="ListParagraph"/>
              <w:numPr>
                <w:ilvl w:val="0"/>
                <w:numId w:val="49"/>
              </w:numPr>
              <w:spacing w:after="0" w:line="240" w:lineRule="auto"/>
              <w:rPr>
                <w:rFonts w:ascii="Arial" w:hAnsi="Arial" w:cs="Arial"/>
                <w:bCs/>
              </w:rPr>
            </w:pPr>
            <w:r w:rsidRPr="008E6026">
              <w:rPr>
                <w:rFonts w:ascii="Arial" w:hAnsi="Arial" w:cs="Arial"/>
                <w:bCs/>
              </w:rPr>
              <w:t>Memorial Testing</w:t>
            </w:r>
          </w:p>
          <w:p w:rsidR="00C85C69" w:rsidRPr="008E6026" w:rsidRDefault="00C85C69" w:rsidP="00C85C69">
            <w:pPr>
              <w:pStyle w:val="ListParagraph"/>
              <w:numPr>
                <w:ilvl w:val="0"/>
                <w:numId w:val="49"/>
              </w:numPr>
              <w:spacing w:after="0" w:line="240" w:lineRule="auto"/>
              <w:rPr>
                <w:rFonts w:ascii="Arial" w:hAnsi="Arial" w:cs="Arial"/>
                <w:bCs/>
              </w:rPr>
            </w:pPr>
            <w:r w:rsidRPr="008E6026">
              <w:rPr>
                <w:rFonts w:ascii="Arial" w:hAnsi="Arial" w:cs="Arial"/>
                <w:bCs/>
              </w:rPr>
              <w:lastRenderedPageBreak/>
              <w:t>Tree Management</w:t>
            </w:r>
          </w:p>
          <w:p w:rsidR="00C85C69" w:rsidRPr="008E6026" w:rsidRDefault="00C85C69" w:rsidP="00C85C69">
            <w:pPr>
              <w:pStyle w:val="ListParagraph"/>
              <w:numPr>
                <w:ilvl w:val="0"/>
                <w:numId w:val="49"/>
              </w:numPr>
              <w:spacing w:after="0" w:line="240" w:lineRule="auto"/>
              <w:rPr>
                <w:rFonts w:ascii="Arial" w:hAnsi="Arial" w:cs="Arial"/>
                <w:bCs/>
              </w:rPr>
            </w:pPr>
            <w:r w:rsidRPr="008E6026">
              <w:rPr>
                <w:rFonts w:ascii="Arial" w:hAnsi="Arial" w:cs="Arial"/>
                <w:bCs/>
              </w:rPr>
              <w:t>Play Equipment Checks</w:t>
            </w:r>
          </w:p>
          <w:p w:rsidR="00C85C69" w:rsidRPr="00D024F6" w:rsidRDefault="00C85C69" w:rsidP="00C8769F">
            <w:pPr>
              <w:pStyle w:val="NoSpacing"/>
              <w:jc w:val="both"/>
              <w:rPr>
                <w:rFonts w:cs="Arial"/>
                <w:szCs w:val="22"/>
              </w:rPr>
            </w:pPr>
          </w:p>
        </w:tc>
        <w:tc>
          <w:tcPr>
            <w:tcW w:w="1134" w:type="dxa"/>
          </w:tcPr>
          <w:p w:rsidR="00820898" w:rsidRPr="009B0015" w:rsidRDefault="00820898" w:rsidP="003E4879">
            <w:pPr>
              <w:pStyle w:val="NoSpacing"/>
              <w:jc w:val="center"/>
              <w:rPr>
                <w:rFonts w:cs="Arial"/>
                <w:b/>
                <w:bCs/>
                <w:color w:val="FF0000"/>
                <w:szCs w:val="22"/>
              </w:rPr>
            </w:pPr>
          </w:p>
        </w:tc>
      </w:tr>
      <w:tr w:rsidR="009B0015" w:rsidRPr="009B0015" w:rsidTr="002136D6">
        <w:tc>
          <w:tcPr>
            <w:tcW w:w="993" w:type="dxa"/>
          </w:tcPr>
          <w:p w:rsidR="001B5E5C" w:rsidRPr="00D024F6" w:rsidRDefault="001B5E5C" w:rsidP="00B0322C">
            <w:pPr>
              <w:rPr>
                <w:rFonts w:cs="Arial"/>
                <w:szCs w:val="22"/>
              </w:rPr>
            </w:pPr>
          </w:p>
          <w:p w:rsidR="009A68B6" w:rsidRPr="00D024F6" w:rsidRDefault="009A68B6" w:rsidP="00B0322C">
            <w:pPr>
              <w:rPr>
                <w:rFonts w:cs="Arial"/>
                <w:szCs w:val="22"/>
              </w:rPr>
            </w:pPr>
            <w:r w:rsidRPr="00D024F6">
              <w:rPr>
                <w:rFonts w:cs="Arial"/>
                <w:szCs w:val="22"/>
              </w:rPr>
              <w:t>10</w:t>
            </w:r>
            <w:r w:rsidR="00C85C69">
              <w:rPr>
                <w:rFonts w:cs="Arial"/>
                <w:szCs w:val="22"/>
              </w:rPr>
              <w:t>.</w:t>
            </w:r>
          </w:p>
        </w:tc>
        <w:tc>
          <w:tcPr>
            <w:tcW w:w="8221" w:type="dxa"/>
          </w:tcPr>
          <w:p w:rsidR="001B5E5C" w:rsidRPr="00D024F6" w:rsidRDefault="001B5E5C" w:rsidP="003E4879">
            <w:pPr>
              <w:pStyle w:val="NoSpacing"/>
              <w:jc w:val="both"/>
              <w:rPr>
                <w:rFonts w:cs="Arial"/>
                <w:b/>
                <w:szCs w:val="22"/>
              </w:rPr>
            </w:pPr>
          </w:p>
          <w:p w:rsidR="001B5E5C" w:rsidRPr="00D024F6" w:rsidRDefault="001B5E5C" w:rsidP="003E4879">
            <w:pPr>
              <w:pStyle w:val="NoSpacing"/>
              <w:jc w:val="both"/>
              <w:rPr>
                <w:rFonts w:cs="Arial"/>
                <w:szCs w:val="22"/>
              </w:rPr>
            </w:pPr>
            <w:r w:rsidRPr="00D024F6">
              <w:rPr>
                <w:rFonts w:cs="Arial"/>
                <w:b/>
                <w:szCs w:val="22"/>
              </w:rPr>
              <w:t xml:space="preserve">DATES OF FUTURE MEETINGS   </w:t>
            </w:r>
            <w:r w:rsidRPr="00D024F6">
              <w:rPr>
                <w:rFonts w:cs="Arial"/>
                <w:szCs w:val="22"/>
              </w:rPr>
              <w:t xml:space="preserve">4.45pm for 5pm start             </w:t>
            </w:r>
          </w:p>
          <w:p w:rsidR="001B5E5C" w:rsidRPr="00D024F6" w:rsidRDefault="001B5E5C" w:rsidP="008E6026">
            <w:pPr>
              <w:pStyle w:val="NoSpacing"/>
              <w:numPr>
                <w:ilvl w:val="0"/>
                <w:numId w:val="51"/>
              </w:numPr>
              <w:jc w:val="both"/>
              <w:rPr>
                <w:rFonts w:cs="Arial"/>
                <w:szCs w:val="22"/>
              </w:rPr>
            </w:pPr>
            <w:r w:rsidRPr="00D024F6">
              <w:rPr>
                <w:rFonts w:cs="Arial"/>
                <w:szCs w:val="22"/>
              </w:rPr>
              <w:t>6</w:t>
            </w:r>
            <w:bookmarkStart w:id="0" w:name="_GoBack"/>
            <w:r w:rsidR="00D024F6" w:rsidRPr="008E6026">
              <w:rPr>
                <w:rFonts w:cs="Arial"/>
                <w:szCs w:val="22"/>
                <w:vertAlign w:val="superscript"/>
              </w:rPr>
              <w:t>th</w:t>
            </w:r>
            <w:bookmarkEnd w:id="0"/>
            <w:r w:rsidRPr="00D024F6">
              <w:rPr>
                <w:rFonts w:cs="Arial"/>
                <w:szCs w:val="22"/>
              </w:rPr>
              <w:t xml:space="preserve"> September 2017</w:t>
            </w:r>
          </w:p>
          <w:p w:rsidR="001B5E5C" w:rsidRDefault="00C8769F" w:rsidP="008E6026">
            <w:pPr>
              <w:pStyle w:val="NoSpacing"/>
              <w:numPr>
                <w:ilvl w:val="0"/>
                <w:numId w:val="51"/>
              </w:numPr>
              <w:jc w:val="both"/>
              <w:rPr>
                <w:rFonts w:cs="Arial"/>
                <w:szCs w:val="22"/>
              </w:rPr>
            </w:pPr>
            <w:r w:rsidRPr="00D024F6">
              <w:rPr>
                <w:rFonts w:cs="Arial"/>
                <w:szCs w:val="22"/>
              </w:rPr>
              <w:t>29</w:t>
            </w:r>
            <w:r w:rsidRPr="00D024F6">
              <w:rPr>
                <w:rFonts w:cs="Arial"/>
                <w:szCs w:val="22"/>
                <w:vertAlign w:val="superscript"/>
              </w:rPr>
              <w:t>th</w:t>
            </w:r>
            <w:r w:rsidRPr="00D024F6">
              <w:rPr>
                <w:rFonts w:cs="Arial"/>
                <w:szCs w:val="22"/>
              </w:rPr>
              <w:t xml:space="preserve"> </w:t>
            </w:r>
            <w:r w:rsidR="00D024F6" w:rsidRPr="00D024F6">
              <w:rPr>
                <w:rFonts w:cs="Arial"/>
                <w:szCs w:val="22"/>
              </w:rPr>
              <w:t>Nov</w:t>
            </w:r>
            <w:r w:rsidR="001B5E5C" w:rsidRPr="00D024F6">
              <w:rPr>
                <w:rFonts w:cs="Arial"/>
                <w:szCs w:val="22"/>
              </w:rPr>
              <w:t>ember 2017</w:t>
            </w:r>
          </w:p>
          <w:p w:rsidR="00C85C69" w:rsidRPr="00D024F6" w:rsidRDefault="00C85C69" w:rsidP="00D024F6">
            <w:pPr>
              <w:pStyle w:val="NoSpacing"/>
              <w:jc w:val="both"/>
              <w:rPr>
                <w:rFonts w:cs="Arial"/>
                <w:szCs w:val="22"/>
              </w:rPr>
            </w:pPr>
          </w:p>
        </w:tc>
        <w:tc>
          <w:tcPr>
            <w:tcW w:w="1134" w:type="dxa"/>
          </w:tcPr>
          <w:p w:rsidR="001B5E5C" w:rsidRPr="009B0015" w:rsidRDefault="001B5E5C" w:rsidP="003E4879">
            <w:pPr>
              <w:pStyle w:val="NoSpacing"/>
              <w:jc w:val="center"/>
              <w:rPr>
                <w:rFonts w:cs="Arial"/>
                <w:bCs/>
                <w:color w:val="FF0000"/>
                <w:szCs w:val="22"/>
              </w:rPr>
            </w:pPr>
          </w:p>
        </w:tc>
      </w:tr>
      <w:tr w:rsidR="00965CCC" w:rsidRPr="009B0015" w:rsidTr="008E6026">
        <w:trPr>
          <w:trHeight w:val="858"/>
        </w:trPr>
        <w:tc>
          <w:tcPr>
            <w:tcW w:w="993" w:type="dxa"/>
          </w:tcPr>
          <w:p w:rsidR="00965CCC" w:rsidRPr="00D024F6" w:rsidRDefault="00965CCC" w:rsidP="00B0322C">
            <w:pPr>
              <w:rPr>
                <w:rFonts w:cs="Arial"/>
                <w:szCs w:val="22"/>
              </w:rPr>
            </w:pPr>
            <w:r>
              <w:rPr>
                <w:rFonts w:cs="Arial"/>
                <w:szCs w:val="22"/>
              </w:rPr>
              <w:t>11</w:t>
            </w:r>
            <w:r w:rsidR="00C85C69">
              <w:rPr>
                <w:rFonts w:cs="Arial"/>
                <w:szCs w:val="22"/>
              </w:rPr>
              <w:t>.</w:t>
            </w:r>
          </w:p>
        </w:tc>
        <w:tc>
          <w:tcPr>
            <w:tcW w:w="8221" w:type="dxa"/>
          </w:tcPr>
          <w:p w:rsidR="00965CCC" w:rsidRDefault="00965CCC" w:rsidP="003E4879">
            <w:pPr>
              <w:pStyle w:val="NoSpacing"/>
              <w:jc w:val="both"/>
              <w:rPr>
                <w:rFonts w:cs="Arial"/>
                <w:b/>
                <w:szCs w:val="22"/>
              </w:rPr>
            </w:pPr>
            <w:r w:rsidRPr="00965CCC">
              <w:rPr>
                <w:rFonts w:cs="Arial"/>
                <w:b/>
                <w:szCs w:val="22"/>
              </w:rPr>
              <w:t>AOB</w:t>
            </w:r>
          </w:p>
          <w:p w:rsidR="00965CCC" w:rsidRPr="00965CCC" w:rsidRDefault="00965CCC" w:rsidP="003E4879">
            <w:pPr>
              <w:pStyle w:val="NoSpacing"/>
              <w:jc w:val="both"/>
              <w:rPr>
                <w:rFonts w:cs="Arial"/>
                <w:szCs w:val="22"/>
              </w:rPr>
            </w:pPr>
            <w:r>
              <w:rPr>
                <w:rFonts w:cs="Arial"/>
                <w:szCs w:val="22"/>
              </w:rPr>
              <w:t>John Richardson</w:t>
            </w:r>
            <w:r w:rsidR="00416A14">
              <w:rPr>
                <w:rFonts w:cs="Arial"/>
                <w:szCs w:val="22"/>
              </w:rPr>
              <w:t>’</w:t>
            </w:r>
            <w:r>
              <w:rPr>
                <w:rFonts w:cs="Arial"/>
                <w:szCs w:val="22"/>
              </w:rPr>
              <w:t xml:space="preserve">s last </w:t>
            </w:r>
            <w:r w:rsidR="00416A14">
              <w:rPr>
                <w:rFonts w:cs="Arial"/>
                <w:szCs w:val="22"/>
              </w:rPr>
              <w:t>meeting as Chair</w:t>
            </w:r>
          </w:p>
        </w:tc>
        <w:tc>
          <w:tcPr>
            <w:tcW w:w="1134" w:type="dxa"/>
          </w:tcPr>
          <w:p w:rsidR="00965CCC" w:rsidRPr="009B0015" w:rsidRDefault="00965CCC" w:rsidP="003E4879">
            <w:pPr>
              <w:pStyle w:val="NoSpacing"/>
              <w:jc w:val="center"/>
              <w:rPr>
                <w:rFonts w:cs="Arial"/>
                <w:bCs/>
                <w:color w:val="FF0000"/>
                <w:szCs w:val="22"/>
              </w:rPr>
            </w:pPr>
          </w:p>
        </w:tc>
      </w:tr>
    </w:tbl>
    <w:p w:rsidR="00094A9F" w:rsidRPr="009B0015" w:rsidRDefault="00094A9F" w:rsidP="00E46B64">
      <w:pPr>
        <w:spacing w:line="360" w:lineRule="auto"/>
        <w:rPr>
          <w:rFonts w:cs="Arial"/>
          <w:color w:val="FF0000"/>
          <w:szCs w:val="22"/>
        </w:rPr>
      </w:pPr>
    </w:p>
    <w:p w:rsidR="0097477B" w:rsidRPr="009B0015" w:rsidRDefault="0097477B" w:rsidP="00E46B64">
      <w:pPr>
        <w:spacing w:line="360" w:lineRule="auto"/>
        <w:rPr>
          <w:rFonts w:cs="Arial"/>
          <w:color w:val="FF0000"/>
          <w:szCs w:val="22"/>
        </w:rPr>
      </w:pPr>
    </w:p>
    <w:sectPr w:rsidR="0097477B" w:rsidRPr="009B0015" w:rsidSect="00A5101A">
      <w:footerReference w:type="default" r:id="rId22"/>
      <w:pgSz w:w="11907" w:h="16840" w:code="9"/>
      <w:pgMar w:top="851"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D1" w:rsidRDefault="00AF03D1" w:rsidP="00CF03BD">
      <w:r>
        <w:separator/>
      </w:r>
    </w:p>
  </w:endnote>
  <w:endnote w:type="continuationSeparator" w:id="0">
    <w:p w:rsidR="00AF03D1" w:rsidRDefault="00AF03D1" w:rsidP="00C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A5" w:rsidRDefault="008E6026">
    <w:pPr>
      <w:pStyle w:val="Footer"/>
      <w:jc w:val="center"/>
    </w:pPr>
    <w:r>
      <w:fldChar w:fldCharType="begin"/>
    </w:r>
    <w:r>
      <w:instrText xml:space="preserve"> PAGE   \* MERGEFORMAT </w:instrText>
    </w:r>
    <w:r>
      <w:fldChar w:fldCharType="separate"/>
    </w:r>
    <w:r>
      <w:rPr>
        <w:noProof/>
      </w:rPr>
      <w:t>5</w:t>
    </w:r>
    <w:r>
      <w:rPr>
        <w:noProof/>
      </w:rPr>
      <w:fldChar w:fldCharType="end"/>
    </w:r>
  </w:p>
  <w:p w:rsidR="000964A5" w:rsidRDefault="0009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D1" w:rsidRDefault="00AF03D1" w:rsidP="00CF03BD">
      <w:r>
        <w:separator/>
      </w:r>
    </w:p>
  </w:footnote>
  <w:footnote w:type="continuationSeparator" w:id="0">
    <w:p w:rsidR="00AF03D1" w:rsidRDefault="00AF03D1" w:rsidP="00CF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7F8"/>
    <w:multiLevelType w:val="hybridMultilevel"/>
    <w:tmpl w:val="524CC0E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15:restartNumberingAfterBreak="0">
    <w:nsid w:val="019561D0"/>
    <w:multiLevelType w:val="hybridMultilevel"/>
    <w:tmpl w:val="7B3C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75EC8"/>
    <w:multiLevelType w:val="hybridMultilevel"/>
    <w:tmpl w:val="DB4466A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03F73B81"/>
    <w:multiLevelType w:val="hybridMultilevel"/>
    <w:tmpl w:val="DD00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925A2"/>
    <w:multiLevelType w:val="hybridMultilevel"/>
    <w:tmpl w:val="C7A497BE"/>
    <w:lvl w:ilvl="0" w:tplc="E0B661E6">
      <w:start w:val="1"/>
      <w:numFmt w:val="bullet"/>
      <w:lvlText w:val="•"/>
      <w:lvlJc w:val="left"/>
      <w:pPr>
        <w:tabs>
          <w:tab w:val="num" w:pos="720"/>
        </w:tabs>
        <w:ind w:left="720" w:hanging="360"/>
      </w:pPr>
      <w:rPr>
        <w:rFonts w:ascii="Arial" w:hAnsi="Arial" w:hint="default"/>
      </w:rPr>
    </w:lvl>
    <w:lvl w:ilvl="1" w:tplc="2FAAF708" w:tentative="1">
      <w:start w:val="1"/>
      <w:numFmt w:val="bullet"/>
      <w:lvlText w:val="•"/>
      <w:lvlJc w:val="left"/>
      <w:pPr>
        <w:tabs>
          <w:tab w:val="num" w:pos="1440"/>
        </w:tabs>
        <w:ind w:left="1440" w:hanging="360"/>
      </w:pPr>
      <w:rPr>
        <w:rFonts w:ascii="Arial" w:hAnsi="Arial" w:hint="default"/>
      </w:rPr>
    </w:lvl>
    <w:lvl w:ilvl="2" w:tplc="A82641E0" w:tentative="1">
      <w:start w:val="1"/>
      <w:numFmt w:val="bullet"/>
      <w:lvlText w:val="•"/>
      <w:lvlJc w:val="left"/>
      <w:pPr>
        <w:tabs>
          <w:tab w:val="num" w:pos="2160"/>
        </w:tabs>
        <w:ind w:left="2160" w:hanging="360"/>
      </w:pPr>
      <w:rPr>
        <w:rFonts w:ascii="Arial" w:hAnsi="Arial" w:hint="default"/>
      </w:rPr>
    </w:lvl>
    <w:lvl w:ilvl="3" w:tplc="B3D449D6" w:tentative="1">
      <w:start w:val="1"/>
      <w:numFmt w:val="bullet"/>
      <w:lvlText w:val="•"/>
      <w:lvlJc w:val="left"/>
      <w:pPr>
        <w:tabs>
          <w:tab w:val="num" w:pos="2880"/>
        </w:tabs>
        <w:ind w:left="2880" w:hanging="360"/>
      </w:pPr>
      <w:rPr>
        <w:rFonts w:ascii="Arial" w:hAnsi="Arial" w:hint="default"/>
      </w:rPr>
    </w:lvl>
    <w:lvl w:ilvl="4" w:tplc="14F67296" w:tentative="1">
      <w:start w:val="1"/>
      <w:numFmt w:val="bullet"/>
      <w:lvlText w:val="•"/>
      <w:lvlJc w:val="left"/>
      <w:pPr>
        <w:tabs>
          <w:tab w:val="num" w:pos="3600"/>
        </w:tabs>
        <w:ind w:left="3600" w:hanging="360"/>
      </w:pPr>
      <w:rPr>
        <w:rFonts w:ascii="Arial" w:hAnsi="Arial" w:hint="default"/>
      </w:rPr>
    </w:lvl>
    <w:lvl w:ilvl="5" w:tplc="64A0BF1E" w:tentative="1">
      <w:start w:val="1"/>
      <w:numFmt w:val="bullet"/>
      <w:lvlText w:val="•"/>
      <w:lvlJc w:val="left"/>
      <w:pPr>
        <w:tabs>
          <w:tab w:val="num" w:pos="4320"/>
        </w:tabs>
        <w:ind w:left="4320" w:hanging="360"/>
      </w:pPr>
      <w:rPr>
        <w:rFonts w:ascii="Arial" w:hAnsi="Arial" w:hint="default"/>
      </w:rPr>
    </w:lvl>
    <w:lvl w:ilvl="6" w:tplc="6ECCECD0" w:tentative="1">
      <w:start w:val="1"/>
      <w:numFmt w:val="bullet"/>
      <w:lvlText w:val="•"/>
      <w:lvlJc w:val="left"/>
      <w:pPr>
        <w:tabs>
          <w:tab w:val="num" w:pos="5040"/>
        </w:tabs>
        <w:ind w:left="5040" w:hanging="360"/>
      </w:pPr>
      <w:rPr>
        <w:rFonts w:ascii="Arial" w:hAnsi="Arial" w:hint="default"/>
      </w:rPr>
    </w:lvl>
    <w:lvl w:ilvl="7" w:tplc="AE00BCF2" w:tentative="1">
      <w:start w:val="1"/>
      <w:numFmt w:val="bullet"/>
      <w:lvlText w:val="•"/>
      <w:lvlJc w:val="left"/>
      <w:pPr>
        <w:tabs>
          <w:tab w:val="num" w:pos="5760"/>
        </w:tabs>
        <w:ind w:left="5760" w:hanging="360"/>
      </w:pPr>
      <w:rPr>
        <w:rFonts w:ascii="Arial" w:hAnsi="Arial" w:hint="default"/>
      </w:rPr>
    </w:lvl>
    <w:lvl w:ilvl="8" w:tplc="0B808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95801"/>
    <w:multiLevelType w:val="hybridMultilevel"/>
    <w:tmpl w:val="1B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12A7C"/>
    <w:multiLevelType w:val="hybridMultilevel"/>
    <w:tmpl w:val="3D0E96C4"/>
    <w:lvl w:ilvl="0" w:tplc="1098DA5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55C88"/>
    <w:multiLevelType w:val="hybridMultilevel"/>
    <w:tmpl w:val="14CE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6E78C7"/>
    <w:multiLevelType w:val="hybridMultilevel"/>
    <w:tmpl w:val="81A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D02FB"/>
    <w:multiLevelType w:val="hybridMultilevel"/>
    <w:tmpl w:val="1F4AC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377C57"/>
    <w:multiLevelType w:val="hybridMultilevel"/>
    <w:tmpl w:val="DA3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423A4"/>
    <w:multiLevelType w:val="hybridMultilevel"/>
    <w:tmpl w:val="8068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744A22"/>
    <w:multiLevelType w:val="hybridMultilevel"/>
    <w:tmpl w:val="2724E52C"/>
    <w:lvl w:ilvl="0" w:tplc="82DA447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D96030"/>
    <w:multiLevelType w:val="hybridMultilevel"/>
    <w:tmpl w:val="B21C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ED66AF"/>
    <w:multiLevelType w:val="hybridMultilevel"/>
    <w:tmpl w:val="210AF392"/>
    <w:lvl w:ilvl="0" w:tplc="B0423FF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77FE1"/>
    <w:multiLevelType w:val="hybridMultilevel"/>
    <w:tmpl w:val="71EA9424"/>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B21BCA"/>
    <w:multiLevelType w:val="hybridMultilevel"/>
    <w:tmpl w:val="C8C4C4D0"/>
    <w:lvl w:ilvl="0" w:tplc="D33ACE8C">
      <w:start w:val="1"/>
      <w:numFmt w:val="bullet"/>
      <w:lvlText w:val="•"/>
      <w:lvlJc w:val="left"/>
      <w:pPr>
        <w:tabs>
          <w:tab w:val="num" w:pos="720"/>
        </w:tabs>
        <w:ind w:left="720" w:hanging="360"/>
      </w:pPr>
      <w:rPr>
        <w:rFonts w:ascii="Arial" w:hAnsi="Arial" w:hint="default"/>
      </w:rPr>
    </w:lvl>
    <w:lvl w:ilvl="1" w:tplc="4F943F5C" w:tentative="1">
      <w:start w:val="1"/>
      <w:numFmt w:val="bullet"/>
      <w:lvlText w:val="•"/>
      <w:lvlJc w:val="left"/>
      <w:pPr>
        <w:tabs>
          <w:tab w:val="num" w:pos="1440"/>
        </w:tabs>
        <w:ind w:left="1440" w:hanging="360"/>
      </w:pPr>
      <w:rPr>
        <w:rFonts w:ascii="Arial" w:hAnsi="Arial" w:hint="default"/>
      </w:rPr>
    </w:lvl>
    <w:lvl w:ilvl="2" w:tplc="2B70CECC" w:tentative="1">
      <w:start w:val="1"/>
      <w:numFmt w:val="bullet"/>
      <w:lvlText w:val="•"/>
      <w:lvlJc w:val="left"/>
      <w:pPr>
        <w:tabs>
          <w:tab w:val="num" w:pos="2160"/>
        </w:tabs>
        <w:ind w:left="2160" w:hanging="360"/>
      </w:pPr>
      <w:rPr>
        <w:rFonts w:ascii="Arial" w:hAnsi="Arial" w:hint="default"/>
      </w:rPr>
    </w:lvl>
    <w:lvl w:ilvl="3" w:tplc="E4DEA380" w:tentative="1">
      <w:start w:val="1"/>
      <w:numFmt w:val="bullet"/>
      <w:lvlText w:val="•"/>
      <w:lvlJc w:val="left"/>
      <w:pPr>
        <w:tabs>
          <w:tab w:val="num" w:pos="2880"/>
        </w:tabs>
        <w:ind w:left="2880" w:hanging="360"/>
      </w:pPr>
      <w:rPr>
        <w:rFonts w:ascii="Arial" w:hAnsi="Arial" w:hint="default"/>
      </w:rPr>
    </w:lvl>
    <w:lvl w:ilvl="4" w:tplc="CFBE22CC" w:tentative="1">
      <w:start w:val="1"/>
      <w:numFmt w:val="bullet"/>
      <w:lvlText w:val="•"/>
      <w:lvlJc w:val="left"/>
      <w:pPr>
        <w:tabs>
          <w:tab w:val="num" w:pos="3600"/>
        </w:tabs>
        <w:ind w:left="3600" w:hanging="360"/>
      </w:pPr>
      <w:rPr>
        <w:rFonts w:ascii="Arial" w:hAnsi="Arial" w:hint="default"/>
      </w:rPr>
    </w:lvl>
    <w:lvl w:ilvl="5" w:tplc="3E3CD24E" w:tentative="1">
      <w:start w:val="1"/>
      <w:numFmt w:val="bullet"/>
      <w:lvlText w:val="•"/>
      <w:lvlJc w:val="left"/>
      <w:pPr>
        <w:tabs>
          <w:tab w:val="num" w:pos="4320"/>
        </w:tabs>
        <w:ind w:left="4320" w:hanging="360"/>
      </w:pPr>
      <w:rPr>
        <w:rFonts w:ascii="Arial" w:hAnsi="Arial" w:hint="default"/>
      </w:rPr>
    </w:lvl>
    <w:lvl w:ilvl="6" w:tplc="8A14C784" w:tentative="1">
      <w:start w:val="1"/>
      <w:numFmt w:val="bullet"/>
      <w:lvlText w:val="•"/>
      <w:lvlJc w:val="left"/>
      <w:pPr>
        <w:tabs>
          <w:tab w:val="num" w:pos="5040"/>
        </w:tabs>
        <w:ind w:left="5040" w:hanging="360"/>
      </w:pPr>
      <w:rPr>
        <w:rFonts w:ascii="Arial" w:hAnsi="Arial" w:hint="default"/>
      </w:rPr>
    </w:lvl>
    <w:lvl w:ilvl="7" w:tplc="974819CE" w:tentative="1">
      <w:start w:val="1"/>
      <w:numFmt w:val="bullet"/>
      <w:lvlText w:val="•"/>
      <w:lvlJc w:val="left"/>
      <w:pPr>
        <w:tabs>
          <w:tab w:val="num" w:pos="5760"/>
        </w:tabs>
        <w:ind w:left="5760" w:hanging="360"/>
      </w:pPr>
      <w:rPr>
        <w:rFonts w:ascii="Arial" w:hAnsi="Arial" w:hint="default"/>
      </w:rPr>
    </w:lvl>
    <w:lvl w:ilvl="8" w:tplc="554230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8402B6"/>
    <w:multiLevelType w:val="hybridMultilevel"/>
    <w:tmpl w:val="20A82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9B7E0C"/>
    <w:multiLevelType w:val="hybridMultilevel"/>
    <w:tmpl w:val="DB141D64"/>
    <w:lvl w:ilvl="0" w:tplc="1098DA5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B5461"/>
    <w:multiLevelType w:val="hybridMultilevel"/>
    <w:tmpl w:val="AC40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F4778B"/>
    <w:multiLevelType w:val="hybridMultilevel"/>
    <w:tmpl w:val="49A82EF4"/>
    <w:lvl w:ilvl="0" w:tplc="CE20551E">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30590D29"/>
    <w:multiLevelType w:val="hybridMultilevel"/>
    <w:tmpl w:val="22684F74"/>
    <w:lvl w:ilvl="0" w:tplc="A14C4906">
      <w:start w:val="1"/>
      <w:numFmt w:val="bullet"/>
      <w:lvlText w:val="•"/>
      <w:lvlJc w:val="left"/>
      <w:pPr>
        <w:tabs>
          <w:tab w:val="num" w:pos="720"/>
        </w:tabs>
        <w:ind w:left="720" w:hanging="360"/>
      </w:pPr>
      <w:rPr>
        <w:rFonts w:ascii="Arial" w:hAnsi="Arial" w:hint="default"/>
      </w:rPr>
    </w:lvl>
    <w:lvl w:ilvl="1" w:tplc="02863F80" w:tentative="1">
      <w:start w:val="1"/>
      <w:numFmt w:val="bullet"/>
      <w:lvlText w:val="•"/>
      <w:lvlJc w:val="left"/>
      <w:pPr>
        <w:tabs>
          <w:tab w:val="num" w:pos="1440"/>
        </w:tabs>
        <w:ind w:left="1440" w:hanging="360"/>
      </w:pPr>
      <w:rPr>
        <w:rFonts w:ascii="Arial" w:hAnsi="Arial" w:hint="default"/>
      </w:rPr>
    </w:lvl>
    <w:lvl w:ilvl="2" w:tplc="A3E65456" w:tentative="1">
      <w:start w:val="1"/>
      <w:numFmt w:val="bullet"/>
      <w:lvlText w:val="•"/>
      <w:lvlJc w:val="left"/>
      <w:pPr>
        <w:tabs>
          <w:tab w:val="num" w:pos="2160"/>
        </w:tabs>
        <w:ind w:left="2160" w:hanging="360"/>
      </w:pPr>
      <w:rPr>
        <w:rFonts w:ascii="Arial" w:hAnsi="Arial" w:hint="default"/>
      </w:rPr>
    </w:lvl>
    <w:lvl w:ilvl="3" w:tplc="B91872EA" w:tentative="1">
      <w:start w:val="1"/>
      <w:numFmt w:val="bullet"/>
      <w:lvlText w:val="•"/>
      <w:lvlJc w:val="left"/>
      <w:pPr>
        <w:tabs>
          <w:tab w:val="num" w:pos="2880"/>
        </w:tabs>
        <w:ind w:left="2880" w:hanging="360"/>
      </w:pPr>
      <w:rPr>
        <w:rFonts w:ascii="Arial" w:hAnsi="Arial" w:hint="default"/>
      </w:rPr>
    </w:lvl>
    <w:lvl w:ilvl="4" w:tplc="EAE6089A" w:tentative="1">
      <w:start w:val="1"/>
      <w:numFmt w:val="bullet"/>
      <w:lvlText w:val="•"/>
      <w:lvlJc w:val="left"/>
      <w:pPr>
        <w:tabs>
          <w:tab w:val="num" w:pos="3600"/>
        </w:tabs>
        <w:ind w:left="3600" w:hanging="360"/>
      </w:pPr>
      <w:rPr>
        <w:rFonts w:ascii="Arial" w:hAnsi="Arial" w:hint="default"/>
      </w:rPr>
    </w:lvl>
    <w:lvl w:ilvl="5" w:tplc="5C36DCD8" w:tentative="1">
      <w:start w:val="1"/>
      <w:numFmt w:val="bullet"/>
      <w:lvlText w:val="•"/>
      <w:lvlJc w:val="left"/>
      <w:pPr>
        <w:tabs>
          <w:tab w:val="num" w:pos="4320"/>
        </w:tabs>
        <w:ind w:left="4320" w:hanging="360"/>
      </w:pPr>
      <w:rPr>
        <w:rFonts w:ascii="Arial" w:hAnsi="Arial" w:hint="default"/>
      </w:rPr>
    </w:lvl>
    <w:lvl w:ilvl="6" w:tplc="EA1E2D08" w:tentative="1">
      <w:start w:val="1"/>
      <w:numFmt w:val="bullet"/>
      <w:lvlText w:val="•"/>
      <w:lvlJc w:val="left"/>
      <w:pPr>
        <w:tabs>
          <w:tab w:val="num" w:pos="5040"/>
        </w:tabs>
        <w:ind w:left="5040" w:hanging="360"/>
      </w:pPr>
      <w:rPr>
        <w:rFonts w:ascii="Arial" w:hAnsi="Arial" w:hint="default"/>
      </w:rPr>
    </w:lvl>
    <w:lvl w:ilvl="7" w:tplc="D60AFFC0" w:tentative="1">
      <w:start w:val="1"/>
      <w:numFmt w:val="bullet"/>
      <w:lvlText w:val="•"/>
      <w:lvlJc w:val="left"/>
      <w:pPr>
        <w:tabs>
          <w:tab w:val="num" w:pos="5760"/>
        </w:tabs>
        <w:ind w:left="5760" w:hanging="360"/>
      </w:pPr>
      <w:rPr>
        <w:rFonts w:ascii="Arial" w:hAnsi="Arial" w:hint="default"/>
      </w:rPr>
    </w:lvl>
    <w:lvl w:ilvl="8" w:tplc="12C6AC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6925EF"/>
    <w:multiLevelType w:val="hybridMultilevel"/>
    <w:tmpl w:val="DE7242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5A83721"/>
    <w:multiLevelType w:val="hybridMultilevel"/>
    <w:tmpl w:val="4CDCF71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3A713270"/>
    <w:multiLevelType w:val="hybridMultilevel"/>
    <w:tmpl w:val="A58A2C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3C124F9A"/>
    <w:multiLevelType w:val="hybridMultilevel"/>
    <w:tmpl w:val="102EF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430659"/>
    <w:multiLevelType w:val="hybridMultilevel"/>
    <w:tmpl w:val="7222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008E1"/>
    <w:multiLevelType w:val="hybridMultilevel"/>
    <w:tmpl w:val="016E1A7A"/>
    <w:lvl w:ilvl="0" w:tplc="08090001">
      <w:start w:val="1"/>
      <w:numFmt w:val="bullet"/>
      <w:lvlText w:val=""/>
      <w:lvlJc w:val="left"/>
      <w:pPr>
        <w:tabs>
          <w:tab w:val="num" w:pos="720"/>
        </w:tabs>
        <w:ind w:left="720" w:hanging="360"/>
      </w:pPr>
      <w:rPr>
        <w:rFonts w:ascii="Symbol" w:hAnsi="Symbol" w:hint="default"/>
      </w:rPr>
    </w:lvl>
    <w:lvl w:ilvl="1" w:tplc="1834DE12" w:tentative="1">
      <w:start w:val="1"/>
      <w:numFmt w:val="bullet"/>
      <w:lvlText w:val="•"/>
      <w:lvlJc w:val="left"/>
      <w:pPr>
        <w:tabs>
          <w:tab w:val="num" w:pos="1440"/>
        </w:tabs>
        <w:ind w:left="1440" w:hanging="360"/>
      </w:pPr>
      <w:rPr>
        <w:rFonts w:ascii="Arial" w:hAnsi="Arial" w:hint="default"/>
      </w:rPr>
    </w:lvl>
    <w:lvl w:ilvl="2" w:tplc="00A4D150" w:tentative="1">
      <w:start w:val="1"/>
      <w:numFmt w:val="bullet"/>
      <w:lvlText w:val="•"/>
      <w:lvlJc w:val="left"/>
      <w:pPr>
        <w:tabs>
          <w:tab w:val="num" w:pos="2160"/>
        </w:tabs>
        <w:ind w:left="2160" w:hanging="360"/>
      </w:pPr>
      <w:rPr>
        <w:rFonts w:ascii="Arial" w:hAnsi="Arial" w:hint="default"/>
      </w:rPr>
    </w:lvl>
    <w:lvl w:ilvl="3" w:tplc="90C2E7C8" w:tentative="1">
      <w:start w:val="1"/>
      <w:numFmt w:val="bullet"/>
      <w:lvlText w:val="•"/>
      <w:lvlJc w:val="left"/>
      <w:pPr>
        <w:tabs>
          <w:tab w:val="num" w:pos="2880"/>
        </w:tabs>
        <w:ind w:left="2880" w:hanging="360"/>
      </w:pPr>
      <w:rPr>
        <w:rFonts w:ascii="Arial" w:hAnsi="Arial" w:hint="default"/>
      </w:rPr>
    </w:lvl>
    <w:lvl w:ilvl="4" w:tplc="9D881432" w:tentative="1">
      <w:start w:val="1"/>
      <w:numFmt w:val="bullet"/>
      <w:lvlText w:val="•"/>
      <w:lvlJc w:val="left"/>
      <w:pPr>
        <w:tabs>
          <w:tab w:val="num" w:pos="3600"/>
        </w:tabs>
        <w:ind w:left="3600" w:hanging="360"/>
      </w:pPr>
      <w:rPr>
        <w:rFonts w:ascii="Arial" w:hAnsi="Arial" w:hint="default"/>
      </w:rPr>
    </w:lvl>
    <w:lvl w:ilvl="5" w:tplc="0D360EA0" w:tentative="1">
      <w:start w:val="1"/>
      <w:numFmt w:val="bullet"/>
      <w:lvlText w:val="•"/>
      <w:lvlJc w:val="left"/>
      <w:pPr>
        <w:tabs>
          <w:tab w:val="num" w:pos="4320"/>
        </w:tabs>
        <w:ind w:left="4320" w:hanging="360"/>
      </w:pPr>
      <w:rPr>
        <w:rFonts w:ascii="Arial" w:hAnsi="Arial" w:hint="default"/>
      </w:rPr>
    </w:lvl>
    <w:lvl w:ilvl="6" w:tplc="53009FB4" w:tentative="1">
      <w:start w:val="1"/>
      <w:numFmt w:val="bullet"/>
      <w:lvlText w:val="•"/>
      <w:lvlJc w:val="left"/>
      <w:pPr>
        <w:tabs>
          <w:tab w:val="num" w:pos="5040"/>
        </w:tabs>
        <w:ind w:left="5040" w:hanging="360"/>
      </w:pPr>
      <w:rPr>
        <w:rFonts w:ascii="Arial" w:hAnsi="Arial" w:hint="default"/>
      </w:rPr>
    </w:lvl>
    <w:lvl w:ilvl="7" w:tplc="3E3AAA78" w:tentative="1">
      <w:start w:val="1"/>
      <w:numFmt w:val="bullet"/>
      <w:lvlText w:val="•"/>
      <w:lvlJc w:val="left"/>
      <w:pPr>
        <w:tabs>
          <w:tab w:val="num" w:pos="5760"/>
        </w:tabs>
        <w:ind w:left="5760" w:hanging="360"/>
      </w:pPr>
      <w:rPr>
        <w:rFonts w:ascii="Arial" w:hAnsi="Arial" w:hint="default"/>
      </w:rPr>
    </w:lvl>
    <w:lvl w:ilvl="8" w:tplc="450AE3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DB4143"/>
    <w:multiLevelType w:val="hybridMultilevel"/>
    <w:tmpl w:val="E0DAABAC"/>
    <w:lvl w:ilvl="0" w:tplc="57E2FA50">
      <w:start w:val="1"/>
      <w:numFmt w:val="lowerLetter"/>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17DE1"/>
    <w:multiLevelType w:val="hybridMultilevel"/>
    <w:tmpl w:val="583E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DD0258"/>
    <w:multiLevelType w:val="hybridMultilevel"/>
    <w:tmpl w:val="3AC29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992AD3"/>
    <w:multiLevelType w:val="hybridMultilevel"/>
    <w:tmpl w:val="52D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17132"/>
    <w:multiLevelType w:val="hybridMultilevel"/>
    <w:tmpl w:val="07B6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64748"/>
    <w:multiLevelType w:val="hybridMultilevel"/>
    <w:tmpl w:val="BFDE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ED410E"/>
    <w:multiLevelType w:val="hybridMultilevel"/>
    <w:tmpl w:val="EEAA9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09291E"/>
    <w:multiLevelType w:val="hybridMultilevel"/>
    <w:tmpl w:val="FE3A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556C6C"/>
    <w:multiLevelType w:val="hybridMultilevel"/>
    <w:tmpl w:val="8E9A1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087665"/>
    <w:multiLevelType w:val="hybridMultilevel"/>
    <w:tmpl w:val="905C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254AD3"/>
    <w:multiLevelType w:val="hybridMultilevel"/>
    <w:tmpl w:val="A6848164"/>
    <w:lvl w:ilvl="0" w:tplc="7D5483E8">
      <w:start w:val="1"/>
      <w:numFmt w:val="bullet"/>
      <w:lvlText w:val="•"/>
      <w:lvlJc w:val="left"/>
      <w:pPr>
        <w:tabs>
          <w:tab w:val="num" w:pos="720"/>
        </w:tabs>
        <w:ind w:left="720" w:hanging="360"/>
      </w:pPr>
      <w:rPr>
        <w:rFonts w:ascii="Arial" w:hAnsi="Arial" w:hint="default"/>
      </w:rPr>
    </w:lvl>
    <w:lvl w:ilvl="1" w:tplc="E9A4DC40" w:tentative="1">
      <w:start w:val="1"/>
      <w:numFmt w:val="bullet"/>
      <w:lvlText w:val="•"/>
      <w:lvlJc w:val="left"/>
      <w:pPr>
        <w:tabs>
          <w:tab w:val="num" w:pos="1440"/>
        </w:tabs>
        <w:ind w:left="1440" w:hanging="360"/>
      </w:pPr>
      <w:rPr>
        <w:rFonts w:ascii="Arial" w:hAnsi="Arial" w:hint="default"/>
      </w:rPr>
    </w:lvl>
    <w:lvl w:ilvl="2" w:tplc="15B62CA6" w:tentative="1">
      <w:start w:val="1"/>
      <w:numFmt w:val="bullet"/>
      <w:lvlText w:val="•"/>
      <w:lvlJc w:val="left"/>
      <w:pPr>
        <w:tabs>
          <w:tab w:val="num" w:pos="2160"/>
        </w:tabs>
        <w:ind w:left="2160" w:hanging="360"/>
      </w:pPr>
      <w:rPr>
        <w:rFonts w:ascii="Arial" w:hAnsi="Arial" w:hint="default"/>
      </w:rPr>
    </w:lvl>
    <w:lvl w:ilvl="3" w:tplc="4FBA2054" w:tentative="1">
      <w:start w:val="1"/>
      <w:numFmt w:val="bullet"/>
      <w:lvlText w:val="•"/>
      <w:lvlJc w:val="left"/>
      <w:pPr>
        <w:tabs>
          <w:tab w:val="num" w:pos="2880"/>
        </w:tabs>
        <w:ind w:left="2880" w:hanging="360"/>
      </w:pPr>
      <w:rPr>
        <w:rFonts w:ascii="Arial" w:hAnsi="Arial" w:hint="default"/>
      </w:rPr>
    </w:lvl>
    <w:lvl w:ilvl="4" w:tplc="A0AECB0E" w:tentative="1">
      <w:start w:val="1"/>
      <w:numFmt w:val="bullet"/>
      <w:lvlText w:val="•"/>
      <w:lvlJc w:val="left"/>
      <w:pPr>
        <w:tabs>
          <w:tab w:val="num" w:pos="3600"/>
        </w:tabs>
        <w:ind w:left="3600" w:hanging="360"/>
      </w:pPr>
      <w:rPr>
        <w:rFonts w:ascii="Arial" w:hAnsi="Arial" w:hint="default"/>
      </w:rPr>
    </w:lvl>
    <w:lvl w:ilvl="5" w:tplc="81BCA5E6" w:tentative="1">
      <w:start w:val="1"/>
      <w:numFmt w:val="bullet"/>
      <w:lvlText w:val="•"/>
      <w:lvlJc w:val="left"/>
      <w:pPr>
        <w:tabs>
          <w:tab w:val="num" w:pos="4320"/>
        </w:tabs>
        <w:ind w:left="4320" w:hanging="360"/>
      </w:pPr>
      <w:rPr>
        <w:rFonts w:ascii="Arial" w:hAnsi="Arial" w:hint="default"/>
      </w:rPr>
    </w:lvl>
    <w:lvl w:ilvl="6" w:tplc="D538613C" w:tentative="1">
      <w:start w:val="1"/>
      <w:numFmt w:val="bullet"/>
      <w:lvlText w:val="•"/>
      <w:lvlJc w:val="left"/>
      <w:pPr>
        <w:tabs>
          <w:tab w:val="num" w:pos="5040"/>
        </w:tabs>
        <w:ind w:left="5040" w:hanging="360"/>
      </w:pPr>
      <w:rPr>
        <w:rFonts w:ascii="Arial" w:hAnsi="Arial" w:hint="default"/>
      </w:rPr>
    </w:lvl>
    <w:lvl w:ilvl="7" w:tplc="9EACC964" w:tentative="1">
      <w:start w:val="1"/>
      <w:numFmt w:val="bullet"/>
      <w:lvlText w:val="•"/>
      <w:lvlJc w:val="left"/>
      <w:pPr>
        <w:tabs>
          <w:tab w:val="num" w:pos="5760"/>
        </w:tabs>
        <w:ind w:left="5760" w:hanging="360"/>
      </w:pPr>
      <w:rPr>
        <w:rFonts w:ascii="Arial" w:hAnsi="Arial" w:hint="default"/>
      </w:rPr>
    </w:lvl>
    <w:lvl w:ilvl="8" w:tplc="8968D5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EA241F"/>
    <w:multiLevelType w:val="hybridMultilevel"/>
    <w:tmpl w:val="F1A0402A"/>
    <w:lvl w:ilvl="0" w:tplc="1EBA31D4">
      <w:start w:val="1"/>
      <w:numFmt w:val="bullet"/>
      <w:lvlText w:val="•"/>
      <w:lvlJc w:val="left"/>
      <w:pPr>
        <w:tabs>
          <w:tab w:val="num" w:pos="360"/>
        </w:tabs>
        <w:ind w:left="360" w:hanging="360"/>
      </w:pPr>
      <w:rPr>
        <w:rFonts w:ascii="Times New Roman" w:hAnsi="Times New Roman" w:hint="default"/>
      </w:rPr>
    </w:lvl>
    <w:lvl w:ilvl="1" w:tplc="16B6BCFA" w:tentative="1">
      <w:start w:val="1"/>
      <w:numFmt w:val="bullet"/>
      <w:lvlText w:val="•"/>
      <w:lvlJc w:val="left"/>
      <w:pPr>
        <w:tabs>
          <w:tab w:val="num" w:pos="1080"/>
        </w:tabs>
        <w:ind w:left="1080" w:hanging="360"/>
      </w:pPr>
      <w:rPr>
        <w:rFonts w:ascii="Times New Roman" w:hAnsi="Times New Roman" w:hint="default"/>
      </w:rPr>
    </w:lvl>
    <w:lvl w:ilvl="2" w:tplc="60589530" w:tentative="1">
      <w:start w:val="1"/>
      <w:numFmt w:val="bullet"/>
      <w:lvlText w:val="•"/>
      <w:lvlJc w:val="left"/>
      <w:pPr>
        <w:tabs>
          <w:tab w:val="num" w:pos="1800"/>
        </w:tabs>
        <w:ind w:left="1800" w:hanging="360"/>
      </w:pPr>
      <w:rPr>
        <w:rFonts w:ascii="Times New Roman" w:hAnsi="Times New Roman" w:hint="default"/>
      </w:rPr>
    </w:lvl>
    <w:lvl w:ilvl="3" w:tplc="B71A0C5E" w:tentative="1">
      <w:start w:val="1"/>
      <w:numFmt w:val="bullet"/>
      <w:lvlText w:val="•"/>
      <w:lvlJc w:val="left"/>
      <w:pPr>
        <w:tabs>
          <w:tab w:val="num" w:pos="2520"/>
        </w:tabs>
        <w:ind w:left="2520" w:hanging="360"/>
      </w:pPr>
      <w:rPr>
        <w:rFonts w:ascii="Times New Roman" w:hAnsi="Times New Roman" w:hint="default"/>
      </w:rPr>
    </w:lvl>
    <w:lvl w:ilvl="4" w:tplc="BDC00630" w:tentative="1">
      <w:start w:val="1"/>
      <w:numFmt w:val="bullet"/>
      <w:lvlText w:val="•"/>
      <w:lvlJc w:val="left"/>
      <w:pPr>
        <w:tabs>
          <w:tab w:val="num" w:pos="3240"/>
        </w:tabs>
        <w:ind w:left="3240" w:hanging="360"/>
      </w:pPr>
      <w:rPr>
        <w:rFonts w:ascii="Times New Roman" w:hAnsi="Times New Roman" w:hint="default"/>
      </w:rPr>
    </w:lvl>
    <w:lvl w:ilvl="5" w:tplc="BAACECB2" w:tentative="1">
      <w:start w:val="1"/>
      <w:numFmt w:val="bullet"/>
      <w:lvlText w:val="•"/>
      <w:lvlJc w:val="left"/>
      <w:pPr>
        <w:tabs>
          <w:tab w:val="num" w:pos="3960"/>
        </w:tabs>
        <w:ind w:left="3960" w:hanging="360"/>
      </w:pPr>
      <w:rPr>
        <w:rFonts w:ascii="Times New Roman" w:hAnsi="Times New Roman" w:hint="default"/>
      </w:rPr>
    </w:lvl>
    <w:lvl w:ilvl="6" w:tplc="18BEB364" w:tentative="1">
      <w:start w:val="1"/>
      <w:numFmt w:val="bullet"/>
      <w:lvlText w:val="•"/>
      <w:lvlJc w:val="left"/>
      <w:pPr>
        <w:tabs>
          <w:tab w:val="num" w:pos="4680"/>
        </w:tabs>
        <w:ind w:left="4680" w:hanging="360"/>
      </w:pPr>
      <w:rPr>
        <w:rFonts w:ascii="Times New Roman" w:hAnsi="Times New Roman" w:hint="default"/>
      </w:rPr>
    </w:lvl>
    <w:lvl w:ilvl="7" w:tplc="8A96023A" w:tentative="1">
      <w:start w:val="1"/>
      <w:numFmt w:val="bullet"/>
      <w:lvlText w:val="•"/>
      <w:lvlJc w:val="left"/>
      <w:pPr>
        <w:tabs>
          <w:tab w:val="num" w:pos="5400"/>
        </w:tabs>
        <w:ind w:left="5400" w:hanging="360"/>
      </w:pPr>
      <w:rPr>
        <w:rFonts w:ascii="Times New Roman" w:hAnsi="Times New Roman" w:hint="default"/>
      </w:rPr>
    </w:lvl>
    <w:lvl w:ilvl="8" w:tplc="C99853A4"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7491F31"/>
    <w:multiLevelType w:val="hybridMultilevel"/>
    <w:tmpl w:val="A306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35782B"/>
    <w:multiLevelType w:val="hybridMultilevel"/>
    <w:tmpl w:val="B75E45D0"/>
    <w:lvl w:ilvl="0" w:tplc="9EB29556">
      <w:start w:val="1"/>
      <w:numFmt w:val="bullet"/>
      <w:lvlText w:val="•"/>
      <w:lvlJc w:val="left"/>
      <w:pPr>
        <w:tabs>
          <w:tab w:val="num" w:pos="720"/>
        </w:tabs>
        <w:ind w:left="720" w:hanging="360"/>
      </w:pPr>
      <w:rPr>
        <w:rFonts w:ascii="Arial" w:hAnsi="Arial" w:hint="default"/>
      </w:rPr>
    </w:lvl>
    <w:lvl w:ilvl="1" w:tplc="9E826DFA" w:tentative="1">
      <w:start w:val="1"/>
      <w:numFmt w:val="bullet"/>
      <w:lvlText w:val="•"/>
      <w:lvlJc w:val="left"/>
      <w:pPr>
        <w:tabs>
          <w:tab w:val="num" w:pos="1440"/>
        </w:tabs>
        <w:ind w:left="1440" w:hanging="360"/>
      </w:pPr>
      <w:rPr>
        <w:rFonts w:ascii="Arial" w:hAnsi="Arial" w:hint="default"/>
      </w:rPr>
    </w:lvl>
    <w:lvl w:ilvl="2" w:tplc="7052615E" w:tentative="1">
      <w:start w:val="1"/>
      <w:numFmt w:val="bullet"/>
      <w:lvlText w:val="•"/>
      <w:lvlJc w:val="left"/>
      <w:pPr>
        <w:tabs>
          <w:tab w:val="num" w:pos="2160"/>
        </w:tabs>
        <w:ind w:left="2160" w:hanging="360"/>
      </w:pPr>
      <w:rPr>
        <w:rFonts w:ascii="Arial" w:hAnsi="Arial" w:hint="default"/>
      </w:rPr>
    </w:lvl>
    <w:lvl w:ilvl="3" w:tplc="E1540870" w:tentative="1">
      <w:start w:val="1"/>
      <w:numFmt w:val="bullet"/>
      <w:lvlText w:val="•"/>
      <w:lvlJc w:val="left"/>
      <w:pPr>
        <w:tabs>
          <w:tab w:val="num" w:pos="2880"/>
        </w:tabs>
        <w:ind w:left="2880" w:hanging="360"/>
      </w:pPr>
      <w:rPr>
        <w:rFonts w:ascii="Arial" w:hAnsi="Arial" w:hint="default"/>
      </w:rPr>
    </w:lvl>
    <w:lvl w:ilvl="4" w:tplc="FB047776" w:tentative="1">
      <w:start w:val="1"/>
      <w:numFmt w:val="bullet"/>
      <w:lvlText w:val="•"/>
      <w:lvlJc w:val="left"/>
      <w:pPr>
        <w:tabs>
          <w:tab w:val="num" w:pos="3600"/>
        </w:tabs>
        <w:ind w:left="3600" w:hanging="360"/>
      </w:pPr>
      <w:rPr>
        <w:rFonts w:ascii="Arial" w:hAnsi="Arial" w:hint="default"/>
      </w:rPr>
    </w:lvl>
    <w:lvl w:ilvl="5" w:tplc="83028D6E" w:tentative="1">
      <w:start w:val="1"/>
      <w:numFmt w:val="bullet"/>
      <w:lvlText w:val="•"/>
      <w:lvlJc w:val="left"/>
      <w:pPr>
        <w:tabs>
          <w:tab w:val="num" w:pos="4320"/>
        </w:tabs>
        <w:ind w:left="4320" w:hanging="360"/>
      </w:pPr>
      <w:rPr>
        <w:rFonts w:ascii="Arial" w:hAnsi="Arial" w:hint="default"/>
      </w:rPr>
    </w:lvl>
    <w:lvl w:ilvl="6" w:tplc="3D2044BE" w:tentative="1">
      <w:start w:val="1"/>
      <w:numFmt w:val="bullet"/>
      <w:lvlText w:val="•"/>
      <w:lvlJc w:val="left"/>
      <w:pPr>
        <w:tabs>
          <w:tab w:val="num" w:pos="5040"/>
        </w:tabs>
        <w:ind w:left="5040" w:hanging="360"/>
      </w:pPr>
      <w:rPr>
        <w:rFonts w:ascii="Arial" w:hAnsi="Arial" w:hint="default"/>
      </w:rPr>
    </w:lvl>
    <w:lvl w:ilvl="7" w:tplc="838E7046" w:tentative="1">
      <w:start w:val="1"/>
      <w:numFmt w:val="bullet"/>
      <w:lvlText w:val="•"/>
      <w:lvlJc w:val="left"/>
      <w:pPr>
        <w:tabs>
          <w:tab w:val="num" w:pos="5760"/>
        </w:tabs>
        <w:ind w:left="5760" w:hanging="360"/>
      </w:pPr>
      <w:rPr>
        <w:rFonts w:ascii="Arial" w:hAnsi="Arial" w:hint="default"/>
      </w:rPr>
    </w:lvl>
    <w:lvl w:ilvl="8" w:tplc="AC1AD2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366818"/>
    <w:multiLevelType w:val="hybridMultilevel"/>
    <w:tmpl w:val="301C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6D7C7A5C"/>
    <w:multiLevelType w:val="hybridMultilevel"/>
    <w:tmpl w:val="9B825D9E"/>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4" w15:restartNumberingAfterBreak="0">
    <w:nsid w:val="6F3E7F15"/>
    <w:multiLevelType w:val="hybridMultilevel"/>
    <w:tmpl w:val="318A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2E638C"/>
    <w:multiLevelType w:val="hybridMultilevel"/>
    <w:tmpl w:val="EFD4382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6" w15:restartNumberingAfterBreak="0">
    <w:nsid w:val="77885EB8"/>
    <w:multiLevelType w:val="hybridMultilevel"/>
    <w:tmpl w:val="BD8AF3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7" w15:restartNumberingAfterBreak="0">
    <w:nsid w:val="77C46CB8"/>
    <w:multiLevelType w:val="hybridMultilevel"/>
    <w:tmpl w:val="C8BED5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8082942"/>
    <w:multiLevelType w:val="hybridMultilevel"/>
    <w:tmpl w:val="F81A8AF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9" w15:restartNumberingAfterBreak="0">
    <w:nsid w:val="7F123562"/>
    <w:multiLevelType w:val="hybridMultilevel"/>
    <w:tmpl w:val="41E0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
  </w:num>
  <w:num w:numId="4">
    <w:abstractNumId w:val="44"/>
  </w:num>
  <w:num w:numId="5">
    <w:abstractNumId w:val="15"/>
  </w:num>
  <w:num w:numId="6">
    <w:abstractNumId w:val="40"/>
  </w:num>
  <w:num w:numId="7">
    <w:abstractNumId w:val="39"/>
  </w:num>
  <w:num w:numId="8">
    <w:abstractNumId w:val="37"/>
  </w:num>
  <w:num w:numId="9">
    <w:abstractNumId w:val="27"/>
  </w:num>
  <w:num w:numId="10">
    <w:abstractNumId w:val="38"/>
  </w:num>
  <w:num w:numId="11">
    <w:abstractNumId w:val="26"/>
  </w:num>
  <w:num w:numId="12">
    <w:abstractNumId w:val="36"/>
  </w:num>
  <w:num w:numId="13">
    <w:abstractNumId w:val="47"/>
  </w:num>
  <w:num w:numId="14">
    <w:abstractNumId w:val="41"/>
  </w:num>
  <w:num w:numId="15">
    <w:abstractNumId w:val="21"/>
  </w:num>
  <w:num w:numId="16">
    <w:abstractNumId w:val="17"/>
  </w:num>
  <w:num w:numId="17">
    <w:abstractNumId w:val="19"/>
  </w:num>
  <w:num w:numId="18">
    <w:abstractNumId w:val="12"/>
  </w:num>
  <w:num w:numId="19">
    <w:abstractNumId w:val="3"/>
  </w:num>
  <w:num w:numId="20">
    <w:abstractNumId w:val="11"/>
  </w:num>
  <w:num w:numId="21">
    <w:abstractNumId w:val="16"/>
  </w:num>
  <w:num w:numId="22">
    <w:abstractNumId w:val="29"/>
  </w:num>
  <w:num w:numId="23">
    <w:abstractNumId w:val="35"/>
  </w:num>
  <w:num w:numId="24">
    <w:abstractNumId w:val="13"/>
  </w:num>
  <w:num w:numId="25">
    <w:abstractNumId w:val="49"/>
  </w:num>
  <w:num w:numId="26">
    <w:abstractNumId w:val="7"/>
  </w:num>
  <w:num w:numId="27">
    <w:abstractNumId w:val="18"/>
  </w:num>
  <w:num w:numId="28">
    <w:abstractNumId w:val="48"/>
  </w:num>
  <w:num w:numId="29">
    <w:abstractNumId w:val="25"/>
  </w:num>
  <w:num w:numId="30">
    <w:abstractNumId w:val="9"/>
  </w:num>
  <w:num w:numId="31">
    <w:abstractNumId w:val="33"/>
  </w:num>
  <w:num w:numId="32">
    <w:abstractNumId w:val="45"/>
  </w:num>
  <w:num w:numId="33">
    <w:abstractNumId w:val="22"/>
  </w:num>
  <w:num w:numId="34">
    <w:abstractNumId w:val="24"/>
  </w:num>
  <w:num w:numId="35">
    <w:abstractNumId w:val="14"/>
  </w:num>
  <w:num w:numId="36">
    <w:abstractNumId w:val="8"/>
  </w:num>
  <w:num w:numId="37">
    <w:abstractNumId w:val="5"/>
  </w:num>
  <w:num w:numId="38">
    <w:abstractNumId w:val="42"/>
  </w:num>
  <w:num w:numId="39">
    <w:abstractNumId w:val="2"/>
  </w:num>
  <w:num w:numId="40">
    <w:abstractNumId w:val="20"/>
  </w:num>
  <w:num w:numId="41">
    <w:abstractNumId w:val="10"/>
  </w:num>
  <w:num w:numId="42">
    <w:abstractNumId w:val="43"/>
  </w:num>
  <w:num w:numId="43">
    <w:abstractNumId w:val="23"/>
  </w:num>
  <w:num w:numId="44">
    <w:abstractNumId w:val="32"/>
  </w:num>
  <w:num w:numId="45">
    <w:abstractNumId w:val="34"/>
  </w:num>
  <w:num w:numId="46">
    <w:abstractNumId w:val="46"/>
  </w:num>
  <w:num w:numId="47">
    <w:abstractNumId w:val="4"/>
  </w:num>
  <w:num w:numId="48">
    <w:abstractNumId w:val="6"/>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4"/>
    <w:rsid w:val="0000495C"/>
    <w:rsid w:val="00006690"/>
    <w:rsid w:val="00011002"/>
    <w:rsid w:val="00012342"/>
    <w:rsid w:val="00012CFE"/>
    <w:rsid w:val="00013294"/>
    <w:rsid w:val="00013B52"/>
    <w:rsid w:val="00021BE9"/>
    <w:rsid w:val="00022601"/>
    <w:rsid w:val="00022F3F"/>
    <w:rsid w:val="00023B38"/>
    <w:rsid w:val="00023E1C"/>
    <w:rsid w:val="0002479E"/>
    <w:rsid w:val="00034AB5"/>
    <w:rsid w:val="00045356"/>
    <w:rsid w:val="000509EF"/>
    <w:rsid w:val="00051A30"/>
    <w:rsid w:val="00052E7F"/>
    <w:rsid w:val="00064762"/>
    <w:rsid w:val="00070A90"/>
    <w:rsid w:val="000711BC"/>
    <w:rsid w:val="00071C9A"/>
    <w:rsid w:val="00071DAD"/>
    <w:rsid w:val="00074250"/>
    <w:rsid w:val="00076D97"/>
    <w:rsid w:val="000812C3"/>
    <w:rsid w:val="00081428"/>
    <w:rsid w:val="00086C3B"/>
    <w:rsid w:val="0008761B"/>
    <w:rsid w:val="00092059"/>
    <w:rsid w:val="0009412E"/>
    <w:rsid w:val="00094A9F"/>
    <w:rsid w:val="00094E19"/>
    <w:rsid w:val="000964A5"/>
    <w:rsid w:val="000A0203"/>
    <w:rsid w:val="000A16C3"/>
    <w:rsid w:val="000A3926"/>
    <w:rsid w:val="000A3F17"/>
    <w:rsid w:val="000A44B7"/>
    <w:rsid w:val="000A58C1"/>
    <w:rsid w:val="000A6BFB"/>
    <w:rsid w:val="000B5C5C"/>
    <w:rsid w:val="000B60CF"/>
    <w:rsid w:val="000C1520"/>
    <w:rsid w:val="000C2DB7"/>
    <w:rsid w:val="000C3B65"/>
    <w:rsid w:val="000C71A2"/>
    <w:rsid w:val="000C7685"/>
    <w:rsid w:val="000C78EB"/>
    <w:rsid w:val="000D0E50"/>
    <w:rsid w:val="000D7224"/>
    <w:rsid w:val="000E1FCA"/>
    <w:rsid w:val="000E36D0"/>
    <w:rsid w:val="000E609B"/>
    <w:rsid w:val="000E69C6"/>
    <w:rsid w:val="000E74A7"/>
    <w:rsid w:val="000E74C3"/>
    <w:rsid w:val="000E7F9B"/>
    <w:rsid w:val="000F02D9"/>
    <w:rsid w:val="000F1A8B"/>
    <w:rsid w:val="000F37BE"/>
    <w:rsid w:val="000F3F5D"/>
    <w:rsid w:val="000F56AC"/>
    <w:rsid w:val="000F6174"/>
    <w:rsid w:val="000F6909"/>
    <w:rsid w:val="001007F3"/>
    <w:rsid w:val="001010FA"/>
    <w:rsid w:val="00101908"/>
    <w:rsid w:val="00104B41"/>
    <w:rsid w:val="00106FF2"/>
    <w:rsid w:val="00111236"/>
    <w:rsid w:val="00113231"/>
    <w:rsid w:val="001154A9"/>
    <w:rsid w:val="0012005E"/>
    <w:rsid w:val="00121332"/>
    <w:rsid w:val="0012157F"/>
    <w:rsid w:val="001254A7"/>
    <w:rsid w:val="00125AE6"/>
    <w:rsid w:val="0013143F"/>
    <w:rsid w:val="00132FB6"/>
    <w:rsid w:val="00133613"/>
    <w:rsid w:val="001420EC"/>
    <w:rsid w:val="001442FC"/>
    <w:rsid w:val="001456B6"/>
    <w:rsid w:val="00145A5A"/>
    <w:rsid w:val="00145FAC"/>
    <w:rsid w:val="001509ED"/>
    <w:rsid w:val="00151CFB"/>
    <w:rsid w:val="001528E4"/>
    <w:rsid w:val="00153F2C"/>
    <w:rsid w:val="00154D43"/>
    <w:rsid w:val="00155110"/>
    <w:rsid w:val="001560CA"/>
    <w:rsid w:val="00171BD9"/>
    <w:rsid w:val="00171EA8"/>
    <w:rsid w:val="0017228B"/>
    <w:rsid w:val="00172487"/>
    <w:rsid w:val="00174070"/>
    <w:rsid w:val="001811E8"/>
    <w:rsid w:val="00181A6A"/>
    <w:rsid w:val="00182A0B"/>
    <w:rsid w:val="00184581"/>
    <w:rsid w:val="0018568E"/>
    <w:rsid w:val="0019402D"/>
    <w:rsid w:val="0019694E"/>
    <w:rsid w:val="001A0517"/>
    <w:rsid w:val="001A3B4B"/>
    <w:rsid w:val="001A7DD4"/>
    <w:rsid w:val="001B2970"/>
    <w:rsid w:val="001B4E28"/>
    <w:rsid w:val="001B5E5C"/>
    <w:rsid w:val="001B7EE0"/>
    <w:rsid w:val="001C308A"/>
    <w:rsid w:val="001D048C"/>
    <w:rsid w:val="001D1E24"/>
    <w:rsid w:val="001D49F5"/>
    <w:rsid w:val="001D5A95"/>
    <w:rsid w:val="001D66A6"/>
    <w:rsid w:val="001D6ABC"/>
    <w:rsid w:val="001D7408"/>
    <w:rsid w:val="001D7BFE"/>
    <w:rsid w:val="001E0E4B"/>
    <w:rsid w:val="001E1F7F"/>
    <w:rsid w:val="001E220D"/>
    <w:rsid w:val="001E3606"/>
    <w:rsid w:val="001E628F"/>
    <w:rsid w:val="001E644A"/>
    <w:rsid w:val="001F054E"/>
    <w:rsid w:val="001F415C"/>
    <w:rsid w:val="001F528C"/>
    <w:rsid w:val="0020293D"/>
    <w:rsid w:val="00204487"/>
    <w:rsid w:val="00211A41"/>
    <w:rsid w:val="002136D6"/>
    <w:rsid w:val="00214C59"/>
    <w:rsid w:val="00215DA3"/>
    <w:rsid w:val="002160A8"/>
    <w:rsid w:val="002165EF"/>
    <w:rsid w:val="00221A09"/>
    <w:rsid w:val="00224BCB"/>
    <w:rsid w:val="0022554E"/>
    <w:rsid w:val="0022697A"/>
    <w:rsid w:val="00232FE1"/>
    <w:rsid w:val="00233000"/>
    <w:rsid w:val="002342B1"/>
    <w:rsid w:val="00234BA3"/>
    <w:rsid w:val="00235A4F"/>
    <w:rsid w:val="002361F2"/>
    <w:rsid w:val="00240C1D"/>
    <w:rsid w:val="00241924"/>
    <w:rsid w:val="00260484"/>
    <w:rsid w:val="00260E50"/>
    <w:rsid w:val="002618D1"/>
    <w:rsid w:val="00263186"/>
    <w:rsid w:val="00263732"/>
    <w:rsid w:val="002654C1"/>
    <w:rsid w:val="0026697D"/>
    <w:rsid w:val="002672AA"/>
    <w:rsid w:val="00267491"/>
    <w:rsid w:val="002674C1"/>
    <w:rsid w:val="002712A8"/>
    <w:rsid w:val="002715B2"/>
    <w:rsid w:val="002717EF"/>
    <w:rsid w:val="002724C7"/>
    <w:rsid w:val="0027450E"/>
    <w:rsid w:val="00277494"/>
    <w:rsid w:val="00277F41"/>
    <w:rsid w:val="00280C02"/>
    <w:rsid w:val="00280D5E"/>
    <w:rsid w:val="00282777"/>
    <w:rsid w:val="00286FC7"/>
    <w:rsid w:val="00290000"/>
    <w:rsid w:val="0029125A"/>
    <w:rsid w:val="00291C4C"/>
    <w:rsid w:val="002922FF"/>
    <w:rsid w:val="00292BE7"/>
    <w:rsid w:val="00293EB9"/>
    <w:rsid w:val="002962E2"/>
    <w:rsid w:val="002A0AB9"/>
    <w:rsid w:val="002A2174"/>
    <w:rsid w:val="002A2463"/>
    <w:rsid w:val="002A2C56"/>
    <w:rsid w:val="002A5B3F"/>
    <w:rsid w:val="002B20C0"/>
    <w:rsid w:val="002B3557"/>
    <w:rsid w:val="002B3706"/>
    <w:rsid w:val="002B5A2F"/>
    <w:rsid w:val="002B72BF"/>
    <w:rsid w:val="002C0FD0"/>
    <w:rsid w:val="002C1CD4"/>
    <w:rsid w:val="002C2B14"/>
    <w:rsid w:val="002C31B3"/>
    <w:rsid w:val="002C7D6D"/>
    <w:rsid w:val="002D0F2D"/>
    <w:rsid w:val="002D206D"/>
    <w:rsid w:val="002D5D51"/>
    <w:rsid w:val="002D64D1"/>
    <w:rsid w:val="002E06BF"/>
    <w:rsid w:val="002E5B12"/>
    <w:rsid w:val="002E7917"/>
    <w:rsid w:val="002F2211"/>
    <w:rsid w:val="002F303C"/>
    <w:rsid w:val="002F335C"/>
    <w:rsid w:val="002F357E"/>
    <w:rsid w:val="002F3FFB"/>
    <w:rsid w:val="002F7451"/>
    <w:rsid w:val="002F749F"/>
    <w:rsid w:val="00301EB9"/>
    <w:rsid w:val="00304FCE"/>
    <w:rsid w:val="0030635C"/>
    <w:rsid w:val="00310629"/>
    <w:rsid w:val="00310A88"/>
    <w:rsid w:val="00312F74"/>
    <w:rsid w:val="00313C74"/>
    <w:rsid w:val="003160D1"/>
    <w:rsid w:val="003206B6"/>
    <w:rsid w:val="0032296D"/>
    <w:rsid w:val="003238D8"/>
    <w:rsid w:val="00323F80"/>
    <w:rsid w:val="003263D6"/>
    <w:rsid w:val="00327B81"/>
    <w:rsid w:val="00331841"/>
    <w:rsid w:val="003401F6"/>
    <w:rsid w:val="003406C4"/>
    <w:rsid w:val="00340A8E"/>
    <w:rsid w:val="00344C1A"/>
    <w:rsid w:val="003475B9"/>
    <w:rsid w:val="00352A0A"/>
    <w:rsid w:val="00355B40"/>
    <w:rsid w:val="00357A28"/>
    <w:rsid w:val="00361436"/>
    <w:rsid w:val="0036325C"/>
    <w:rsid w:val="003638BC"/>
    <w:rsid w:val="003658F5"/>
    <w:rsid w:val="003704A2"/>
    <w:rsid w:val="00370971"/>
    <w:rsid w:val="00370E05"/>
    <w:rsid w:val="003767D4"/>
    <w:rsid w:val="003806AE"/>
    <w:rsid w:val="00391565"/>
    <w:rsid w:val="003928E7"/>
    <w:rsid w:val="003A0C4A"/>
    <w:rsid w:val="003A1925"/>
    <w:rsid w:val="003A367F"/>
    <w:rsid w:val="003A3B95"/>
    <w:rsid w:val="003B2B7C"/>
    <w:rsid w:val="003B2B94"/>
    <w:rsid w:val="003B4C8A"/>
    <w:rsid w:val="003B5D8A"/>
    <w:rsid w:val="003C0A38"/>
    <w:rsid w:val="003C27AE"/>
    <w:rsid w:val="003C758C"/>
    <w:rsid w:val="003D01A6"/>
    <w:rsid w:val="003D0E36"/>
    <w:rsid w:val="003D1443"/>
    <w:rsid w:val="003D153C"/>
    <w:rsid w:val="003D4986"/>
    <w:rsid w:val="003D6615"/>
    <w:rsid w:val="003D715B"/>
    <w:rsid w:val="003E00A5"/>
    <w:rsid w:val="003E1108"/>
    <w:rsid w:val="003E4879"/>
    <w:rsid w:val="003E5F9F"/>
    <w:rsid w:val="003F1D10"/>
    <w:rsid w:val="003F3248"/>
    <w:rsid w:val="0040368E"/>
    <w:rsid w:val="00405E45"/>
    <w:rsid w:val="00407F83"/>
    <w:rsid w:val="00410A97"/>
    <w:rsid w:val="00410CC4"/>
    <w:rsid w:val="00411D40"/>
    <w:rsid w:val="004126EC"/>
    <w:rsid w:val="00414BF3"/>
    <w:rsid w:val="00416A14"/>
    <w:rsid w:val="00416B63"/>
    <w:rsid w:val="0042224B"/>
    <w:rsid w:val="00423017"/>
    <w:rsid w:val="00424C50"/>
    <w:rsid w:val="004250A5"/>
    <w:rsid w:val="00431B43"/>
    <w:rsid w:val="00434B7A"/>
    <w:rsid w:val="00436FB9"/>
    <w:rsid w:val="004374A4"/>
    <w:rsid w:val="00437B08"/>
    <w:rsid w:val="004436A1"/>
    <w:rsid w:val="00446FB8"/>
    <w:rsid w:val="004519A6"/>
    <w:rsid w:val="00451E4F"/>
    <w:rsid w:val="00454030"/>
    <w:rsid w:val="0046069B"/>
    <w:rsid w:val="004620B2"/>
    <w:rsid w:val="00470989"/>
    <w:rsid w:val="0047178B"/>
    <w:rsid w:val="00476177"/>
    <w:rsid w:val="00477947"/>
    <w:rsid w:val="004812E8"/>
    <w:rsid w:val="00481BDB"/>
    <w:rsid w:val="004837BF"/>
    <w:rsid w:val="00483888"/>
    <w:rsid w:val="00493A4C"/>
    <w:rsid w:val="00497A6C"/>
    <w:rsid w:val="004B09F7"/>
    <w:rsid w:val="004B1583"/>
    <w:rsid w:val="004B20CF"/>
    <w:rsid w:val="004B2258"/>
    <w:rsid w:val="004B5007"/>
    <w:rsid w:val="004B7E1B"/>
    <w:rsid w:val="004C18EA"/>
    <w:rsid w:val="004C2D79"/>
    <w:rsid w:val="004C4774"/>
    <w:rsid w:val="004C62EC"/>
    <w:rsid w:val="004D1ABA"/>
    <w:rsid w:val="004D2B5C"/>
    <w:rsid w:val="004D6814"/>
    <w:rsid w:val="004D73BE"/>
    <w:rsid w:val="004E01DD"/>
    <w:rsid w:val="004E5CDE"/>
    <w:rsid w:val="004E5F10"/>
    <w:rsid w:val="004E6CF4"/>
    <w:rsid w:val="004F0A4E"/>
    <w:rsid w:val="004F1182"/>
    <w:rsid w:val="004F4598"/>
    <w:rsid w:val="00500A41"/>
    <w:rsid w:val="0050332A"/>
    <w:rsid w:val="005039A0"/>
    <w:rsid w:val="005064BA"/>
    <w:rsid w:val="0050776A"/>
    <w:rsid w:val="00510443"/>
    <w:rsid w:val="0051110A"/>
    <w:rsid w:val="005117A8"/>
    <w:rsid w:val="005132D2"/>
    <w:rsid w:val="005138A7"/>
    <w:rsid w:val="00516AB0"/>
    <w:rsid w:val="005175ED"/>
    <w:rsid w:val="0052196B"/>
    <w:rsid w:val="005249CA"/>
    <w:rsid w:val="00524DE9"/>
    <w:rsid w:val="00527FB5"/>
    <w:rsid w:val="005318E8"/>
    <w:rsid w:val="00533655"/>
    <w:rsid w:val="00533C29"/>
    <w:rsid w:val="0053550F"/>
    <w:rsid w:val="0053636A"/>
    <w:rsid w:val="00536C2E"/>
    <w:rsid w:val="00545CAB"/>
    <w:rsid w:val="00546193"/>
    <w:rsid w:val="00555207"/>
    <w:rsid w:val="00555781"/>
    <w:rsid w:val="00555C40"/>
    <w:rsid w:val="00557E2C"/>
    <w:rsid w:val="00561999"/>
    <w:rsid w:val="00562351"/>
    <w:rsid w:val="00563826"/>
    <w:rsid w:val="005659DE"/>
    <w:rsid w:val="005712A9"/>
    <w:rsid w:val="005750C5"/>
    <w:rsid w:val="005756C2"/>
    <w:rsid w:val="00576952"/>
    <w:rsid w:val="005775C5"/>
    <w:rsid w:val="00581DA5"/>
    <w:rsid w:val="0058330C"/>
    <w:rsid w:val="00583A85"/>
    <w:rsid w:val="00585158"/>
    <w:rsid w:val="005906B3"/>
    <w:rsid w:val="00590BCF"/>
    <w:rsid w:val="00592DEB"/>
    <w:rsid w:val="00593960"/>
    <w:rsid w:val="00596665"/>
    <w:rsid w:val="0059694C"/>
    <w:rsid w:val="005A0EE2"/>
    <w:rsid w:val="005A4C67"/>
    <w:rsid w:val="005A648E"/>
    <w:rsid w:val="005A7689"/>
    <w:rsid w:val="005B1425"/>
    <w:rsid w:val="005B602B"/>
    <w:rsid w:val="005B6163"/>
    <w:rsid w:val="005B695D"/>
    <w:rsid w:val="005C09F6"/>
    <w:rsid w:val="005C0A96"/>
    <w:rsid w:val="005C0D7E"/>
    <w:rsid w:val="005C6423"/>
    <w:rsid w:val="005C64A9"/>
    <w:rsid w:val="005C7BE9"/>
    <w:rsid w:val="005D1789"/>
    <w:rsid w:val="005D1CEE"/>
    <w:rsid w:val="005D5FC3"/>
    <w:rsid w:val="005D666F"/>
    <w:rsid w:val="005E1DB9"/>
    <w:rsid w:val="005E3280"/>
    <w:rsid w:val="005E5485"/>
    <w:rsid w:val="005E6287"/>
    <w:rsid w:val="005E6B9D"/>
    <w:rsid w:val="005E70FD"/>
    <w:rsid w:val="005E7885"/>
    <w:rsid w:val="005F11BB"/>
    <w:rsid w:val="005F4E39"/>
    <w:rsid w:val="005F7938"/>
    <w:rsid w:val="00600E97"/>
    <w:rsid w:val="006018F3"/>
    <w:rsid w:val="00601EBA"/>
    <w:rsid w:val="00602182"/>
    <w:rsid w:val="0060287C"/>
    <w:rsid w:val="00602E2F"/>
    <w:rsid w:val="0061107A"/>
    <w:rsid w:val="0061408E"/>
    <w:rsid w:val="00624812"/>
    <w:rsid w:val="00626B2E"/>
    <w:rsid w:val="00627A87"/>
    <w:rsid w:val="00627D95"/>
    <w:rsid w:val="00627EB4"/>
    <w:rsid w:val="006327CA"/>
    <w:rsid w:val="006342F9"/>
    <w:rsid w:val="00635DBE"/>
    <w:rsid w:val="0064294F"/>
    <w:rsid w:val="00642CA3"/>
    <w:rsid w:val="00643AE4"/>
    <w:rsid w:val="00645596"/>
    <w:rsid w:val="00645C61"/>
    <w:rsid w:val="006506DC"/>
    <w:rsid w:val="00653B98"/>
    <w:rsid w:val="00654885"/>
    <w:rsid w:val="0065697A"/>
    <w:rsid w:val="006605AA"/>
    <w:rsid w:val="006618BF"/>
    <w:rsid w:val="00661929"/>
    <w:rsid w:val="00664601"/>
    <w:rsid w:val="00666347"/>
    <w:rsid w:val="00684BC4"/>
    <w:rsid w:val="00687D91"/>
    <w:rsid w:val="00691799"/>
    <w:rsid w:val="006924FE"/>
    <w:rsid w:val="00693529"/>
    <w:rsid w:val="006937FB"/>
    <w:rsid w:val="006A086E"/>
    <w:rsid w:val="006A14AD"/>
    <w:rsid w:val="006A1B64"/>
    <w:rsid w:val="006A1EF7"/>
    <w:rsid w:val="006A4319"/>
    <w:rsid w:val="006A438E"/>
    <w:rsid w:val="006A43CB"/>
    <w:rsid w:val="006B0A49"/>
    <w:rsid w:val="006B5A3F"/>
    <w:rsid w:val="006C0757"/>
    <w:rsid w:val="006C1792"/>
    <w:rsid w:val="006C4DED"/>
    <w:rsid w:val="006C6091"/>
    <w:rsid w:val="006C63F2"/>
    <w:rsid w:val="006D3025"/>
    <w:rsid w:val="006E0C1C"/>
    <w:rsid w:val="006E4EB6"/>
    <w:rsid w:val="006E7F52"/>
    <w:rsid w:val="006F34C5"/>
    <w:rsid w:val="006F6FC5"/>
    <w:rsid w:val="006F741E"/>
    <w:rsid w:val="0070378F"/>
    <w:rsid w:val="00706407"/>
    <w:rsid w:val="00706447"/>
    <w:rsid w:val="00707519"/>
    <w:rsid w:val="00710505"/>
    <w:rsid w:val="0071146C"/>
    <w:rsid w:val="00712FEE"/>
    <w:rsid w:val="00713AA2"/>
    <w:rsid w:val="00722C99"/>
    <w:rsid w:val="007359B6"/>
    <w:rsid w:val="00735C99"/>
    <w:rsid w:val="00736135"/>
    <w:rsid w:val="00741192"/>
    <w:rsid w:val="00742BCD"/>
    <w:rsid w:val="00744FCE"/>
    <w:rsid w:val="00746792"/>
    <w:rsid w:val="007475A8"/>
    <w:rsid w:val="00751192"/>
    <w:rsid w:val="00751C87"/>
    <w:rsid w:val="0075263E"/>
    <w:rsid w:val="00753460"/>
    <w:rsid w:val="0075549A"/>
    <w:rsid w:val="00757A89"/>
    <w:rsid w:val="00764571"/>
    <w:rsid w:val="0076675F"/>
    <w:rsid w:val="00766F8A"/>
    <w:rsid w:val="0076740A"/>
    <w:rsid w:val="00772FFE"/>
    <w:rsid w:val="00777F38"/>
    <w:rsid w:val="007801BF"/>
    <w:rsid w:val="00784C86"/>
    <w:rsid w:val="00784DC6"/>
    <w:rsid w:val="00791C58"/>
    <w:rsid w:val="007A1B7B"/>
    <w:rsid w:val="007A22B0"/>
    <w:rsid w:val="007A33AE"/>
    <w:rsid w:val="007A486C"/>
    <w:rsid w:val="007A6EBC"/>
    <w:rsid w:val="007B2638"/>
    <w:rsid w:val="007B51E0"/>
    <w:rsid w:val="007B52E0"/>
    <w:rsid w:val="007B7C24"/>
    <w:rsid w:val="007C0FA6"/>
    <w:rsid w:val="007C15C7"/>
    <w:rsid w:val="007C2618"/>
    <w:rsid w:val="007C4341"/>
    <w:rsid w:val="007C51FB"/>
    <w:rsid w:val="007D1802"/>
    <w:rsid w:val="007E08FD"/>
    <w:rsid w:val="007E2CF6"/>
    <w:rsid w:val="007E5DE6"/>
    <w:rsid w:val="007F03D4"/>
    <w:rsid w:val="007F076D"/>
    <w:rsid w:val="007F3CF6"/>
    <w:rsid w:val="008037E9"/>
    <w:rsid w:val="00803F89"/>
    <w:rsid w:val="00804793"/>
    <w:rsid w:val="00807070"/>
    <w:rsid w:val="00812085"/>
    <w:rsid w:val="008128F0"/>
    <w:rsid w:val="00813764"/>
    <w:rsid w:val="0081442F"/>
    <w:rsid w:val="008203EC"/>
    <w:rsid w:val="00820898"/>
    <w:rsid w:val="00822053"/>
    <w:rsid w:val="00822746"/>
    <w:rsid w:val="00826FB7"/>
    <w:rsid w:val="00827517"/>
    <w:rsid w:val="0083216B"/>
    <w:rsid w:val="0083236C"/>
    <w:rsid w:val="00833746"/>
    <w:rsid w:val="00833B06"/>
    <w:rsid w:val="008345E2"/>
    <w:rsid w:val="008351AD"/>
    <w:rsid w:val="00836E17"/>
    <w:rsid w:val="00842879"/>
    <w:rsid w:val="008436C0"/>
    <w:rsid w:val="0084478F"/>
    <w:rsid w:val="00844D12"/>
    <w:rsid w:val="008454E8"/>
    <w:rsid w:val="008568A0"/>
    <w:rsid w:val="008574E3"/>
    <w:rsid w:val="00860ADD"/>
    <w:rsid w:val="0086121E"/>
    <w:rsid w:val="00862E2E"/>
    <w:rsid w:val="0086790D"/>
    <w:rsid w:val="00867954"/>
    <w:rsid w:val="0087298C"/>
    <w:rsid w:val="00874E3E"/>
    <w:rsid w:val="0088298D"/>
    <w:rsid w:val="00883ED4"/>
    <w:rsid w:val="0088546F"/>
    <w:rsid w:val="00885E40"/>
    <w:rsid w:val="00892070"/>
    <w:rsid w:val="00892B00"/>
    <w:rsid w:val="00896021"/>
    <w:rsid w:val="00897160"/>
    <w:rsid w:val="008A3605"/>
    <w:rsid w:val="008A37AB"/>
    <w:rsid w:val="008A441C"/>
    <w:rsid w:val="008A5824"/>
    <w:rsid w:val="008A5D42"/>
    <w:rsid w:val="008B0C30"/>
    <w:rsid w:val="008B6CC5"/>
    <w:rsid w:val="008B6EC6"/>
    <w:rsid w:val="008B7B33"/>
    <w:rsid w:val="008C00FF"/>
    <w:rsid w:val="008C2B09"/>
    <w:rsid w:val="008C2F0C"/>
    <w:rsid w:val="008C7D3F"/>
    <w:rsid w:val="008D14DE"/>
    <w:rsid w:val="008D1E9C"/>
    <w:rsid w:val="008D2D19"/>
    <w:rsid w:val="008D2FFE"/>
    <w:rsid w:val="008E0E06"/>
    <w:rsid w:val="008E0F69"/>
    <w:rsid w:val="008E1504"/>
    <w:rsid w:val="008E214E"/>
    <w:rsid w:val="008E4520"/>
    <w:rsid w:val="008E4673"/>
    <w:rsid w:val="008E6026"/>
    <w:rsid w:val="008F6864"/>
    <w:rsid w:val="008F6880"/>
    <w:rsid w:val="008F7B6D"/>
    <w:rsid w:val="00900FFA"/>
    <w:rsid w:val="00901CEB"/>
    <w:rsid w:val="00904BE8"/>
    <w:rsid w:val="00910ABC"/>
    <w:rsid w:val="00911F73"/>
    <w:rsid w:val="0091346D"/>
    <w:rsid w:val="00914404"/>
    <w:rsid w:val="00921DCE"/>
    <w:rsid w:val="00921FC0"/>
    <w:rsid w:val="009235F8"/>
    <w:rsid w:val="00924C1F"/>
    <w:rsid w:val="00925314"/>
    <w:rsid w:val="009304BA"/>
    <w:rsid w:val="00932041"/>
    <w:rsid w:val="00940021"/>
    <w:rsid w:val="00940098"/>
    <w:rsid w:val="00942DCA"/>
    <w:rsid w:val="009451A4"/>
    <w:rsid w:val="00945945"/>
    <w:rsid w:val="009511C5"/>
    <w:rsid w:val="00954353"/>
    <w:rsid w:val="00957972"/>
    <w:rsid w:val="00961C92"/>
    <w:rsid w:val="009659D1"/>
    <w:rsid w:val="00965CCC"/>
    <w:rsid w:val="00972DF2"/>
    <w:rsid w:val="0097477B"/>
    <w:rsid w:val="009838DB"/>
    <w:rsid w:val="009849EE"/>
    <w:rsid w:val="009852DA"/>
    <w:rsid w:val="0098562A"/>
    <w:rsid w:val="00986C86"/>
    <w:rsid w:val="00987CE7"/>
    <w:rsid w:val="00990E49"/>
    <w:rsid w:val="009A1B8A"/>
    <w:rsid w:val="009A1D14"/>
    <w:rsid w:val="009A4675"/>
    <w:rsid w:val="009A51E5"/>
    <w:rsid w:val="009A68B6"/>
    <w:rsid w:val="009A7E61"/>
    <w:rsid w:val="009B0015"/>
    <w:rsid w:val="009B0A20"/>
    <w:rsid w:val="009B16E2"/>
    <w:rsid w:val="009B38B0"/>
    <w:rsid w:val="009B3E3A"/>
    <w:rsid w:val="009B4F64"/>
    <w:rsid w:val="009C109F"/>
    <w:rsid w:val="009C140B"/>
    <w:rsid w:val="009C26EF"/>
    <w:rsid w:val="009C3A2E"/>
    <w:rsid w:val="009C43C1"/>
    <w:rsid w:val="009C5641"/>
    <w:rsid w:val="009D2A37"/>
    <w:rsid w:val="009D3118"/>
    <w:rsid w:val="009D4797"/>
    <w:rsid w:val="009D71A2"/>
    <w:rsid w:val="009D7572"/>
    <w:rsid w:val="009E36F9"/>
    <w:rsid w:val="009E5852"/>
    <w:rsid w:val="00A01895"/>
    <w:rsid w:val="00A0261E"/>
    <w:rsid w:val="00A02714"/>
    <w:rsid w:val="00A02FC8"/>
    <w:rsid w:val="00A07A99"/>
    <w:rsid w:val="00A07C75"/>
    <w:rsid w:val="00A11B68"/>
    <w:rsid w:val="00A11E3F"/>
    <w:rsid w:val="00A12C18"/>
    <w:rsid w:val="00A14744"/>
    <w:rsid w:val="00A179A3"/>
    <w:rsid w:val="00A216C1"/>
    <w:rsid w:val="00A26F13"/>
    <w:rsid w:val="00A27969"/>
    <w:rsid w:val="00A307FC"/>
    <w:rsid w:val="00A31176"/>
    <w:rsid w:val="00A316DD"/>
    <w:rsid w:val="00A31E26"/>
    <w:rsid w:val="00A33240"/>
    <w:rsid w:val="00A34C1E"/>
    <w:rsid w:val="00A44D55"/>
    <w:rsid w:val="00A46125"/>
    <w:rsid w:val="00A477F8"/>
    <w:rsid w:val="00A5101A"/>
    <w:rsid w:val="00A52CC8"/>
    <w:rsid w:val="00A54521"/>
    <w:rsid w:val="00A55446"/>
    <w:rsid w:val="00A6392A"/>
    <w:rsid w:val="00A6599D"/>
    <w:rsid w:val="00A700DF"/>
    <w:rsid w:val="00A746AF"/>
    <w:rsid w:val="00A75A73"/>
    <w:rsid w:val="00A7662D"/>
    <w:rsid w:val="00A77E93"/>
    <w:rsid w:val="00A8198D"/>
    <w:rsid w:val="00A82126"/>
    <w:rsid w:val="00A821D2"/>
    <w:rsid w:val="00A91688"/>
    <w:rsid w:val="00A95F18"/>
    <w:rsid w:val="00AA3040"/>
    <w:rsid w:val="00AA4122"/>
    <w:rsid w:val="00AA5207"/>
    <w:rsid w:val="00AA5465"/>
    <w:rsid w:val="00AA5EC2"/>
    <w:rsid w:val="00AA6315"/>
    <w:rsid w:val="00AB36C7"/>
    <w:rsid w:val="00AB3DEF"/>
    <w:rsid w:val="00AB51C8"/>
    <w:rsid w:val="00AB6246"/>
    <w:rsid w:val="00AB6BAF"/>
    <w:rsid w:val="00AC49C0"/>
    <w:rsid w:val="00AC6405"/>
    <w:rsid w:val="00AD1BF1"/>
    <w:rsid w:val="00AD34E5"/>
    <w:rsid w:val="00AD559D"/>
    <w:rsid w:val="00AE0FF0"/>
    <w:rsid w:val="00AE1282"/>
    <w:rsid w:val="00AE4965"/>
    <w:rsid w:val="00AE7B38"/>
    <w:rsid w:val="00AF0344"/>
    <w:rsid w:val="00AF03D1"/>
    <w:rsid w:val="00AF1DE3"/>
    <w:rsid w:val="00AF4561"/>
    <w:rsid w:val="00AF703B"/>
    <w:rsid w:val="00B011A9"/>
    <w:rsid w:val="00B01354"/>
    <w:rsid w:val="00B0322C"/>
    <w:rsid w:val="00B04BEA"/>
    <w:rsid w:val="00B05C43"/>
    <w:rsid w:val="00B07A6A"/>
    <w:rsid w:val="00B11966"/>
    <w:rsid w:val="00B131D0"/>
    <w:rsid w:val="00B14250"/>
    <w:rsid w:val="00B16900"/>
    <w:rsid w:val="00B20A40"/>
    <w:rsid w:val="00B21614"/>
    <w:rsid w:val="00B21921"/>
    <w:rsid w:val="00B222DA"/>
    <w:rsid w:val="00B236F8"/>
    <w:rsid w:val="00B27975"/>
    <w:rsid w:val="00B340FA"/>
    <w:rsid w:val="00B370EC"/>
    <w:rsid w:val="00B4140C"/>
    <w:rsid w:val="00B53A56"/>
    <w:rsid w:val="00B53CC4"/>
    <w:rsid w:val="00B57FFB"/>
    <w:rsid w:val="00B64D9A"/>
    <w:rsid w:val="00B65F9A"/>
    <w:rsid w:val="00B664A7"/>
    <w:rsid w:val="00B665FD"/>
    <w:rsid w:val="00B66739"/>
    <w:rsid w:val="00B7464E"/>
    <w:rsid w:val="00B82FD1"/>
    <w:rsid w:val="00B83C5A"/>
    <w:rsid w:val="00B84CFB"/>
    <w:rsid w:val="00B85608"/>
    <w:rsid w:val="00B86299"/>
    <w:rsid w:val="00B86C28"/>
    <w:rsid w:val="00B907D0"/>
    <w:rsid w:val="00B918DF"/>
    <w:rsid w:val="00B92403"/>
    <w:rsid w:val="00B92461"/>
    <w:rsid w:val="00B93746"/>
    <w:rsid w:val="00B941D7"/>
    <w:rsid w:val="00B94505"/>
    <w:rsid w:val="00BA2BA3"/>
    <w:rsid w:val="00BB5B8F"/>
    <w:rsid w:val="00BB665F"/>
    <w:rsid w:val="00BB7CB2"/>
    <w:rsid w:val="00BC236C"/>
    <w:rsid w:val="00BC6730"/>
    <w:rsid w:val="00BC7711"/>
    <w:rsid w:val="00BD01AD"/>
    <w:rsid w:val="00BD0CB1"/>
    <w:rsid w:val="00BD271E"/>
    <w:rsid w:val="00BD287F"/>
    <w:rsid w:val="00BD7BCD"/>
    <w:rsid w:val="00BE28AC"/>
    <w:rsid w:val="00BE2C4F"/>
    <w:rsid w:val="00BE69B9"/>
    <w:rsid w:val="00BF4198"/>
    <w:rsid w:val="00BF5475"/>
    <w:rsid w:val="00BF5508"/>
    <w:rsid w:val="00C03E9D"/>
    <w:rsid w:val="00C0641E"/>
    <w:rsid w:val="00C06533"/>
    <w:rsid w:val="00C120DB"/>
    <w:rsid w:val="00C15095"/>
    <w:rsid w:val="00C15A83"/>
    <w:rsid w:val="00C15B38"/>
    <w:rsid w:val="00C167B1"/>
    <w:rsid w:val="00C17B73"/>
    <w:rsid w:val="00C20005"/>
    <w:rsid w:val="00C224BD"/>
    <w:rsid w:val="00C26275"/>
    <w:rsid w:val="00C26905"/>
    <w:rsid w:val="00C2753A"/>
    <w:rsid w:val="00C319BA"/>
    <w:rsid w:val="00C31A7B"/>
    <w:rsid w:val="00C32FB4"/>
    <w:rsid w:val="00C361B6"/>
    <w:rsid w:val="00C36C62"/>
    <w:rsid w:val="00C37332"/>
    <w:rsid w:val="00C42814"/>
    <w:rsid w:val="00C43AEC"/>
    <w:rsid w:val="00C522AE"/>
    <w:rsid w:val="00C52577"/>
    <w:rsid w:val="00C56318"/>
    <w:rsid w:val="00C5756B"/>
    <w:rsid w:val="00C57DB8"/>
    <w:rsid w:val="00C66447"/>
    <w:rsid w:val="00C7524C"/>
    <w:rsid w:val="00C800CC"/>
    <w:rsid w:val="00C80120"/>
    <w:rsid w:val="00C81966"/>
    <w:rsid w:val="00C8453E"/>
    <w:rsid w:val="00C84868"/>
    <w:rsid w:val="00C857FD"/>
    <w:rsid w:val="00C85C69"/>
    <w:rsid w:val="00C86C2F"/>
    <w:rsid w:val="00C86DD6"/>
    <w:rsid w:val="00C8769F"/>
    <w:rsid w:val="00C87FAD"/>
    <w:rsid w:val="00C907D2"/>
    <w:rsid w:val="00C90869"/>
    <w:rsid w:val="00C90F6B"/>
    <w:rsid w:val="00C932C0"/>
    <w:rsid w:val="00C96D2F"/>
    <w:rsid w:val="00CA2935"/>
    <w:rsid w:val="00CA3AED"/>
    <w:rsid w:val="00CA3C4E"/>
    <w:rsid w:val="00CA46B5"/>
    <w:rsid w:val="00CA7392"/>
    <w:rsid w:val="00CB08A4"/>
    <w:rsid w:val="00CB114C"/>
    <w:rsid w:val="00CB3EC5"/>
    <w:rsid w:val="00CB6787"/>
    <w:rsid w:val="00CC0144"/>
    <w:rsid w:val="00CC16D3"/>
    <w:rsid w:val="00CC18EB"/>
    <w:rsid w:val="00CC19BB"/>
    <w:rsid w:val="00CC2A6C"/>
    <w:rsid w:val="00CC6B03"/>
    <w:rsid w:val="00CD35A5"/>
    <w:rsid w:val="00CD3770"/>
    <w:rsid w:val="00CD6741"/>
    <w:rsid w:val="00CE1036"/>
    <w:rsid w:val="00CE2646"/>
    <w:rsid w:val="00CE4245"/>
    <w:rsid w:val="00CE5731"/>
    <w:rsid w:val="00CF03BD"/>
    <w:rsid w:val="00CF2F75"/>
    <w:rsid w:val="00CF4E5E"/>
    <w:rsid w:val="00CF5AD5"/>
    <w:rsid w:val="00D00337"/>
    <w:rsid w:val="00D00B53"/>
    <w:rsid w:val="00D024F6"/>
    <w:rsid w:val="00D02D4B"/>
    <w:rsid w:val="00D061AC"/>
    <w:rsid w:val="00D07652"/>
    <w:rsid w:val="00D079A4"/>
    <w:rsid w:val="00D07A6A"/>
    <w:rsid w:val="00D10EEA"/>
    <w:rsid w:val="00D12C34"/>
    <w:rsid w:val="00D132B9"/>
    <w:rsid w:val="00D15188"/>
    <w:rsid w:val="00D15218"/>
    <w:rsid w:val="00D17497"/>
    <w:rsid w:val="00D20817"/>
    <w:rsid w:val="00D20B5E"/>
    <w:rsid w:val="00D219F0"/>
    <w:rsid w:val="00D236D5"/>
    <w:rsid w:val="00D24BD8"/>
    <w:rsid w:val="00D272F8"/>
    <w:rsid w:val="00D277D7"/>
    <w:rsid w:val="00D30D17"/>
    <w:rsid w:val="00D316F2"/>
    <w:rsid w:val="00D32B2B"/>
    <w:rsid w:val="00D43274"/>
    <w:rsid w:val="00D43853"/>
    <w:rsid w:val="00D45D0A"/>
    <w:rsid w:val="00D56CE5"/>
    <w:rsid w:val="00D62012"/>
    <w:rsid w:val="00D63CF8"/>
    <w:rsid w:val="00D6452E"/>
    <w:rsid w:val="00D64F6F"/>
    <w:rsid w:val="00D65475"/>
    <w:rsid w:val="00D70658"/>
    <w:rsid w:val="00D71D1F"/>
    <w:rsid w:val="00D74B52"/>
    <w:rsid w:val="00D7701B"/>
    <w:rsid w:val="00D81E66"/>
    <w:rsid w:val="00D822A9"/>
    <w:rsid w:val="00D82C4D"/>
    <w:rsid w:val="00D844EE"/>
    <w:rsid w:val="00D874C5"/>
    <w:rsid w:val="00D91FA9"/>
    <w:rsid w:val="00D926AD"/>
    <w:rsid w:val="00D944E1"/>
    <w:rsid w:val="00D947B7"/>
    <w:rsid w:val="00D95BE5"/>
    <w:rsid w:val="00DA1463"/>
    <w:rsid w:val="00DA4337"/>
    <w:rsid w:val="00DA4488"/>
    <w:rsid w:val="00DA6AD2"/>
    <w:rsid w:val="00DA7C35"/>
    <w:rsid w:val="00DA7D15"/>
    <w:rsid w:val="00DB0C06"/>
    <w:rsid w:val="00DC1075"/>
    <w:rsid w:val="00DC2CCD"/>
    <w:rsid w:val="00DC3F11"/>
    <w:rsid w:val="00DC4090"/>
    <w:rsid w:val="00DC4A16"/>
    <w:rsid w:val="00DC6B78"/>
    <w:rsid w:val="00DC7B92"/>
    <w:rsid w:val="00DD130E"/>
    <w:rsid w:val="00DD60AF"/>
    <w:rsid w:val="00DD64D8"/>
    <w:rsid w:val="00DD7E0B"/>
    <w:rsid w:val="00DE3ACF"/>
    <w:rsid w:val="00DE5214"/>
    <w:rsid w:val="00DF19B1"/>
    <w:rsid w:val="00DF1FFC"/>
    <w:rsid w:val="00DF4BD2"/>
    <w:rsid w:val="00DF6594"/>
    <w:rsid w:val="00DF675B"/>
    <w:rsid w:val="00E032A4"/>
    <w:rsid w:val="00E0351F"/>
    <w:rsid w:val="00E05438"/>
    <w:rsid w:val="00E05483"/>
    <w:rsid w:val="00E068C3"/>
    <w:rsid w:val="00E07490"/>
    <w:rsid w:val="00E11A60"/>
    <w:rsid w:val="00E14B18"/>
    <w:rsid w:val="00E15E36"/>
    <w:rsid w:val="00E20BB5"/>
    <w:rsid w:val="00E21EF7"/>
    <w:rsid w:val="00E231C2"/>
    <w:rsid w:val="00E24EF5"/>
    <w:rsid w:val="00E25C2D"/>
    <w:rsid w:val="00E26350"/>
    <w:rsid w:val="00E26DCF"/>
    <w:rsid w:val="00E324D4"/>
    <w:rsid w:val="00E32844"/>
    <w:rsid w:val="00E32F7F"/>
    <w:rsid w:val="00E351BB"/>
    <w:rsid w:val="00E36981"/>
    <w:rsid w:val="00E36FB4"/>
    <w:rsid w:val="00E372EB"/>
    <w:rsid w:val="00E42332"/>
    <w:rsid w:val="00E465D0"/>
    <w:rsid w:val="00E46B64"/>
    <w:rsid w:val="00E51880"/>
    <w:rsid w:val="00E535DF"/>
    <w:rsid w:val="00E5384E"/>
    <w:rsid w:val="00E551C6"/>
    <w:rsid w:val="00E55E28"/>
    <w:rsid w:val="00E617B0"/>
    <w:rsid w:val="00E63E51"/>
    <w:rsid w:val="00E6409E"/>
    <w:rsid w:val="00E64370"/>
    <w:rsid w:val="00E65756"/>
    <w:rsid w:val="00E66D27"/>
    <w:rsid w:val="00E6719E"/>
    <w:rsid w:val="00E722BA"/>
    <w:rsid w:val="00E75DDE"/>
    <w:rsid w:val="00E775F6"/>
    <w:rsid w:val="00E77C28"/>
    <w:rsid w:val="00E8016B"/>
    <w:rsid w:val="00E801F6"/>
    <w:rsid w:val="00E83884"/>
    <w:rsid w:val="00E83A6D"/>
    <w:rsid w:val="00E8532B"/>
    <w:rsid w:val="00E85E7E"/>
    <w:rsid w:val="00E874DA"/>
    <w:rsid w:val="00E92ACA"/>
    <w:rsid w:val="00E96C60"/>
    <w:rsid w:val="00EA19DA"/>
    <w:rsid w:val="00EA5597"/>
    <w:rsid w:val="00EA6072"/>
    <w:rsid w:val="00EA75C2"/>
    <w:rsid w:val="00EB07E0"/>
    <w:rsid w:val="00EB1874"/>
    <w:rsid w:val="00EB3DA4"/>
    <w:rsid w:val="00EB7583"/>
    <w:rsid w:val="00EC439E"/>
    <w:rsid w:val="00EC574B"/>
    <w:rsid w:val="00ED0A02"/>
    <w:rsid w:val="00ED0DCC"/>
    <w:rsid w:val="00ED3B33"/>
    <w:rsid w:val="00ED3FEA"/>
    <w:rsid w:val="00ED4B8D"/>
    <w:rsid w:val="00ED5CF9"/>
    <w:rsid w:val="00ED756B"/>
    <w:rsid w:val="00ED7DA0"/>
    <w:rsid w:val="00EE05CE"/>
    <w:rsid w:val="00EE4BB1"/>
    <w:rsid w:val="00EE588E"/>
    <w:rsid w:val="00EF16E7"/>
    <w:rsid w:val="00EF17D8"/>
    <w:rsid w:val="00EF2EAC"/>
    <w:rsid w:val="00EF30FD"/>
    <w:rsid w:val="00EF38AD"/>
    <w:rsid w:val="00EF4EE0"/>
    <w:rsid w:val="00EF7F0A"/>
    <w:rsid w:val="00F02BB2"/>
    <w:rsid w:val="00F06622"/>
    <w:rsid w:val="00F13295"/>
    <w:rsid w:val="00F165B7"/>
    <w:rsid w:val="00F174E2"/>
    <w:rsid w:val="00F176A7"/>
    <w:rsid w:val="00F17901"/>
    <w:rsid w:val="00F229DC"/>
    <w:rsid w:val="00F2408B"/>
    <w:rsid w:val="00F24474"/>
    <w:rsid w:val="00F269E8"/>
    <w:rsid w:val="00F27B73"/>
    <w:rsid w:val="00F36A97"/>
    <w:rsid w:val="00F37C8F"/>
    <w:rsid w:val="00F40251"/>
    <w:rsid w:val="00F41EB1"/>
    <w:rsid w:val="00F436F0"/>
    <w:rsid w:val="00F43DCF"/>
    <w:rsid w:val="00F460C7"/>
    <w:rsid w:val="00F518BA"/>
    <w:rsid w:val="00F53B27"/>
    <w:rsid w:val="00F54193"/>
    <w:rsid w:val="00F6319B"/>
    <w:rsid w:val="00F63683"/>
    <w:rsid w:val="00F63EF0"/>
    <w:rsid w:val="00F70E4B"/>
    <w:rsid w:val="00F71C9F"/>
    <w:rsid w:val="00F76CB7"/>
    <w:rsid w:val="00F77B8D"/>
    <w:rsid w:val="00F77BA2"/>
    <w:rsid w:val="00F81E16"/>
    <w:rsid w:val="00F82276"/>
    <w:rsid w:val="00F83FC0"/>
    <w:rsid w:val="00F84D1B"/>
    <w:rsid w:val="00F868BA"/>
    <w:rsid w:val="00F90F80"/>
    <w:rsid w:val="00F92426"/>
    <w:rsid w:val="00F9370B"/>
    <w:rsid w:val="00F979EE"/>
    <w:rsid w:val="00FA0677"/>
    <w:rsid w:val="00FA4E84"/>
    <w:rsid w:val="00FA5737"/>
    <w:rsid w:val="00FA5825"/>
    <w:rsid w:val="00FA6CBA"/>
    <w:rsid w:val="00FB0C73"/>
    <w:rsid w:val="00FB79F6"/>
    <w:rsid w:val="00FC37BC"/>
    <w:rsid w:val="00FC631A"/>
    <w:rsid w:val="00FD0A68"/>
    <w:rsid w:val="00FD2405"/>
    <w:rsid w:val="00FD488C"/>
    <w:rsid w:val="00FD55A7"/>
    <w:rsid w:val="00FD6B14"/>
    <w:rsid w:val="00FD7258"/>
    <w:rsid w:val="00FE06E4"/>
    <w:rsid w:val="00FE55D5"/>
    <w:rsid w:val="00FE6F2A"/>
    <w:rsid w:val="00FF27C1"/>
    <w:rsid w:val="00FF4E2C"/>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5FC4-D5C7-4582-B40F-DD39BF5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C4"/>
    <w:rPr>
      <w:rFonts w:ascii="Arial" w:eastAsia="Times New Roman" w:hAnsi="Arial"/>
      <w:sz w:val="22"/>
      <w:szCs w:val="24"/>
      <w:lang w:eastAsia="en-US"/>
    </w:rPr>
  </w:style>
  <w:style w:type="paragraph" w:styleId="Heading1">
    <w:name w:val="heading 1"/>
    <w:basedOn w:val="Normal"/>
    <w:next w:val="Normal"/>
    <w:link w:val="Heading1Char"/>
    <w:qFormat/>
    <w:rsid w:val="00410CC4"/>
    <w:pPr>
      <w:keepNext/>
      <w:jc w:val="center"/>
      <w:outlineLvl w:val="0"/>
    </w:pPr>
    <w:rPr>
      <w:rFonts w:eastAsia="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C4"/>
    <w:rPr>
      <w:rFonts w:ascii="Arial" w:eastAsia="Arial Unicode MS" w:hAnsi="Arial" w:cs="Times New Roman"/>
      <w:b/>
      <w:szCs w:val="20"/>
      <w:lang w:val="en-GB"/>
    </w:rPr>
  </w:style>
  <w:style w:type="paragraph" w:styleId="BodyText">
    <w:name w:val="Body Text"/>
    <w:basedOn w:val="Normal"/>
    <w:link w:val="BodyTextChar"/>
    <w:rsid w:val="00410CC4"/>
    <w:pPr>
      <w:jc w:val="both"/>
    </w:pPr>
    <w:rPr>
      <w:sz w:val="20"/>
    </w:rPr>
  </w:style>
  <w:style w:type="character" w:customStyle="1" w:styleId="BodyTextChar">
    <w:name w:val="Body Text Char"/>
    <w:link w:val="BodyText"/>
    <w:rsid w:val="00410CC4"/>
    <w:rPr>
      <w:rFonts w:ascii="Arial" w:eastAsia="Times New Roman" w:hAnsi="Arial" w:cs="Times New Roman"/>
      <w:szCs w:val="24"/>
      <w:lang w:val="en-GB"/>
    </w:rPr>
  </w:style>
  <w:style w:type="paragraph" w:customStyle="1" w:styleId="Pa3">
    <w:name w:val="Pa3"/>
    <w:basedOn w:val="Normal"/>
    <w:next w:val="Normal"/>
    <w:uiPriority w:val="99"/>
    <w:rsid w:val="00500A41"/>
    <w:pPr>
      <w:autoSpaceDE w:val="0"/>
      <w:autoSpaceDN w:val="0"/>
      <w:adjustRightInd w:val="0"/>
      <w:spacing w:line="241" w:lineRule="atLeast"/>
    </w:pPr>
    <w:rPr>
      <w:rFonts w:eastAsia="Calibri" w:cs="Arial"/>
      <w:sz w:val="24"/>
      <w:lang w:val="en-US"/>
    </w:rPr>
  </w:style>
  <w:style w:type="character" w:customStyle="1" w:styleId="A7">
    <w:name w:val="A7"/>
    <w:uiPriority w:val="99"/>
    <w:rsid w:val="00500A41"/>
    <w:rPr>
      <w:color w:val="000000"/>
      <w:sz w:val="18"/>
      <w:szCs w:val="18"/>
    </w:rPr>
  </w:style>
  <w:style w:type="paragraph" w:customStyle="1" w:styleId="s4-wptoptable1">
    <w:name w:val="s4-wptoptable1"/>
    <w:basedOn w:val="Normal"/>
    <w:rsid w:val="00013B52"/>
    <w:pPr>
      <w:spacing w:before="100" w:beforeAutospacing="1" w:after="100" w:afterAutospacing="1"/>
    </w:pPr>
    <w:rPr>
      <w:rFonts w:ascii="Times New Roman" w:hAnsi="Times New Roman"/>
      <w:sz w:val="24"/>
      <w:lang w:val="en-US"/>
    </w:rPr>
  </w:style>
  <w:style w:type="paragraph" w:styleId="NoSpacing">
    <w:name w:val="No Spacing"/>
    <w:uiPriority w:val="1"/>
    <w:qFormat/>
    <w:rsid w:val="00BB7CB2"/>
    <w:rPr>
      <w:rFonts w:ascii="Arial" w:eastAsia="Times New Roman" w:hAnsi="Arial"/>
      <w:sz w:val="22"/>
      <w:szCs w:val="24"/>
      <w:lang w:eastAsia="en-US"/>
    </w:rPr>
  </w:style>
  <w:style w:type="paragraph" w:styleId="Header">
    <w:name w:val="header"/>
    <w:basedOn w:val="Normal"/>
    <w:link w:val="HeaderChar"/>
    <w:uiPriority w:val="99"/>
    <w:semiHidden/>
    <w:unhideWhenUsed/>
    <w:rsid w:val="00CF03BD"/>
    <w:pPr>
      <w:tabs>
        <w:tab w:val="center" w:pos="4513"/>
        <w:tab w:val="right" w:pos="9026"/>
      </w:tabs>
    </w:pPr>
  </w:style>
  <w:style w:type="character" w:customStyle="1" w:styleId="HeaderChar">
    <w:name w:val="Header Char"/>
    <w:link w:val="Header"/>
    <w:uiPriority w:val="99"/>
    <w:semiHidden/>
    <w:rsid w:val="00CF03BD"/>
    <w:rPr>
      <w:rFonts w:ascii="Arial" w:eastAsia="Times New Roman" w:hAnsi="Arial"/>
      <w:sz w:val="22"/>
      <w:szCs w:val="24"/>
      <w:lang w:eastAsia="en-US"/>
    </w:rPr>
  </w:style>
  <w:style w:type="paragraph" w:styleId="Footer">
    <w:name w:val="footer"/>
    <w:basedOn w:val="Normal"/>
    <w:link w:val="FooterChar"/>
    <w:uiPriority w:val="99"/>
    <w:unhideWhenUsed/>
    <w:rsid w:val="00CF03BD"/>
    <w:pPr>
      <w:tabs>
        <w:tab w:val="center" w:pos="4513"/>
        <w:tab w:val="right" w:pos="9026"/>
      </w:tabs>
    </w:pPr>
  </w:style>
  <w:style w:type="character" w:customStyle="1" w:styleId="FooterChar">
    <w:name w:val="Footer Char"/>
    <w:link w:val="Footer"/>
    <w:uiPriority w:val="99"/>
    <w:rsid w:val="00CF03BD"/>
    <w:rPr>
      <w:rFonts w:ascii="Arial" w:eastAsia="Times New Roman" w:hAnsi="Arial"/>
      <w:sz w:val="22"/>
      <w:szCs w:val="24"/>
      <w:lang w:eastAsia="en-US"/>
    </w:rPr>
  </w:style>
  <w:style w:type="character" w:styleId="CommentReference">
    <w:name w:val="annotation reference"/>
    <w:uiPriority w:val="99"/>
    <w:semiHidden/>
    <w:unhideWhenUsed/>
    <w:rsid w:val="007A486C"/>
    <w:rPr>
      <w:sz w:val="16"/>
      <w:szCs w:val="16"/>
    </w:rPr>
  </w:style>
  <w:style w:type="paragraph" w:styleId="CommentText">
    <w:name w:val="annotation text"/>
    <w:basedOn w:val="Normal"/>
    <w:link w:val="CommentTextChar"/>
    <w:uiPriority w:val="99"/>
    <w:unhideWhenUsed/>
    <w:rsid w:val="007A486C"/>
    <w:rPr>
      <w:sz w:val="20"/>
      <w:szCs w:val="20"/>
    </w:rPr>
  </w:style>
  <w:style w:type="character" w:customStyle="1" w:styleId="CommentTextChar">
    <w:name w:val="Comment Text Char"/>
    <w:link w:val="CommentText"/>
    <w:uiPriority w:val="99"/>
    <w:rsid w:val="007A486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A486C"/>
    <w:rPr>
      <w:b/>
      <w:bCs/>
    </w:rPr>
  </w:style>
  <w:style w:type="character" w:customStyle="1" w:styleId="CommentSubjectChar">
    <w:name w:val="Comment Subject Char"/>
    <w:link w:val="CommentSubject"/>
    <w:uiPriority w:val="99"/>
    <w:semiHidden/>
    <w:rsid w:val="007A486C"/>
    <w:rPr>
      <w:rFonts w:ascii="Arial" w:eastAsia="Times New Roman" w:hAnsi="Arial"/>
      <w:b/>
      <w:bCs/>
      <w:lang w:eastAsia="en-US"/>
    </w:rPr>
  </w:style>
  <w:style w:type="paragraph" w:styleId="BalloonText">
    <w:name w:val="Balloon Text"/>
    <w:basedOn w:val="Normal"/>
    <w:link w:val="BalloonTextChar"/>
    <w:uiPriority w:val="99"/>
    <w:semiHidden/>
    <w:unhideWhenUsed/>
    <w:rsid w:val="007A486C"/>
    <w:rPr>
      <w:rFonts w:ascii="Tahoma" w:hAnsi="Tahoma"/>
      <w:sz w:val="16"/>
      <w:szCs w:val="16"/>
    </w:rPr>
  </w:style>
  <w:style w:type="character" w:customStyle="1" w:styleId="BalloonTextChar">
    <w:name w:val="Balloon Text Char"/>
    <w:link w:val="BalloonText"/>
    <w:uiPriority w:val="99"/>
    <w:semiHidden/>
    <w:rsid w:val="007A486C"/>
    <w:rPr>
      <w:rFonts w:ascii="Tahoma" w:eastAsia="Times New Roman" w:hAnsi="Tahoma" w:cs="Tahoma"/>
      <w:sz w:val="16"/>
      <w:szCs w:val="16"/>
      <w:lang w:eastAsia="en-US"/>
    </w:rPr>
  </w:style>
  <w:style w:type="character" w:styleId="Hyperlink">
    <w:name w:val="Hyperlink"/>
    <w:uiPriority w:val="99"/>
    <w:unhideWhenUsed/>
    <w:rsid w:val="0009412E"/>
    <w:rPr>
      <w:color w:val="0000FF"/>
      <w:u w:val="single"/>
    </w:rPr>
  </w:style>
  <w:style w:type="paragraph" w:styleId="Revision">
    <w:name w:val="Revision"/>
    <w:hidden/>
    <w:uiPriority w:val="99"/>
    <w:semiHidden/>
    <w:rsid w:val="00023E1C"/>
    <w:rPr>
      <w:rFonts w:ascii="Arial" w:eastAsia="Times New Roman" w:hAnsi="Arial"/>
      <w:sz w:val="22"/>
      <w:szCs w:val="24"/>
      <w:lang w:eastAsia="en-US"/>
    </w:rPr>
  </w:style>
  <w:style w:type="paragraph" w:styleId="ListParagraph">
    <w:name w:val="List Paragraph"/>
    <w:basedOn w:val="Normal"/>
    <w:uiPriority w:val="34"/>
    <w:qFormat/>
    <w:rsid w:val="00F43DCF"/>
    <w:pPr>
      <w:spacing w:after="160" w:line="252" w:lineRule="auto"/>
      <w:ind w:left="720"/>
    </w:pPr>
    <w:rPr>
      <w:rFonts w:ascii="Calibri" w:eastAsia="Calibri" w:hAnsi="Calibri"/>
      <w:szCs w:val="22"/>
      <w:lang w:eastAsia="en-GB"/>
    </w:rPr>
  </w:style>
  <w:style w:type="paragraph" w:styleId="NormalWeb">
    <w:name w:val="Normal (Web)"/>
    <w:basedOn w:val="Normal"/>
    <w:uiPriority w:val="99"/>
    <w:semiHidden/>
    <w:unhideWhenUsed/>
    <w:rsid w:val="00133613"/>
    <w:pPr>
      <w:spacing w:before="100" w:beforeAutospacing="1" w:after="100" w:afterAutospacing="1"/>
    </w:pPr>
    <w:rPr>
      <w:rFonts w:ascii="Times New Roman" w:hAnsi="Times New Roman"/>
      <w:sz w:val="24"/>
      <w:lang w:eastAsia="en-GB"/>
    </w:rPr>
  </w:style>
  <w:style w:type="character" w:styleId="Strong">
    <w:name w:val="Strong"/>
    <w:uiPriority w:val="22"/>
    <w:qFormat/>
    <w:rsid w:val="00EA6072"/>
    <w:rPr>
      <w:b/>
      <w:bCs/>
    </w:rPr>
  </w:style>
  <w:style w:type="paragraph" w:customStyle="1" w:styleId="text1">
    <w:name w:val="text1"/>
    <w:basedOn w:val="Normal"/>
    <w:rsid w:val="00EA6072"/>
    <w:pPr>
      <w:spacing w:before="100" w:beforeAutospacing="1" w:after="100" w:afterAutospacing="1" w:line="360" w:lineRule="auto"/>
    </w:pPr>
    <w:rPr>
      <w:rFonts w:ascii="Times New Roman" w:hAnsi="Times New Roman"/>
      <w:sz w:val="24"/>
      <w:lang w:eastAsia="en-GB"/>
    </w:rPr>
  </w:style>
  <w:style w:type="character" w:styleId="FollowedHyperlink">
    <w:name w:val="FollowedHyperlink"/>
    <w:uiPriority w:val="99"/>
    <w:semiHidden/>
    <w:unhideWhenUsed/>
    <w:rsid w:val="00C84868"/>
    <w:rPr>
      <w:color w:val="800080"/>
      <w:u w:val="single"/>
    </w:rPr>
  </w:style>
  <w:style w:type="paragraph" w:styleId="PlainText">
    <w:name w:val="Plain Text"/>
    <w:basedOn w:val="Normal"/>
    <w:link w:val="PlainTextChar"/>
    <w:uiPriority w:val="99"/>
    <w:unhideWhenUsed/>
    <w:rsid w:val="006E7F52"/>
    <w:rPr>
      <w:rFonts w:ascii="Consolas" w:eastAsia="Calibri" w:hAnsi="Consolas"/>
      <w:sz w:val="21"/>
      <w:szCs w:val="21"/>
    </w:rPr>
  </w:style>
  <w:style w:type="character" w:customStyle="1" w:styleId="PlainTextChar">
    <w:name w:val="Plain Text Char"/>
    <w:link w:val="PlainText"/>
    <w:uiPriority w:val="99"/>
    <w:rsid w:val="006E7F52"/>
    <w:rPr>
      <w:rFonts w:ascii="Consolas" w:hAnsi="Consolas"/>
      <w:sz w:val="21"/>
      <w:szCs w:val="21"/>
      <w:lang w:eastAsia="en-US"/>
    </w:rPr>
  </w:style>
  <w:style w:type="paragraph" w:customStyle="1" w:styleId="Default">
    <w:name w:val="Default"/>
    <w:rsid w:val="00A77E93"/>
    <w:pPr>
      <w:autoSpaceDE w:val="0"/>
      <w:autoSpaceDN w:val="0"/>
      <w:adjustRightInd w:val="0"/>
    </w:pPr>
    <w:rPr>
      <w:rFonts w:ascii="Arial" w:hAnsi="Arial" w:cs="Arial"/>
      <w:color w:val="000000"/>
      <w:sz w:val="24"/>
      <w:szCs w:val="24"/>
    </w:rPr>
  </w:style>
  <w:style w:type="character" w:customStyle="1" w:styleId="metadata16">
    <w:name w:val="metadata16"/>
    <w:rsid w:val="006C1792"/>
    <w:rPr>
      <w:b w:val="0"/>
      <w:bCs w:val="0"/>
      <w:i w:val="0"/>
      <w:iCs w:val="0"/>
      <w:color w:val="6C6C6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067">
      <w:bodyDiv w:val="1"/>
      <w:marLeft w:val="0"/>
      <w:marRight w:val="0"/>
      <w:marTop w:val="0"/>
      <w:marBottom w:val="0"/>
      <w:divBdr>
        <w:top w:val="none" w:sz="0" w:space="0" w:color="auto"/>
        <w:left w:val="none" w:sz="0" w:space="0" w:color="auto"/>
        <w:bottom w:val="none" w:sz="0" w:space="0" w:color="auto"/>
        <w:right w:val="none" w:sz="0" w:space="0" w:color="auto"/>
      </w:divBdr>
    </w:div>
    <w:div w:id="59908269">
      <w:bodyDiv w:val="1"/>
      <w:marLeft w:val="0"/>
      <w:marRight w:val="0"/>
      <w:marTop w:val="0"/>
      <w:marBottom w:val="0"/>
      <w:divBdr>
        <w:top w:val="none" w:sz="0" w:space="0" w:color="auto"/>
        <w:left w:val="none" w:sz="0" w:space="0" w:color="auto"/>
        <w:bottom w:val="none" w:sz="0" w:space="0" w:color="auto"/>
        <w:right w:val="none" w:sz="0" w:space="0" w:color="auto"/>
      </w:divBdr>
    </w:div>
    <w:div w:id="92286999">
      <w:bodyDiv w:val="1"/>
      <w:marLeft w:val="0"/>
      <w:marRight w:val="0"/>
      <w:marTop w:val="0"/>
      <w:marBottom w:val="0"/>
      <w:divBdr>
        <w:top w:val="none" w:sz="0" w:space="0" w:color="auto"/>
        <w:left w:val="none" w:sz="0" w:space="0" w:color="auto"/>
        <w:bottom w:val="none" w:sz="0" w:space="0" w:color="auto"/>
        <w:right w:val="none" w:sz="0" w:space="0" w:color="auto"/>
      </w:divBdr>
      <w:divsChild>
        <w:div w:id="1796823667">
          <w:marLeft w:val="0"/>
          <w:marRight w:val="0"/>
          <w:marTop w:val="0"/>
          <w:marBottom w:val="0"/>
          <w:divBdr>
            <w:top w:val="none" w:sz="0" w:space="0" w:color="auto"/>
            <w:left w:val="none" w:sz="0" w:space="0" w:color="auto"/>
            <w:bottom w:val="none" w:sz="0" w:space="0" w:color="auto"/>
            <w:right w:val="none" w:sz="0" w:space="0" w:color="auto"/>
          </w:divBdr>
          <w:divsChild>
            <w:div w:id="840049192">
              <w:marLeft w:val="0"/>
              <w:marRight w:val="0"/>
              <w:marTop w:val="0"/>
              <w:marBottom w:val="0"/>
              <w:divBdr>
                <w:top w:val="none" w:sz="0" w:space="0" w:color="auto"/>
                <w:left w:val="none" w:sz="0" w:space="0" w:color="auto"/>
                <w:bottom w:val="none" w:sz="0" w:space="0" w:color="auto"/>
                <w:right w:val="none" w:sz="0" w:space="0" w:color="auto"/>
              </w:divBdr>
              <w:divsChild>
                <w:div w:id="273481983">
                  <w:marLeft w:val="0"/>
                  <w:marRight w:val="0"/>
                  <w:marTop w:val="0"/>
                  <w:marBottom w:val="0"/>
                  <w:divBdr>
                    <w:top w:val="none" w:sz="0" w:space="0" w:color="auto"/>
                    <w:left w:val="none" w:sz="0" w:space="0" w:color="auto"/>
                    <w:bottom w:val="none" w:sz="0" w:space="0" w:color="auto"/>
                    <w:right w:val="none" w:sz="0" w:space="0" w:color="auto"/>
                  </w:divBdr>
                  <w:divsChild>
                    <w:div w:id="1713189068">
                      <w:marLeft w:val="2325"/>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sChild>
                            <w:div w:id="159588883">
                              <w:marLeft w:val="0"/>
                              <w:marRight w:val="0"/>
                              <w:marTop w:val="0"/>
                              <w:marBottom w:val="0"/>
                              <w:divBdr>
                                <w:top w:val="none" w:sz="0" w:space="0" w:color="auto"/>
                                <w:left w:val="none" w:sz="0" w:space="0" w:color="auto"/>
                                <w:bottom w:val="none" w:sz="0" w:space="0" w:color="auto"/>
                                <w:right w:val="none" w:sz="0" w:space="0" w:color="auto"/>
                              </w:divBdr>
                              <w:divsChild>
                                <w:div w:id="888105685">
                                  <w:marLeft w:val="0"/>
                                  <w:marRight w:val="0"/>
                                  <w:marTop w:val="0"/>
                                  <w:marBottom w:val="0"/>
                                  <w:divBdr>
                                    <w:top w:val="none" w:sz="0" w:space="0" w:color="auto"/>
                                    <w:left w:val="none" w:sz="0" w:space="0" w:color="auto"/>
                                    <w:bottom w:val="none" w:sz="0" w:space="0" w:color="auto"/>
                                    <w:right w:val="none" w:sz="0" w:space="0" w:color="auto"/>
                                  </w:divBdr>
                                  <w:divsChild>
                                    <w:div w:id="864638710">
                                      <w:marLeft w:val="0"/>
                                      <w:marRight w:val="0"/>
                                      <w:marTop w:val="0"/>
                                      <w:marBottom w:val="0"/>
                                      <w:divBdr>
                                        <w:top w:val="none" w:sz="0" w:space="0" w:color="auto"/>
                                        <w:left w:val="none" w:sz="0" w:space="0" w:color="auto"/>
                                        <w:bottom w:val="none" w:sz="0" w:space="0" w:color="auto"/>
                                        <w:right w:val="none" w:sz="0" w:space="0" w:color="auto"/>
                                      </w:divBdr>
                                      <w:divsChild>
                                        <w:div w:id="1687444891">
                                          <w:marLeft w:val="0"/>
                                          <w:marRight w:val="0"/>
                                          <w:marTop w:val="0"/>
                                          <w:marBottom w:val="0"/>
                                          <w:divBdr>
                                            <w:top w:val="none" w:sz="0" w:space="0" w:color="auto"/>
                                            <w:left w:val="none" w:sz="0" w:space="0" w:color="auto"/>
                                            <w:bottom w:val="none" w:sz="0" w:space="0" w:color="auto"/>
                                            <w:right w:val="none" w:sz="0" w:space="0" w:color="auto"/>
                                          </w:divBdr>
                                          <w:divsChild>
                                            <w:div w:id="46341802">
                                              <w:marLeft w:val="0"/>
                                              <w:marRight w:val="0"/>
                                              <w:marTop w:val="0"/>
                                              <w:marBottom w:val="0"/>
                                              <w:divBdr>
                                                <w:top w:val="none" w:sz="0" w:space="0" w:color="auto"/>
                                                <w:left w:val="none" w:sz="0" w:space="0" w:color="auto"/>
                                                <w:bottom w:val="none" w:sz="0" w:space="0" w:color="auto"/>
                                                <w:right w:val="none" w:sz="0" w:space="0" w:color="auto"/>
                                              </w:divBdr>
                                              <w:divsChild>
                                                <w:div w:id="1568569886">
                                                  <w:marLeft w:val="0"/>
                                                  <w:marRight w:val="0"/>
                                                  <w:marTop w:val="0"/>
                                                  <w:marBottom w:val="0"/>
                                                  <w:divBdr>
                                                    <w:top w:val="none" w:sz="0" w:space="0" w:color="auto"/>
                                                    <w:left w:val="none" w:sz="0" w:space="0" w:color="auto"/>
                                                    <w:bottom w:val="none" w:sz="0" w:space="0" w:color="auto"/>
                                                    <w:right w:val="none" w:sz="0" w:space="0" w:color="auto"/>
                                                  </w:divBdr>
                                                  <w:divsChild>
                                                    <w:div w:id="1736393932">
                                                      <w:marLeft w:val="0"/>
                                                      <w:marRight w:val="0"/>
                                                      <w:marTop w:val="0"/>
                                                      <w:marBottom w:val="0"/>
                                                      <w:divBdr>
                                                        <w:top w:val="none" w:sz="0" w:space="0" w:color="auto"/>
                                                        <w:left w:val="none" w:sz="0" w:space="0" w:color="auto"/>
                                                        <w:bottom w:val="none" w:sz="0" w:space="0" w:color="auto"/>
                                                        <w:right w:val="none" w:sz="0" w:space="0" w:color="auto"/>
                                                      </w:divBdr>
                                                      <w:divsChild>
                                                        <w:div w:id="2012249430">
                                                          <w:marLeft w:val="0"/>
                                                          <w:marRight w:val="0"/>
                                                          <w:marTop w:val="0"/>
                                                          <w:marBottom w:val="0"/>
                                                          <w:divBdr>
                                                            <w:top w:val="dashed" w:sz="6" w:space="8" w:color="CCCCCC"/>
                                                            <w:left w:val="none" w:sz="0" w:space="0" w:color="auto"/>
                                                            <w:bottom w:val="none" w:sz="0" w:space="0" w:color="auto"/>
                                                            <w:right w:val="none" w:sz="0" w:space="0" w:color="auto"/>
                                                          </w:divBdr>
                                                          <w:divsChild>
                                                            <w:div w:id="85527193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94020">
      <w:bodyDiv w:val="1"/>
      <w:marLeft w:val="0"/>
      <w:marRight w:val="0"/>
      <w:marTop w:val="0"/>
      <w:marBottom w:val="0"/>
      <w:divBdr>
        <w:top w:val="none" w:sz="0" w:space="0" w:color="auto"/>
        <w:left w:val="none" w:sz="0" w:space="0" w:color="auto"/>
        <w:bottom w:val="none" w:sz="0" w:space="0" w:color="auto"/>
        <w:right w:val="none" w:sz="0" w:space="0" w:color="auto"/>
      </w:divBdr>
      <w:divsChild>
        <w:div w:id="864752004">
          <w:marLeft w:val="547"/>
          <w:marRight w:val="0"/>
          <w:marTop w:val="115"/>
          <w:marBottom w:val="0"/>
          <w:divBdr>
            <w:top w:val="none" w:sz="0" w:space="0" w:color="auto"/>
            <w:left w:val="none" w:sz="0" w:space="0" w:color="auto"/>
            <w:bottom w:val="none" w:sz="0" w:space="0" w:color="auto"/>
            <w:right w:val="none" w:sz="0" w:space="0" w:color="auto"/>
          </w:divBdr>
        </w:div>
      </w:divsChild>
    </w:div>
    <w:div w:id="259412217">
      <w:bodyDiv w:val="1"/>
      <w:marLeft w:val="0"/>
      <w:marRight w:val="0"/>
      <w:marTop w:val="0"/>
      <w:marBottom w:val="0"/>
      <w:divBdr>
        <w:top w:val="none" w:sz="0" w:space="0" w:color="auto"/>
        <w:left w:val="none" w:sz="0" w:space="0" w:color="auto"/>
        <w:bottom w:val="none" w:sz="0" w:space="0" w:color="auto"/>
        <w:right w:val="none" w:sz="0" w:space="0" w:color="auto"/>
      </w:divBdr>
    </w:div>
    <w:div w:id="275526247">
      <w:bodyDiv w:val="1"/>
      <w:marLeft w:val="0"/>
      <w:marRight w:val="0"/>
      <w:marTop w:val="0"/>
      <w:marBottom w:val="0"/>
      <w:divBdr>
        <w:top w:val="none" w:sz="0" w:space="0" w:color="auto"/>
        <w:left w:val="none" w:sz="0" w:space="0" w:color="auto"/>
        <w:bottom w:val="none" w:sz="0" w:space="0" w:color="auto"/>
        <w:right w:val="none" w:sz="0" w:space="0" w:color="auto"/>
      </w:divBdr>
      <w:divsChild>
        <w:div w:id="1036127637">
          <w:marLeft w:val="547"/>
          <w:marRight w:val="0"/>
          <w:marTop w:val="154"/>
          <w:marBottom w:val="0"/>
          <w:divBdr>
            <w:top w:val="none" w:sz="0" w:space="0" w:color="auto"/>
            <w:left w:val="none" w:sz="0" w:space="0" w:color="auto"/>
            <w:bottom w:val="none" w:sz="0" w:space="0" w:color="auto"/>
            <w:right w:val="none" w:sz="0" w:space="0" w:color="auto"/>
          </w:divBdr>
        </w:div>
      </w:divsChild>
    </w:div>
    <w:div w:id="341320414">
      <w:bodyDiv w:val="1"/>
      <w:marLeft w:val="0"/>
      <w:marRight w:val="0"/>
      <w:marTop w:val="0"/>
      <w:marBottom w:val="0"/>
      <w:divBdr>
        <w:top w:val="none" w:sz="0" w:space="0" w:color="auto"/>
        <w:left w:val="none" w:sz="0" w:space="0" w:color="auto"/>
        <w:bottom w:val="none" w:sz="0" w:space="0" w:color="auto"/>
        <w:right w:val="none" w:sz="0" w:space="0" w:color="auto"/>
      </w:divBdr>
      <w:divsChild>
        <w:div w:id="925185983">
          <w:marLeft w:val="562"/>
          <w:marRight w:val="0"/>
          <w:marTop w:val="120"/>
          <w:marBottom w:val="0"/>
          <w:divBdr>
            <w:top w:val="none" w:sz="0" w:space="0" w:color="auto"/>
            <w:left w:val="none" w:sz="0" w:space="0" w:color="auto"/>
            <w:bottom w:val="none" w:sz="0" w:space="0" w:color="auto"/>
            <w:right w:val="none" w:sz="0" w:space="0" w:color="auto"/>
          </w:divBdr>
        </w:div>
        <w:div w:id="1093210202">
          <w:marLeft w:val="562"/>
          <w:marRight w:val="0"/>
          <w:marTop w:val="120"/>
          <w:marBottom w:val="0"/>
          <w:divBdr>
            <w:top w:val="none" w:sz="0" w:space="0" w:color="auto"/>
            <w:left w:val="none" w:sz="0" w:space="0" w:color="auto"/>
            <w:bottom w:val="none" w:sz="0" w:space="0" w:color="auto"/>
            <w:right w:val="none" w:sz="0" w:space="0" w:color="auto"/>
          </w:divBdr>
        </w:div>
        <w:div w:id="1328168265">
          <w:marLeft w:val="562"/>
          <w:marRight w:val="0"/>
          <w:marTop w:val="120"/>
          <w:marBottom w:val="0"/>
          <w:divBdr>
            <w:top w:val="none" w:sz="0" w:space="0" w:color="auto"/>
            <w:left w:val="none" w:sz="0" w:space="0" w:color="auto"/>
            <w:bottom w:val="none" w:sz="0" w:space="0" w:color="auto"/>
            <w:right w:val="none" w:sz="0" w:space="0" w:color="auto"/>
          </w:divBdr>
        </w:div>
        <w:div w:id="1395010339">
          <w:marLeft w:val="562"/>
          <w:marRight w:val="0"/>
          <w:marTop w:val="120"/>
          <w:marBottom w:val="0"/>
          <w:divBdr>
            <w:top w:val="none" w:sz="0" w:space="0" w:color="auto"/>
            <w:left w:val="none" w:sz="0" w:space="0" w:color="auto"/>
            <w:bottom w:val="none" w:sz="0" w:space="0" w:color="auto"/>
            <w:right w:val="none" w:sz="0" w:space="0" w:color="auto"/>
          </w:divBdr>
        </w:div>
        <w:div w:id="1414664689">
          <w:marLeft w:val="562"/>
          <w:marRight w:val="0"/>
          <w:marTop w:val="120"/>
          <w:marBottom w:val="0"/>
          <w:divBdr>
            <w:top w:val="none" w:sz="0" w:space="0" w:color="auto"/>
            <w:left w:val="none" w:sz="0" w:space="0" w:color="auto"/>
            <w:bottom w:val="none" w:sz="0" w:space="0" w:color="auto"/>
            <w:right w:val="none" w:sz="0" w:space="0" w:color="auto"/>
          </w:divBdr>
        </w:div>
        <w:div w:id="1755931549">
          <w:marLeft w:val="562"/>
          <w:marRight w:val="0"/>
          <w:marTop w:val="120"/>
          <w:marBottom w:val="0"/>
          <w:divBdr>
            <w:top w:val="none" w:sz="0" w:space="0" w:color="auto"/>
            <w:left w:val="none" w:sz="0" w:space="0" w:color="auto"/>
            <w:bottom w:val="none" w:sz="0" w:space="0" w:color="auto"/>
            <w:right w:val="none" w:sz="0" w:space="0" w:color="auto"/>
          </w:divBdr>
        </w:div>
        <w:div w:id="1977175868">
          <w:marLeft w:val="562"/>
          <w:marRight w:val="0"/>
          <w:marTop w:val="120"/>
          <w:marBottom w:val="0"/>
          <w:divBdr>
            <w:top w:val="none" w:sz="0" w:space="0" w:color="auto"/>
            <w:left w:val="none" w:sz="0" w:space="0" w:color="auto"/>
            <w:bottom w:val="none" w:sz="0" w:space="0" w:color="auto"/>
            <w:right w:val="none" w:sz="0" w:space="0" w:color="auto"/>
          </w:divBdr>
        </w:div>
      </w:divsChild>
    </w:div>
    <w:div w:id="347101450">
      <w:bodyDiv w:val="1"/>
      <w:marLeft w:val="0"/>
      <w:marRight w:val="0"/>
      <w:marTop w:val="0"/>
      <w:marBottom w:val="0"/>
      <w:divBdr>
        <w:top w:val="none" w:sz="0" w:space="0" w:color="auto"/>
        <w:left w:val="none" w:sz="0" w:space="0" w:color="auto"/>
        <w:bottom w:val="none" w:sz="0" w:space="0" w:color="auto"/>
        <w:right w:val="none" w:sz="0" w:space="0" w:color="auto"/>
      </w:divBdr>
      <w:divsChild>
        <w:div w:id="332953372">
          <w:marLeft w:val="562"/>
          <w:marRight w:val="0"/>
          <w:marTop w:val="120"/>
          <w:marBottom w:val="0"/>
          <w:divBdr>
            <w:top w:val="none" w:sz="0" w:space="0" w:color="auto"/>
            <w:left w:val="none" w:sz="0" w:space="0" w:color="auto"/>
            <w:bottom w:val="none" w:sz="0" w:space="0" w:color="auto"/>
            <w:right w:val="none" w:sz="0" w:space="0" w:color="auto"/>
          </w:divBdr>
        </w:div>
        <w:div w:id="395592970">
          <w:marLeft w:val="562"/>
          <w:marRight w:val="0"/>
          <w:marTop w:val="120"/>
          <w:marBottom w:val="0"/>
          <w:divBdr>
            <w:top w:val="none" w:sz="0" w:space="0" w:color="auto"/>
            <w:left w:val="none" w:sz="0" w:space="0" w:color="auto"/>
            <w:bottom w:val="none" w:sz="0" w:space="0" w:color="auto"/>
            <w:right w:val="none" w:sz="0" w:space="0" w:color="auto"/>
          </w:divBdr>
        </w:div>
        <w:div w:id="559707177">
          <w:marLeft w:val="562"/>
          <w:marRight w:val="0"/>
          <w:marTop w:val="120"/>
          <w:marBottom w:val="0"/>
          <w:divBdr>
            <w:top w:val="none" w:sz="0" w:space="0" w:color="auto"/>
            <w:left w:val="none" w:sz="0" w:space="0" w:color="auto"/>
            <w:bottom w:val="none" w:sz="0" w:space="0" w:color="auto"/>
            <w:right w:val="none" w:sz="0" w:space="0" w:color="auto"/>
          </w:divBdr>
        </w:div>
        <w:div w:id="568656829">
          <w:marLeft w:val="562"/>
          <w:marRight w:val="0"/>
          <w:marTop w:val="120"/>
          <w:marBottom w:val="0"/>
          <w:divBdr>
            <w:top w:val="none" w:sz="0" w:space="0" w:color="auto"/>
            <w:left w:val="none" w:sz="0" w:space="0" w:color="auto"/>
            <w:bottom w:val="none" w:sz="0" w:space="0" w:color="auto"/>
            <w:right w:val="none" w:sz="0" w:space="0" w:color="auto"/>
          </w:divBdr>
        </w:div>
        <w:div w:id="1507472989">
          <w:marLeft w:val="562"/>
          <w:marRight w:val="0"/>
          <w:marTop w:val="120"/>
          <w:marBottom w:val="0"/>
          <w:divBdr>
            <w:top w:val="none" w:sz="0" w:space="0" w:color="auto"/>
            <w:left w:val="none" w:sz="0" w:space="0" w:color="auto"/>
            <w:bottom w:val="none" w:sz="0" w:space="0" w:color="auto"/>
            <w:right w:val="none" w:sz="0" w:space="0" w:color="auto"/>
          </w:divBdr>
        </w:div>
        <w:div w:id="1753156369">
          <w:marLeft w:val="562"/>
          <w:marRight w:val="0"/>
          <w:marTop w:val="120"/>
          <w:marBottom w:val="0"/>
          <w:divBdr>
            <w:top w:val="none" w:sz="0" w:space="0" w:color="auto"/>
            <w:left w:val="none" w:sz="0" w:space="0" w:color="auto"/>
            <w:bottom w:val="none" w:sz="0" w:space="0" w:color="auto"/>
            <w:right w:val="none" w:sz="0" w:space="0" w:color="auto"/>
          </w:divBdr>
        </w:div>
        <w:div w:id="1807232399">
          <w:marLeft w:val="562"/>
          <w:marRight w:val="0"/>
          <w:marTop w:val="120"/>
          <w:marBottom w:val="0"/>
          <w:divBdr>
            <w:top w:val="none" w:sz="0" w:space="0" w:color="auto"/>
            <w:left w:val="none" w:sz="0" w:space="0" w:color="auto"/>
            <w:bottom w:val="none" w:sz="0" w:space="0" w:color="auto"/>
            <w:right w:val="none" w:sz="0" w:space="0" w:color="auto"/>
          </w:divBdr>
        </w:div>
      </w:divsChild>
    </w:div>
    <w:div w:id="382601860">
      <w:bodyDiv w:val="1"/>
      <w:marLeft w:val="0"/>
      <w:marRight w:val="0"/>
      <w:marTop w:val="0"/>
      <w:marBottom w:val="0"/>
      <w:divBdr>
        <w:top w:val="none" w:sz="0" w:space="0" w:color="auto"/>
        <w:left w:val="none" w:sz="0" w:space="0" w:color="auto"/>
        <w:bottom w:val="none" w:sz="0" w:space="0" w:color="auto"/>
        <w:right w:val="none" w:sz="0" w:space="0" w:color="auto"/>
      </w:divBdr>
      <w:divsChild>
        <w:div w:id="1552418373">
          <w:marLeft w:val="547"/>
          <w:marRight w:val="0"/>
          <w:marTop w:val="154"/>
          <w:marBottom w:val="0"/>
          <w:divBdr>
            <w:top w:val="none" w:sz="0" w:space="0" w:color="auto"/>
            <w:left w:val="none" w:sz="0" w:space="0" w:color="auto"/>
            <w:bottom w:val="none" w:sz="0" w:space="0" w:color="auto"/>
            <w:right w:val="none" w:sz="0" w:space="0" w:color="auto"/>
          </w:divBdr>
        </w:div>
      </w:divsChild>
    </w:div>
    <w:div w:id="413819261">
      <w:bodyDiv w:val="1"/>
      <w:marLeft w:val="0"/>
      <w:marRight w:val="0"/>
      <w:marTop w:val="0"/>
      <w:marBottom w:val="0"/>
      <w:divBdr>
        <w:top w:val="none" w:sz="0" w:space="0" w:color="auto"/>
        <w:left w:val="none" w:sz="0" w:space="0" w:color="auto"/>
        <w:bottom w:val="none" w:sz="0" w:space="0" w:color="auto"/>
        <w:right w:val="none" w:sz="0" w:space="0" w:color="auto"/>
      </w:divBdr>
    </w:div>
    <w:div w:id="414405168">
      <w:bodyDiv w:val="1"/>
      <w:marLeft w:val="0"/>
      <w:marRight w:val="0"/>
      <w:marTop w:val="0"/>
      <w:marBottom w:val="0"/>
      <w:divBdr>
        <w:top w:val="none" w:sz="0" w:space="0" w:color="auto"/>
        <w:left w:val="none" w:sz="0" w:space="0" w:color="auto"/>
        <w:bottom w:val="none" w:sz="0" w:space="0" w:color="auto"/>
        <w:right w:val="none" w:sz="0" w:space="0" w:color="auto"/>
      </w:divBdr>
    </w:div>
    <w:div w:id="424812600">
      <w:bodyDiv w:val="1"/>
      <w:marLeft w:val="0"/>
      <w:marRight w:val="0"/>
      <w:marTop w:val="0"/>
      <w:marBottom w:val="0"/>
      <w:divBdr>
        <w:top w:val="none" w:sz="0" w:space="0" w:color="auto"/>
        <w:left w:val="none" w:sz="0" w:space="0" w:color="auto"/>
        <w:bottom w:val="none" w:sz="0" w:space="0" w:color="auto"/>
        <w:right w:val="none" w:sz="0" w:space="0" w:color="auto"/>
      </w:divBdr>
      <w:divsChild>
        <w:div w:id="93215444">
          <w:marLeft w:val="547"/>
          <w:marRight w:val="0"/>
          <w:marTop w:val="115"/>
          <w:marBottom w:val="0"/>
          <w:divBdr>
            <w:top w:val="none" w:sz="0" w:space="0" w:color="auto"/>
            <w:left w:val="none" w:sz="0" w:space="0" w:color="auto"/>
            <w:bottom w:val="none" w:sz="0" w:space="0" w:color="auto"/>
            <w:right w:val="none" w:sz="0" w:space="0" w:color="auto"/>
          </w:divBdr>
        </w:div>
        <w:div w:id="98257011">
          <w:marLeft w:val="547"/>
          <w:marRight w:val="0"/>
          <w:marTop w:val="115"/>
          <w:marBottom w:val="0"/>
          <w:divBdr>
            <w:top w:val="none" w:sz="0" w:space="0" w:color="auto"/>
            <w:left w:val="none" w:sz="0" w:space="0" w:color="auto"/>
            <w:bottom w:val="none" w:sz="0" w:space="0" w:color="auto"/>
            <w:right w:val="none" w:sz="0" w:space="0" w:color="auto"/>
          </w:divBdr>
        </w:div>
        <w:div w:id="216477823">
          <w:marLeft w:val="547"/>
          <w:marRight w:val="0"/>
          <w:marTop w:val="115"/>
          <w:marBottom w:val="0"/>
          <w:divBdr>
            <w:top w:val="none" w:sz="0" w:space="0" w:color="auto"/>
            <w:left w:val="none" w:sz="0" w:space="0" w:color="auto"/>
            <w:bottom w:val="none" w:sz="0" w:space="0" w:color="auto"/>
            <w:right w:val="none" w:sz="0" w:space="0" w:color="auto"/>
          </w:divBdr>
        </w:div>
        <w:div w:id="394815705">
          <w:marLeft w:val="547"/>
          <w:marRight w:val="0"/>
          <w:marTop w:val="115"/>
          <w:marBottom w:val="0"/>
          <w:divBdr>
            <w:top w:val="none" w:sz="0" w:space="0" w:color="auto"/>
            <w:left w:val="none" w:sz="0" w:space="0" w:color="auto"/>
            <w:bottom w:val="none" w:sz="0" w:space="0" w:color="auto"/>
            <w:right w:val="none" w:sz="0" w:space="0" w:color="auto"/>
          </w:divBdr>
        </w:div>
      </w:divsChild>
    </w:div>
    <w:div w:id="515538704">
      <w:bodyDiv w:val="1"/>
      <w:marLeft w:val="0"/>
      <w:marRight w:val="0"/>
      <w:marTop w:val="0"/>
      <w:marBottom w:val="0"/>
      <w:divBdr>
        <w:top w:val="none" w:sz="0" w:space="0" w:color="auto"/>
        <w:left w:val="none" w:sz="0" w:space="0" w:color="auto"/>
        <w:bottom w:val="none" w:sz="0" w:space="0" w:color="auto"/>
        <w:right w:val="none" w:sz="0" w:space="0" w:color="auto"/>
      </w:divBdr>
    </w:div>
    <w:div w:id="558057241">
      <w:bodyDiv w:val="1"/>
      <w:marLeft w:val="0"/>
      <w:marRight w:val="0"/>
      <w:marTop w:val="0"/>
      <w:marBottom w:val="0"/>
      <w:divBdr>
        <w:top w:val="none" w:sz="0" w:space="0" w:color="auto"/>
        <w:left w:val="none" w:sz="0" w:space="0" w:color="auto"/>
        <w:bottom w:val="none" w:sz="0" w:space="0" w:color="auto"/>
        <w:right w:val="none" w:sz="0" w:space="0" w:color="auto"/>
      </w:divBdr>
    </w:div>
    <w:div w:id="641009084">
      <w:bodyDiv w:val="1"/>
      <w:marLeft w:val="0"/>
      <w:marRight w:val="0"/>
      <w:marTop w:val="0"/>
      <w:marBottom w:val="0"/>
      <w:divBdr>
        <w:top w:val="none" w:sz="0" w:space="0" w:color="auto"/>
        <w:left w:val="none" w:sz="0" w:space="0" w:color="auto"/>
        <w:bottom w:val="none" w:sz="0" w:space="0" w:color="auto"/>
        <w:right w:val="none" w:sz="0" w:space="0" w:color="auto"/>
      </w:divBdr>
    </w:div>
    <w:div w:id="663705810">
      <w:bodyDiv w:val="1"/>
      <w:marLeft w:val="0"/>
      <w:marRight w:val="0"/>
      <w:marTop w:val="0"/>
      <w:marBottom w:val="0"/>
      <w:divBdr>
        <w:top w:val="none" w:sz="0" w:space="0" w:color="auto"/>
        <w:left w:val="none" w:sz="0" w:space="0" w:color="auto"/>
        <w:bottom w:val="none" w:sz="0" w:space="0" w:color="auto"/>
        <w:right w:val="none" w:sz="0" w:space="0" w:color="auto"/>
      </w:divBdr>
      <w:divsChild>
        <w:div w:id="424112682">
          <w:marLeft w:val="547"/>
          <w:marRight w:val="0"/>
          <w:marTop w:val="115"/>
          <w:marBottom w:val="0"/>
          <w:divBdr>
            <w:top w:val="none" w:sz="0" w:space="0" w:color="auto"/>
            <w:left w:val="none" w:sz="0" w:space="0" w:color="auto"/>
            <w:bottom w:val="none" w:sz="0" w:space="0" w:color="auto"/>
            <w:right w:val="none" w:sz="0" w:space="0" w:color="auto"/>
          </w:divBdr>
        </w:div>
        <w:div w:id="490367104">
          <w:marLeft w:val="547"/>
          <w:marRight w:val="0"/>
          <w:marTop w:val="115"/>
          <w:marBottom w:val="0"/>
          <w:divBdr>
            <w:top w:val="none" w:sz="0" w:space="0" w:color="auto"/>
            <w:left w:val="none" w:sz="0" w:space="0" w:color="auto"/>
            <w:bottom w:val="none" w:sz="0" w:space="0" w:color="auto"/>
            <w:right w:val="none" w:sz="0" w:space="0" w:color="auto"/>
          </w:divBdr>
        </w:div>
        <w:div w:id="1769614346">
          <w:marLeft w:val="547"/>
          <w:marRight w:val="0"/>
          <w:marTop w:val="115"/>
          <w:marBottom w:val="0"/>
          <w:divBdr>
            <w:top w:val="none" w:sz="0" w:space="0" w:color="auto"/>
            <w:left w:val="none" w:sz="0" w:space="0" w:color="auto"/>
            <w:bottom w:val="none" w:sz="0" w:space="0" w:color="auto"/>
            <w:right w:val="none" w:sz="0" w:space="0" w:color="auto"/>
          </w:divBdr>
        </w:div>
      </w:divsChild>
    </w:div>
    <w:div w:id="739904557">
      <w:bodyDiv w:val="1"/>
      <w:marLeft w:val="0"/>
      <w:marRight w:val="0"/>
      <w:marTop w:val="0"/>
      <w:marBottom w:val="0"/>
      <w:divBdr>
        <w:top w:val="none" w:sz="0" w:space="0" w:color="auto"/>
        <w:left w:val="none" w:sz="0" w:space="0" w:color="auto"/>
        <w:bottom w:val="none" w:sz="0" w:space="0" w:color="auto"/>
        <w:right w:val="none" w:sz="0" w:space="0" w:color="auto"/>
      </w:divBdr>
    </w:div>
    <w:div w:id="846560031">
      <w:bodyDiv w:val="1"/>
      <w:marLeft w:val="0"/>
      <w:marRight w:val="0"/>
      <w:marTop w:val="0"/>
      <w:marBottom w:val="0"/>
      <w:divBdr>
        <w:top w:val="none" w:sz="0" w:space="0" w:color="auto"/>
        <w:left w:val="none" w:sz="0" w:space="0" w:color="auto"/>
        <w:bottom w:val="none" w:sz="0" w:space="0" w:color="auto"/>
        <w:right w:val="none" w:sz="0" w:space="0" w:color="auto"/>
      </w:divBdr>
    </w:div>
    <w:div w:id="884561209">
      <w:bodyDiv w:val="1"/>
      <w:marLeft w:val="0"/>
      <w:marRight w:val="0"/>
      <w:marTop w:val="0"/>
      <w:marBottom w:val="0"/>
      <w:divBdr>
        <w:top w:val="none" w:sz="0" w:space="0" w:color="auto"/>
        <w:left w:val="none" w:sz="0" w:space="0" w:color="auto"/>
        <w:bottom w:val="none" w:sz="0" w:space="0" w:color="auto"/>
        <w:right w:val="none" w:sz="0" w:space="0" w:color="auto"/>
      </w:divBdr>
    </w:div>
    <w:div w:id="886917410">
      <w:bodyDiv w:val="1"/>
      <w:marLeft w:val="0"/>
      <w:marRight w:val="0"/>
      <w:marTop w:val="0"/>
      <w:marBottom w:val="0"/>
      <w:divBdr>
        <w:top w:val="none" w:sz="0" w:space="0" w:color="auto"/>
        <w:left w:val="none" w:sz="0" w:space="0" w:color="auto"/>
        <w:bottom w:val="none" w:sz="0" w:space="0" w:color="auto"/>
        <w:right w:val="none" w:sz="0" w:space="0" w:color="auto"/>
      </w:divBdr>
      <w:divsChild>
        <w:div w:id="444466935">
          <w:marLeft w:val="547"/>
          <w:marRight w:val="0"/>
          <w:marTop w:val="154"/>
          <w:marBottom w:val="0"/>
          <w:divBdr>
            <w:top w:val="none" w:sz="0" w:space="0" w:color="auto"/>
            <w:left w:val="none" w:sz="0" w:space="0" w:color="auto"/>
            <w:bottom w:val="none" w:sz="0" w:space="0" w:color="auto"/>
            <w:right w:val="none" w:sz="0" w:space="0" w:color="auto"/>
          </w:divBdr>
        </w:div>
        <w:div w:id="804196264">
          <w:marLeft w:val="547"/>
          <w:marRight w:val="0"/>
          <w:marTop w:val="154"/>
          <w:marBottom w:val="0"/>
          <w:divBdr>
            <w:top w:val="none" w:sz="0" w:space="0" w:color="auto"/>
            <w:left w:val="none" w:sz="0" w:space="0" w:color="auto"/>
            <w:bottom w:val="none" w:sz="0" w:space="0" w:color="auto"/>
            <w:right w:val="none" w:sz="0" w:space="0" w:color="auto"/>
          </w:divBdr>
        </w:div>
        <w:div w:id="906187256">
          <w:marLeft w:val="547"/>
          <w:marRight w:val="0"/>
          <w:marTop w:val="154"/>
          <w:marBottom w:val="0"/>
          <w:divBdr>
            <w:top w:val="none" w:sz="0" w:space="0" w:color="auto"/>
            <w:left w:val="none" w:sz="0" w:space="0" w:color="auto"/>
            <w:bottom w:val="none" w:sz="0" w:space="0" w:color="auto"/>
            <w:right w:val="none" w:sz="0" w:space="0" w:color="auto"/>
          </w:divBdr>
        </w:div>
        <w:div w:id="1074625471">
          <w:marLeft w:val="547"/>
          <w:marRight w:val="0"/>
          <w:marTop w:val="154"/>
          <w:marBottom w:val="0"/>
          <w:divBdr>
            <w:top w:val="none" w:sz="0" w:space="0" w:color="auto"/>
            <w:left w:val="none" w:sz="0" w:space="0" w:color="auto"/>
            <w:bottom w:val="none" w:sz="0" w:space="0" w:color="auto"/>
            <w:right w:val="none" w:sz="0" w:space="0" w:color="auto"/>
          </w:divBdr>
        </w:div>
        <w:div w:id="2010981203">
          <w:marLeft w:val="547"/>
          <w:marRight w:val="0"/>
          <w:marTop w:val="154"/>
          <w:marBottom w:val="0"/>
          <w:divBdr>
            <w:top w:val="none" w:sz="0" w:space="0" w:color="auto"/>
            <w:left w:val="none" w:sz="0" w:space="0" w:color="auto"/>
            <w:bottom w:val="none" w:sz="0" w:space="0" w:color="auto"/>
            <w:right w:val="none" w:sz="0" w:space="0" w:color="auto"/>
          </w:divBdr>
        </w:div>
      </w:divsChild>
    </w:div>
    <w:div w:id="913124787">
      <w:bodyDiv w:val="1"/>
      <w:marLeft w:val="0"/>
      <w:marRight w:val="0"/>
      <w:marTop w:val="0"/>
      <w:marBottom w:val="0"/>
      <w:divBdr>
        <w:top w:val="none" w:sz="0" w:space="0" w:color="auto"/>
        <w:left w:val="none" w:sz="0" w:space="0" w:color="auto"/>
        <w:bottom w:val="none" w:sz="0" w:space="0" w:color="auto"/>
        <w:right w:val="none" w:sz="0" w:space="0" w:color="auto"/>
      </w:divBdr>
      <w:divsChild>
        <w:div w:id="1053235393">
          <w:marLeft w:val="562"/>
          <w:marRight w:val="0"/>
          <w:marTop w:val="120"/>
          <w:marBottom w:val="0"/>
          <w:divBdr>
            <w:top w:val="none" w:sz="0" w:space="0" w:color="auto"/>
            <w:left w:val="none" w:sz="0" w:space="0" w:color="auto"/>
            <w:bottom w:val="none" w:sz="0" w:space="0" w:color="auto"/>
            <w:right w:val="none" w:sz="0" w:space="0" w:color="auto"/>
          </w:divBdr>
        </w:div>
        <w:div w:id="1074009297">
          <w:marLeft w:val="562"/>
          <w:marRight w:val="0"/>
          <w:marTop w:val="120"/>
          <w:marBottom w:val="0"/>
          <w:divBdr>
            <w:top w:val="none" w:sz="0" w:space="0" w:color="auto"/>
            <w:left w:val="none" w:sz="0" w:space="0" w:color="auto"/>
            <w:bottom w:val="none" w:sz="0" w:space="0" w:color="auto"/>
            <w:right w:val="none" w:sz="0" w:space="0" w:color="auto"/>
          </w:divBdr>
        </w:div>
        <w:div w:id="1803571644">
          <w:marLeft w:val="562"/>
          <w:marRight w:val="0"/>
          <w:marTop w:val="120"/>
          <w:marBottom w:val="0"/>
          <w:divBdr>
            <w:top w:val="none" w:sz="0" w:space="0" w:color="auto"/>
            <w:left w:val="none" w:sz="0" w:space="0" w:color="auto"/>
            <w:bottom w:val="none" w:sz="0" w:space="0" w:color="auto"/>
            <w:right w:val="none" w:sz="0" w:space="0" w:color="auto"/>
          </w:divBdr>
        </w:div>
      </w:divsChild>
    </w:div>
    <w:div w:id="977760667">
      <w:bodyDiv w:val="1"/>
      <w:marLeft w:val="0"/>
      <w:marRight w:val="0"/>
      <w:marTop w:val="0"/>
      <w:marBottom w:val="0"/>
      <w:divBdr>
        <w:top w:val="none" w:sz="0" w:space="0" w:color="auto"/>
        <w:left w:val="none" w:sz="0" w:space="0" w:color="auto"/>
        <w:bottom w:val="none" w:sz="0" w:space="0" w:color="auto"/>
        <w:right w:val="none" w:sz="0" w:space="0" w:color="auto"/>
      </w:divBdr>
    </w:div>
    <w:div w:id="1042829705">
      <w:bodyDiv w:val="1"/>
      <w:marLeft w:val="0"/>
      <w:marRight w:val="0"/>
      <w:marTop w:val="0"/>
      <w:marBottom w:val="0"/>
      <w:divBdr>
        <w:top w:val="none" w:sz="0" w:space="0" w:color="auto"/>
        <w:left w:val="none" w:sz="0" w:space="0" w:color="auto"/>
        <w:bottom w:val="none" w:sz="0" w:space="0" w:color="auto"/>
        <w:right w:val="none" w:sz="0" w:space="0" w:color="auto"/>
      </w:divBdr>
    </w:div>
    <w:div w:id="1077943685">
      <w:bodyDiv w:val="1"/>
      <w:marLeft w:val="0"/>
      <w:marRight w:val="0"/>
      <w:marTop w:val="0"/>
      <w:marBottom w:val="0"/>
      <w:divBdr>
        <w:top w:val="none" w:sz="0" w:space="0" w:color="auto"/>
        <w:left w:val="none" w:sz="0" w:space="0" w:color="auto"/>
        <w:bottom w:val="none" w:sz="0" w:space="0" w:color="auto"/>
        <w:right w:val="none" w:sz="0" w:space="0" w:color="auto"/>
      </w:divBdr>
    </w:div>
    <w:div w:id="108600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0828">
          <w:marLeft w:val="547"/>
          <w:marRight w:val="0"/>
          <w:marTop w:val="115"/>
          <w:marBottom w:val="0"/>
          <w:divBdr>
            <w:top w:val="none" w:sz="0" w:space="0" w:color="auto"/>
            <w:left w:val="none" w:sz="0" w:space="0" w:color="auto"/>
            <w:bottom w:val="none" w:sz="0" w:space="0" w:color="auto"/>
            <w:right w:val="none" w:sz="0" w:space="0" w:color="auto"/>
          </w:divBdr>
        </w:div>
        <w:div w:id="126556452">
          <w:marLeft w:val="547"/>
          <w:marRight w:val="0"/>
          <w:marTop w:val="115"/>
          <w:marBottom w:val="0"/>
          <w:divBdr>
            <w:top w:val="none" w:sz="0" w:space="0" w:color="auto"/>
            <w:left w:val="none" w:sz="0" w:space="0" w:color="auto"/>
            <w:bottom w:val="none" w:sz="0" w:space="0" w:color="auto"/>
            <w:right w:val="none" w:sz="0" w:space="0" w:color="auto"/>
          </w:divBdr>
        </w:div>
        <w:div w:id="134295328">
          <w:marLeft w:val="547"/>
          <w:marRight w:val="0"/>
          <w:marTop w:val="115"/>
          <w:marBottom w:val="0"/>
          <w:divBdr>
            <w:top w:val="none" w:sz="0" w:space="0" w:color="auto"/>
            <w:left w:val="none" w:sz="0" w:space="0" w:color="auto"/>
            <w:bottom w:val="none" w:sz="0" w:space="0" w:color="auto"/>
            <w:right w:val="none" w:sz="0" w:space="0" w:color="auto"/>
          </w:divBdr>
        </w:div>
        <w:div w:id="550265407">
          <w:marLeft w:val="547"/>
          <w:marRight w:val="0"/>
          <w:marTop w:val="115"/>
          <w:marBottom w:val="0"/>
          <w:divBdr>
            <w:top w:val="none" w:sz="0" w:space="0" w:color="auto"/>
            <w:left w:val="none" w:sz="0" w:space="0" w:color="auto"/>
            <w:bottom w:val="none" w:sz="0" w:space="0" w:color="auto"/>
            <w:right w:val="none" w:sz="0" w:space="0" w:color="auto"/>
          </w:divBdr>
        </w:div>
        <w:div w:id="740954470">
          <w:marLeft w:val="547"/>
          <w:marRight w:val="0"/>
          <w:marTop w:val="115"/>
          <w:marBottom w:val="0"/>
          <w:divBdr>
            <w:top w:val="none" w:sz="0" w:space="0" w:color="auto"/>
            <w:left w:val="none" w:sz="0" w:space="0" w:color="auto"/>
            <w:bottom w:val="none" w:sz="0" w:space="0" w:color="auto"/>
            <w:right w:val="none" w:sz="0" w:space="0" w:color="auto"/>
          </w:divBdr>
        </w:div>
        <w:div w:id="864831690">
          <w:marLeft w:val="547"/>
          <w:marRight w:val="0"/>
          <w:marTop w:val="115"/>
          <w:marBottom w:val="0"/>
          <w:divBdr>
            <w:top w:val="none" w:sz="0" w:space="0" w:color="auto"/>
            <w:left w:val="none" w:sz="0" w:space="0" w:color="auto"/>
            <w:bottom w:val="none" w:sz="0" w:space="0" w:color="auto"/>
            <w:right w:val="none" w:sz="0" w:space="0" w:color="auto"/>
          </w:divBdr>
        </w:div>
        <w:div w:id="928076474">
          <w:marLeft w:val="547"/>
          <w:marRight w:val="0"/>
          <w:marTop w:val="115"/>
          <w:marBottom w:val="0"/>
          <w:divBdr>
            <w:top w:val="none" w:sz="0" w:space="0" w:color="auto"/>
            <w:left w:val="none" w:sz="0" w:space="0" w:color="auto"/>
            <w:bottom w:val="none" w:sz="0" w:space="0" w:color="auto"/>
            <w:right w:val="none" w:sz="0" w:space="0" w:color="auto"/>
          </w:divBdr>
        </w:div>
        <w:div w:id="1208878641">
          <w:marLeft w:val="547"/>
          <w:marRight w:val="0"/>
          <w:marTop w:val="115"/>
          <w:marBottom w:val="0"/>
          <w:divBdr>
            <w:top w:val="none" w:sz="0" w:space="0" w:color="auto"/>
            <w:left w:val="none" w:sz="0" w:space="0" w:color="auto"/>
            <w:bottom w:val="none" w:sz="0" w:space="0" w:color="auto"/>
            <w:right w:val="none" w:sz="0" w:space="0" w:color="auto"/>
          </w:divBdr>
        </w:div>
        <w:div w:id="1751736762">
          <w:marLeft w:val="547"/>
          <w:marRight w:val="0"/>
          <w:marTop w:val="115"/>
          <w:marBottom w:val="0"/>
          <w:divBdr>
            <w:top w:val="none" w:sz="0" w:space="0" w:color="auto"/>
            <w:left w:val="none" w:sz="0" w:space="0" w:color="auto"/>
            <w:bottom w:val="none" w:sz="0" w:space="0" w:color="auto"/>
            <w:right w:val="none" w:sz="0" w:space="0" w:color="auto"/>
          </w:divBdr>
        </w:div>
      </w:divsChild>
    </w:div>
    <w:div w:id="1149518006">
      <w:bodyDiv w:val="1"/>
      <w:marLeft w:val="0"/>
      <w:marRight w:val="0"/>
      <w:marTop w:val="0"/>
      <w:marBottom w:val="0"/>
      <w:divBdr>
        <w:top w:val="none" w:sz="0" w:space="0" w:color="auto"/>
        <w:left w:val="none" w:sz="0" w:space="0" w:color="auto"/>
        <w:bottom w:val="none" w:sz="0" w:space="0" w:color="auto"/>
        <w:right w:val="none" w:sz="0" w:space="0" w:color="auto"/>
      </w:divBdr>
    </w:div>
    <w:div w:id="1159228830">
      <w:bodyDiv w:val="1"/>
      <w:marLeft w:val="0"/>
      <w:marRight w:val="0"/>
      <w:marTop w:val="0"/>
      <w:marBottom w:val="0"/>
      <w:divBdr>
        <w:top w:val="none" w:sz="0" w:space="0" w:color="auto"/>
        <w:left w:val="none" w:sz="0" w:space="0" w:color="auto"/>
        <w:bottom w:val="none" w:sz="0" w:space="0" w:color="auto"/>
        <w:right w:val="none" w:sz="0" w:space="0" w:color="auto"/>
      </w:divBdr>
      <w:divsChild>
        <w:div w:id="892500262">
          <w:marLeft w:val="547"/>
          <w:marRight w:val="0"/>
          <w:marTop w:val="154"/>
          <w:marBottom w:val="0"/>
          <w:divBdr>
            <w:top w:val="none" w:sz="0" w:space="0" w:color="auto"/>
            <w:left w:val="none" w:sz="0" w:space="0" w:color="auto"/>
            <w:bottom w:val="none" w:sz="0" w:space="0" w:color="auto"/>
            <w:right w:val="none" w:sz="0" w:space="0" w:color="auto"/>
          </w:divBdr>
        </w:div>
        <w:div w:id="1127702717">
          <w:marLeft w:val="547"/>
          <w:marRight w:val="0"/>
          <w:marTop w:val="154"/>
          <w:marBottom w:val="0"/>
          <w:divBdr>
            <w:top w:val="none" w:sz="0" w:space="0" w:color="auto"/>
            <w:left w:val="none" w:sz="0" w:space="0" w:color="auto"/>
            <w:bottom w:val="none" w:sz="0" w:space="0" w:color="auto"/>
            <w:right w:val="none" w:sz="0" w:space="0" w:color="auto"/>
          </w:divBdr>
        </w:div>
      </w:divsChild>
    </w:div>
    <w:div w:id="1180966735">
      <w:bodyDiv w:val="1"/>
      <w:marLeft w:val="0"/>
      <w:marRight w:val="0"/>
      <w:marTop w:val="0"/>
      <w:marBottom w:val="0"/>
      <w:divBdr>
        <w:top w:val="none" w:sz="0" w:space="0" w:color="auto"/>
        <w:left w:val="none" w:sz="0" w:space="0" w:color="auto"/>
        <w:bottom w:val="none" w:sz="0" w:space="0" w:color="auto"/>
        <w:right w:val="none" w:sz="0" w:space="0" w:color="auto"/>
      </w:divBdr>
      <w:divsChild>
        <w:div w:id="169570180">
          <w:marLeft w:val="547"/>
          <w:marRight w:val="0"/>
          <w:marTop w:val="134"/>
          <w:marBottom w:val="0"/>
          <w:divBdr>
            <w:top w:val="none" w:sz="0" w:space="0" w:color="auto"/>
            <w:left w:val="none" w:sz="0" w:space="0" w:color="auto"/>
            <w:bottom w:val="none" w:sz="0" w:space="0" w:color="auto"/>
            <w:right w:val="none" w:sz="0" w:space="0" w:color="auto"/>
          </w:divBdr>
        </w:div>
        <w:div w:id="1261838974">
          <w:marLeft w:val="547"/>
          <w:marRight w:val="0"/>
          <w:marTop w:val="134"/>
          <w:marBottom w:val="0"/>
          <w:divBdr>
            <w:top w:val="none" w:sz="0" w:space="0" w:color="auto"/>
            <w:left w:val="none" w:sz="0" w:space="0" w:color="auto"/>
            <w:bottom w:val="none" w:sz="0" w:space="0" w:color="auto"/>
            <w:right w:val="none" w:sz="0" w:space="0" w:color="auto"/>
          </w:divBdr>
        </w:div>
        <w:div w:id="1760252525">
          <w:marLeft w:val="547"/>
          <w:marRight w:val="0"/>
          <w:marTop w:val="134"/>
          <w:marBottom w:val="0"/>
          <w:divBdr>
            <w:top w:val="none" w:sz="0" w:space="0" w:color="auto"/>
            <w:left w:val="none" w:sz="0" w:space="0" w:color="auto"/>
            <w:bottom w:val="none" w:sz="0" w:space="0" w:color="auto"/>
            <w:right w:val="none" w:sz="0" w:space="0" w:color="auto"/>
          </w:divBdr>
        </w:div>
      </w:divsChild>
    </w:div>
    <w:div w:id="1215972020">
      <w:bodyDiv w:val="1"/>
      <w:marLeft w:val="0"/>
      <w:marRight w:val="0"/>
      <w:marTop w:val="0"/>
      <w:marBottom w:val="0"/>
      <w:divBdr>
        <w:top w:val="none" w:sz="0" w:space="0" w:color="auto"/>
        <w:left w:val="none" w:sz="0" w:space="0" w:color="auto"/>
        <w:bottom w:val="none" w:sz="0" w:space="0" w:color="auto"/>
        <w:right w:val="none" w:sz="0" w:space="0" w:color="auto"/>
      </w:divBdr>
    </w:div>
    <w:div w:id="1240365431">
      <w:bodyDiv w:val="1"/>
      <w:marLeft w:val="0"/>
      <w:marRight w:val="0"/>
      <w:marTop w:val="0"/>
      <w:marBottom w:val="0"/>
      <w:divBdr>
        <w:top w:val="none" w:sz="0" w:space="0" w:color="auto"/>
        <w:left w:val="none" w:sz="0" w:space="0" w:color="auto"/>
        <w:bottom w:val="none" w:sz="0" w:space="0" w:color="auto"/>
        <w:right w:val="none" w:sz="0" w:space="0" w:color="auto"/>
      </w:divBdr>
    </w:div>
    <w:div w:id="1241911534">
      <w:bodyDiv w:val="1"/>
      <w:marLeft w:val="0"/>
      <w:marRight w:val="0"/>
      <w:marTop w:val="0"/>
      <w:marBottom w:val="0"/>
      <w:divBdr>
        <w:top w:val="none" w:sz="0" w:space="0" w:color="auto"/>
        <w:left w:val="none" w:sz="0" w:space="0" w:color="auto"/>
        <w:bottom w:val="none" w:sz="0" w:space="0" w:color="auto"/>
        <w:right w:val="none" w:sz="0" w:space="0" w:color="auto"/>
      </w:divBdr>
      <w:divsChild>
        <w:div w:id="1465385279">
          <w:marLeft w:val="0"/>
          <w:marRight w:val="0"/>
          <w:marTop w:val="120"/>
          <w:marBottom w:val="0"/>
          <w:divBdr>
            <w:top w:val="none" w:sz="0" w:space="0" w:color="auto"/>
            <w:left w:val="none" w:sz="0" w:space="0" w:color="auto"/>
            <w:bottom w:val="none" w:sz="0" w:space="0" w:color="auto"/>
            <w:right w:val="none" w:sz="0" w:space="0" w:color="auto"/>
          </w:divBdr>
        </w:div>
        <w:div w:id="1937979951">
          <w:marLeft w:val="0"/>
          <w:marRight w:val="0"/>
          <w:marTop w:val="120"/>
          <w:marBottom w:val="0"/>
          <w:divBdr>
            <w:top w:val="none" w:sz="0" w:space="0" w:color="auto"/>
            <w:left w:val="none" w:sz="0" w:space="0" w:color="auto"/>
            <w:bottom w:val="none" w:sz="0" w:space="0" w:color="auto"/>
            <w:right w:val="none" w:sz="0" w:space="0" w:color="auto"/>
          </w:divBdr>
        </w:div>
      </w:divsChild>
    </w:div>
    <w:div w:id="1248350059">
      <w:bodyDiv w:val="1"/>
      <w:marLeft w:val="0"/>
      <w:marRight w:val="0"/>
      <w:marTop w:val="0"/>
      <w:marBottom w:val="0"/>
      <w:divBdr>
        <w:top w:val="none" w:sz="0" w:space="0" w:color="auto"/>
        <w:left w:val="none" w:sz="0" w:space="0" w:color="auto"/>
        <w:bottom w:val="none" w:sz="0" w:space="0" w:color="auto"/>
        <w:right w:val="none" w:sz="0" w:space="0" w:color="auto"/>
      </w:divBdr>
    </w:div>
    <w:div w:id="1258173809">
      <w:bodyDiv w:val="1"/>
      <w:marLeft w:val="0"/>
      <w:marRight w:val="0"/>
      <w:marTop w:val="0"/>
      <w:marBottom w:val="0"/>
      <w:divBdr>
        <w:top w:val="none" w:sz="0" w:space="0" w:color="auto"/>
        <w:left w:val="none" w:sz="0" w:space="0" w:color="auto"/>
        <w:bottom w:val="none" w:sz="0" w:space="0" w:color="auto"/>
        <w:right w:val="none" w:sz="0" w:space="0" w:color="auto"/>
      </w:divBdr>
    </w:div>
    <w:div w:id="1265385089">
      <w:bodyDiv w:val="1"/>
      <w:marLeft w:val="0"/>
      <w:marRight w:val="0"/>
      <w:marTop w:val="0"/>
      <w:marBottom w:val="0"/>
      <w:divBdr>
        <w:top w:val="none" w:sz="0" w:space="0" w:color="auto"/>
        <w:left w:val="none" w:sz="0" w:space="0" w:color="auto"/>
        <w:bottom w:val="none" w:sz="0" w:space="0" w:color="auto"/>
        <w:right w:val="none" w:sz="0" w:space="0" w:color="auto"/>
      </w:divBdr>
    </w:div>
    <w:div w:id="1342313147">
      <w:bodyDiv w:val="1"/>
      <w:marLeft w:val="0"/>
      <w:marRight w:val="0"/>
      <w:marTop w:val="0"/>
      <w:marBottom w:val="0"/>
      <w:divBdr>
        <w:top w:val="none" w:sz="0" w:space="0" w:color="auto"/>
        <w:left w:val="none" w:sz="0" w:space="0" w:color="auto"/>
        <w:bottom w:val="none" w:sz="0" w:space="0" w:color="auto"/>
        <w:right w:val="none" w:sz="0" w:space="0" w:color="auto"/>
      </w:divBdr>
      <w:divsChild>
        <w:div w:id="312297516">
          <w:marLeft w:val="0"/>
          <w:marRight w:val="0"/>
          <w:marTop w:val="0"/>
          <w:marBottom w:val="0"/>
          <w:divBdr>
            <w:top w:val="none" w:sz="0" w:space="0" w:color="auto"/>
            <w:left w:val="none" w:sz="0" w:space="0" w:color="auto"/>
            <w:bottom w:val="none" w:sz="0" w:space="0" w:color="auto"/>
            <w:right w:val="none" w:sz="0" w:space="0" w:color="auto"/>
          </w:divBdr>
          <w:divsChild>
            <w:div w:id="265697458">
              <w:marLeft w:val="0"/>
              <w:marRight w:val="0"/>
              <w:marTop w:val="0"/>
              <w:marBottom w:val="0"/>
              <w:divBdr>
                <w:top w:val="none" w:sz="0" w:space="0" w:color="auto"/>
                <w:left w:val="none" w:sz="0" w:space="0" w:color="auto"/>
                <w:bottom w:val="none" w:sz="0" w:space="0" w:color="auto"/>
                <w:right w:val="none" w:sz="0" w:space="0" w:color="auto"/>
              </w:divBdr>
              <w:divsChild>
                <w:div w:id="1002439757">
                  <w:marLeft w:val="0"/>
                  <w:marRight w:val="0"/>
                  <w:marTop w:val="0"/>
                  <w:marBottom w:val="0"/>
                  <w:divBdr>
                    <w:top w:val="none" w:sz="0" w:space="0" w:color="auto"/>
                    <w:left w:val="none" w:sz="0" w:space="0" w:color="auto"/>
                    <w:bottom w:val="none" w:sz="0" w:space="0" w:color="auto"/>
                    <w:right w:val="none" w:sz="0" w:space="0" w:color="auto"/>
                  </w:divBdr>
                  <w:divsChild>
                    <w:div w:id="441148888">
                      <w:marLeft w:val="0"/>
                      <w:marRight w:val="0"/>
                      <w:marTop w:val="0"/>
                      <w:marBottom w:val="0"/>
                      <w:divBdr>
                        <w:top w:val="none" w:sz="0" w:space="0" w:color="auto"/>
                        <w:left w:val="none" w:sz="0" w:space="0" w:color="auto"/>
                        <w:bottom w:val="none" w:sz="0" w:space="0" w:color="auto"/>
                        <w:right w:val="none" w:sz="0" w:space="0" w:color="auto"/>
                      </w:divBdr>
                      <w:divsChild>
                        <w:div w:id="1264220626">
                          <w:marLeft w:val="0"/>
                          <w:marRight w:val="0"/>
                          <w:marTop w:val="0"/>
                          <w:marBottom w:val="0"/>
                          <w:divBdr>
                            <w:top w:val="none" w:sz="0" w:space="0" w:color="auto"/>
                            <w:left w:val="none" w:sz="0" w:space="0" w:color="auto"/>
                            <w:bottom w:val="none" w:sz="0" w:space="0" w:color="auto"/>
                            <w:right w:val="none" w:sz="0" w:space="0" w:color="auto"/>
                          </w:divBdr>
                          <w:divsChild>
                            <w:div w:id="1454908447">
                              <w:marLeft w:val="0"/>
                              <w:marRight w:val="0"/>
                              <w:marTop w:val="0"/>
                              <w:marBottom w:val="0"/>
                              <w:divBdr>
                                <w:top w:val="none" w:sz="0" w:space="0" w:color="auto"/>
                                <w:left w:val="none" w:sz="0" w:space="0" w:color="auto"/>
                                <w:bottom w:val="none" w:sz="0" w:space="0" w:color="auto"/>
                                <w:right w:val="none" w:sz="0" w:space="0" w:color="auto"/>
                              </w:divBdr>
                              <w:divsChild>
                                <w:div w:id="1515070852">
                                  <w:marLeft w:val="0"/>
                                  <w:marRight w:val="0"/>
                                  <w:marTop w:val="0"/>
                                  <w:marBottom w:val="0"/>
                                  <w:divBdr>
                                    <w:top w:val="none" w:sz="0" w:space="0" w:color="auto"/>
                                    <w:left w:val="none" w:sz="0" w:space="0" w:color="auto"/>
                                    <w:bottom w:val="none" w:sz="0" w:space="0" w:color="auto"/>
                                    <w:right w:val="none" w:sz="0" w:space="0" w:color="auto"/>
                                  </w:divBdr>
                                  <w:divsChild>
                                    <w:div w:id="49352507">
                                      <w:marLeft w:val="0"/>
                                      <w:marRight w:val="0"/>
                                      <w:marTop w:val="0"/>
                                      <w:marBottom w:val="0"/>
                                      <w:divBdr>
                                        <w:top w:val="none" w:sz="0" w:space="0" w:color="auto"/>
                                        <w:left w:val="none" w:sz="0" w:space="0" w:color="auto"/>
                                        <w:bottom w:val="none" w:sz="0" w:space="0" w:color="auto"/>
                                        <w:right w:val="none" w:sz="0" w:space="0" w:color="auto"/>
                                      </w:divBdr>
                                      <w:divsChild>
                                        <w:div w:id="849637130">
                                          <w:marLeft w:val="0"/>
                                          <w:marRight w:val="0"/>
                                          <w:marTop w:val="0"/>
                                          <w:marBottom w:val="0"/>
                                          <w:divBdr>
                                            <w:top w:val="none" w:sz="0" w:space="0" w:color="auto"/>
                                            <w:left w:val="none" w:sz="0" w:space="0" w:color="auto"/>
                                            <w:bottom w:val="none" w:sz="0" w:space="0" w:color="auto"/>
                                            <w:right w:val="none" w:sz="0" w:space="0" w:color="auto"/>
                                          </w:divBdr>
                                          <w:divsChild>
                                            <w:div w:id="2111778033">
                                              <w:marLeft w:val="0"/>
                                              <w:marRight w:val="0"/>
                                              <w:marTop w:val="0"/>
                                              <w:marBottom w:val="0"/>
                                              <w:divBdr>
                                                <w:top w:val="none" w:sz="0" w:space="0" w:color="auto"/>
                                                <w:left w:val="none" w:sz="0" w:space="0" w:color="auto"/>
                                                <w:bottom w:val="none" w:sz="0" w:space="0" w:color="auto"/>
                                                <w:right w:val="none" w:sz="0" w:space="0" w:color="auto"/>
                                              </w:divBdr>
                                              <w:divsChild>
                                                <w:div w:id="1303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0424">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
    <w:div w:id="1428305499">
      <w:bodyDiv w:val="1"/>
      <w:marLeft w:val="0"/>
      <w:marRight w:val="0"/>
      <w:marTop w:val="0"/>
      <w:marBottom w:val="0"/>
      <w:divBdr>
        <w:top w:val="none" w:sz="0" w:space="0" w:color="auto"/>
        <w:left w:val="none" w:sz="0" w:space="0" w:color="auto"/>
        <w:bottom w:val="none" w:sz="0" w:space="0" w:color="auto"/>
        <w:right w:val="none" w:sz="0" w:space="0" w:color="auto"/>
      </w:divBdr>
      <w:divsChild>
        <w:div w:id="454370255">
          <w:marLeft w:val="547"/>
          <w:marRight w:val="0"/>
          <w:marTop w:val="96"/>
          <w:marBottom w:val="0"/>
          <w:divBdr>
            <w:top w:val="none" w:sz="0" w:space="0" w:color="auto"/>
            <w:left w:val="none" w:sz="0" w:space="0" w:color="auto"/>
            <w:bottom w:val="none" w:sz="0" w:space="0" w:color="auto"/>
            <w:right w:val="none" w:sz="0" w:space="0" w:color="auto"/>
          </w:divBdr>
        </w:div>
        <w:div w:id="1826630421">
          <w:marLeft w:val="547"/>
          <w:marRight w:val="0"/>
          <w:marTop w:val="96"/>
          <w:marBottom w:val="0"/>
          <w:divBdr>
            <w:top w:val="none" w:sz="0" w:space="0" w:color="auto"/>
            <w:left w:val="none" w:sz="0" w:space="0" w:color="auto"/>
            <w:bottom w:val="none" w:sz="0" w:space="0" w:color="auto"/>
            <w:right w:val="none" w:sz="0" w:space="0" w:color="auto"/>
          </w:divBdr>
        </w:div>
        <w:div w:id="1842698592">
          <w:marLeft w:val="547"/>
          <w:marRight w:val="0"/>
          <w:marTop w:val="96"/>
          <w:marBottom w:val="0"/>
          <w:divBdr>
            <w:top w:val="none" w:sz="0" w:space="0" w:color="auto"/>
            <w:left w:val="none" w:sz="0" w:space="0" w:color="auto"/>
            <w:bottom w:val="none" w:sz="0" w:space="0" w:color="auto"/>
            <w:right w:val="none" w:sz="0" w:space="0" w:color="auto"/>
          </w:divBdr>
        </w:div>
        <w:div w:id="1205361510">
          <w:marLeft w:val="547"/>
          <w:marRight w:val="0"/>
          <w:marTop w:val="96"/>
          <w:marBottom w:val="0"/>
          <w:divBdr>
            <w:top w:val="none" w:sz="0" w:space="0" w:color="auto"/>
            <w:left w:val="none" w:sz="0" w:space="0" w:color="auto"/>
            <w:bottom w:val="none" w:sz="0" w:space="0" w:color="auto"/>
            <w:right w:val="none" w:sz="0" w:space="0" w:color="auto"/>
          </w:divBdr>
        </w:div>
        <w:div w:id="1907102729">
          <w:marLeft w:val="547"/>
          <w:marRight w:val="0"/>
          <w:marTop w:val="96"/>
          <w:marBottom w:val="0"/>
          <w:divBdr>
            <w:top w:val="none" w:sz="0" w:space="0" w:color="auto"/>
            <w:left w:val="none" w:sz="0" w:space="0" w:color="auto"/>
            <w:bottom w:val="none" w:sz="0" w:space="0" w:color="auto"/>
            <w:right w:val="none" w:sz="0" w:space="0" w:color="auto"/>
          </w:divBdr>
        </w:div>
        <w:div w:id="1028992182">
          <w:marLeft w:val="547"/>
          <w:marRight w:val="0"/>
          <w:marTop w:val="96"/>
          <w:marBottom w:val="0"/>
          <w:divBdr>
            <w:top w:val="none" w:sz="0" w:space="0" w:color="auto"/>
            <w:left w:val="none" w:sz="0" w:space="0" w:color="auto"/>
            <w:bottom w:val="none" w:sz="0" w:space="0" w:color="auto"/>
            <w:right w:val="none" w:sz="0" w:space="0" w:color="auto"/>
          </w:divBdr>
        </w:div>
        <w:div w:id="1811825667">
          <w:marLeft w:val="547"/>
          <w:marRight w:val="0"/>
          <w:marTop w:val="96"/>
          <w:marBottom w:val="0"/>
          <w:divBdr>
            <w:top w:val="none" w:sz="0" w:space="0" w:color="auto"/>
            <w:left w:val="none" w:sz="0" w:space="0" w:color="auto"/>
            <w:bottom w:val="none" w:sz="0" w:space="0" w:color="auto"/>
            <w:right w:val="none" w:sz="0" w:space="0" w:color="auto"/>
          </w:divBdr>
        </w:div>
      </w:divsChild>
    </w:div>
    <w:div w:id="1443648916">
      <w:bodyDiv w:val="1"/>
      <w:marLeft w:val="0"/>
      <w:marRight w:val="0"/>
      <w:marTop w:val="0"/>
      <w:marBottom w:val="0"/>
      <w:divBdr>
        <w:top w:val="none" w:sz="0" w:space="0" w:color="auto"/>
        <w:left w:val="none" w:sz="0" w:space="0" w:color="auto"/>
        <w:bottom w:val="none" w:sz="0" w:space="0" w:color="auto"/>
        <w:right w:val="none" w:sz="0" w:space="0" w:color="auto"/>
      </w:divBdr>
    </w:div>
    <w:div w:id="1500731917">
      <w:bodyDiv w:val="1"/>
      <w:marLeft w:val="0"/>
      <w:marRight w:val="0"/>
      <w:marTop w:val="0"/>
      <w:marBottom w:val="0"/>
      <w:divBdr>
        <w:top w:val="none" w:sz="0" w:space="0" w:color="auto"/>
        <w:left w:val="none" w:sz="0" w:space="0" w:color="auto"/>
        <w:bottom w:val="none" w:sz="0" w:space="0" w:color="auto"/>
        <w:right w:val="none" w:sz="0" w:space="0" w:color="auto"/>
      </w:divBdr>
    </w:div>
    <w:div w:id="1551189584">
      <w:bodyDiv w:val="1"/>
      <w:marLeft w:val="0"/>
      <w:marRight w:val="0"/>
      <w:marTop w:val="0"/>
      <w:marBottom w:val="0"/>
      <w:divBdr>
        <w:top w:val="none" w:sz="0" w:space="0" w:color="auto"/>
        <w:left w:val="none" w:sz="0" w:space="0" w:color="auto"/>
        <w:bottom w:val="none" w:sz="0" w:space="0" w:color="auto"/>
        <w:right w:val="none" w:sz="0" w:space="0" w:color="auto"/>
      </w:divBdr>
    </w:div>
    <w:div w:id="1565067995">
      <w:bodyDiv w:val="1"/>
      <w:marLeft w:val="0"/>
      <w:marRight w:val="0"/>
      <w:marTop w:val="0"/>
      <w:marBottom w:val="0"/>
      <w:divBdr>
        <w:top w:val="none" w:sz="0" w:space="0" w:color="auto"/>
        <w:left w:val="none" w:sz="0" w:space="0" w:color="auto"/>
        <w:bottom w:val="none" w:sz="0" w:space="0" w:color="auto"/>
        <w:right w:val="none" w:sz="0" w:space="0" w:color="auto"/>
      </w:divBdr>
    </w:div>
    <w:div w:id="1654017333">
      <w:bodyDiv w:val="1"/>
      <w:marLeft w:val="0"/>
      <w:marRight w:val="0"/>
      <w:marTop w:val="0"/>
      <w:marBottom w:val="0"/>
      <w:divBdr>
        <w:top w:val="none" w:sz="0" w:space="0" w:color="auto"/>
        <w:left w:val="none" w:sz="0" w:space="0" w:color="auto"/>
        <w:bottom w:val="none" w:sz="0" w:space="0" w:color="auto"/>
        <w:right w:val="none" w:sz="0" w:space="0" w:color="auto"/>
      </w:divBdr>
    </w:div>
    <w:div w:id="1665277676">
      <w:bodyDiv w:val="1"/>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0"/>
          <w:divBdr>
            <w:top w:val="none" w:sz="0" w:space="0" w:color="auto"/>
            <w:left w:val="none" w:sz="0" w:space="0" w:color="auto"/>
            <w:bottom w:val="none" w:sz="0" w:space="0" w:color="auto"/>
            <w:right w:val="none" w:sz="0" w:space="0" w:color="auto"/>
          </w:divBdr>
          <w:divsChild>
            <w:div w:id="151484197">
              <w:marLeft w:val="0"/>
              <w:marRight w:val="0"/>
              <w:marTop w:val="0"/>
              <w:marBottom w:val="0"/>
              <w:divBdr>
                <w:top w:val="none" w:sz="0" w:space="0" w:color="auto"/>
                <w:left w:val="none" w:sz="0" w:space="0" w:color="auto"/>
                <w:bottom w:val="none" w:sz="0" w:space="0" w:color="auto"/>
                <w:right w:val="none" w:sz="0" w:space="0" w:color="auto"/>
              </w:divBdr>
              <w:divsChild>
                <w:div w:id="18026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0220">
      <w:bodyDiv w:val="1"/>
      <w:marLeft w:val="0"/>
      <w:marRight w:val="0"/>
      <w:marTop w:val="0"/>
      <w:marBottom w:val="0"/>
      <w:divBdr>
        <w:top w:val="none" w:sz="0" w:space="0" w:color="auto"/>
        <w:left w:val="none" w:sz="0" w:space="0" w:color="auto"/>
        <w:bottom w:val="none" w:sz="0" w:space="0" w:color="auto"/>
        <w:right w:val="none" w:sz="0" w:space="0" w:color="auto"/>
      </w:divBdr>
    </w:div>
    <w:div w:id="1726634290">
      <w:bodyDiv w:val="1"/>
      <w:marLeft w:val="0"/>
      <w:marRight w:val="0"/>
      <w:marTop w:val="0"/>
      <w:marBottom w:val="0"/>
      <w:divBdr>
        <w:top w:val="none" w:sz="0" w:space="0" w:color="auto"/>
        <w:left w:val="none" w:sz="0" w:space="0" w:color="auto"/>
        <w:bottom w:val="none" w:sz="0" w:space="0" w:color="auto"/>
        <w:right w:val="none" w:sz="0" w:space="0" w:color="auto"/>
      </w:divBdr>
      <w:divsChild>
        <w:div w:id="325284667">
          <w:marLeft w:val="547"/>
          <w:marRight w:val="0"/>
          <w:marTop w:val="154"/>
          <w:marBottom w:val="0"/>
          <w:divBdr>
            <w:top w:val="none" w:sz="0" w:space="0" w:color="auto"/>
            <w:left w:val="none" w:sz="0" w:space="0" w:color="auto"/>
            <w:bottom w:val="none" w:sz="0" w:space="0" w:color="auto"/>
            <w:right w:val="none" w:sz="0" w:space="0" w:color="auto"/>
          </w:divBdr>
        </w:div>
        <w:div w:id="438337530">
          <w:marLeft w:val="547"/>
          <w:marRight w:val="0"/>
          <w:marTop w:val="154"/>
          <w:marBottom w:val="0"/>
          <w:divBdr>
            <w:top w:val="none" w:sz="0" w:space="0" w:color="auto"/>
            <w:left w:val="none" w:sz="0" w:space="0" w:color="auto"/>
            <w:bottom w:val="none" w:sz="0" w:space="0" w:color="auto"/>
            <w:right w:val="none" w:sz="0" w:space="0" w:color="auto"/>
          </w:divBdr>
        </w:div>
        <w:div w:id="561647116">
          <w:marLeft w:val="547"/>
          <w:marRight w:val="0"/>
          <w:marTop w:val="154"/>
          <w:marBottom w:val="0"/>
          <w:divBdr>
            <w:top w:val="none" w:sz="0" w:space="0" w:color="auto"/>
            <w:left w:val="none" w:sz="0" w:space="0" w:color="auto"/>
            <w:bottom w:val="none" w:sz="0" w:space="0" w:color="auto"/>
            <w:right w:val="none" w:sz="0" w:space="0" w:color="auto"/>
          </w:divBdr>
        </w:div>
        <w:div w:id="1061170817">
          <w:marLeft w:val="547"/>
          <w:marRight w:val="0"/>
          <w:marTop w:val="154"/>
          <w:marBottom w:val="0"/>
          <w:divBdr>
            <w:top w:val="none" w:sz="0" w:space="0" w:color="auto"/>
            <w:left w:val="none" w:sz="0" w:space="0" w:color="auto"/>
            <w:bottom w:val="none" w:sz="0" w:space="0" w:color="auto"/>
            <w:right w:val="none" w:sz="0" w:space="0" w:color="auto"/>
          </w:divBdr>
        </w:div>
        <w:div w:id="1318534699">
          <w:marLeft w:val="547"/>
          <w:marRight w:val="0"/>
          <w:marTop w:val="154"/>
          <w:marBottom w:val="0"/>
          <w:divBdr>
            <w:top w:val="none" w:sz="0" w:space="0" w:color="auto"/>
            <w:left w:val="none" w:sz="0" w:space="0" w:color="auto"/>
            <w:bottom w:val="none" w:sz="0" w:space="0" w:color="auto"/>
            <w:right w:val="none" w:sz="0" w:space="0" w:color="auto"/>
          </w:divBdr>
        </w:div>
      </w:divsChild>
    </w:div>
    <w:div w:id="1727490583">
      <w:bodyDiv w:val="1"/>
      <w:marLeft w:val="0"/>
      <w:marRight w:val="0"/>
      <w:marTop w:val="0"/>
      <w:marBottom w:val="0"/>
      <w:divBdr>
        <w:top w:val="none" w:sz="0" w:space="0" w:color="auto"/>
        <w:left w:val="none" w:sz="0" w:space="0" w:color="auto"/>
        <w:bottom w:val="none" w:sz="0" w:space="0" w:color="auto"/>
        <w:right w:val="none" w:sz="0" w:space="0" w:color="auto"/>
      </w:divBdr>
    </w:div>
    <w:div w:id="1741826265">
      <w:bodyDiv w:val="1"/>
      <w:marLeft w:val="0"/>
      <w:marRight w:val="0"/>
      <w:marTop w:val="0"/>
      <w:marBottom w:val="0"/>
      <w:divBdr>
        <w:top w:val="none" w:sz="0" w:space="0" w:color="auto"/>
        <w:left w:val="none" w:sz="0" w:space="0" w:color="auto"/>
        <w:bottom w:val="none" w:sz="0" w:space="0" w:color="auto"/>
        <w:right w:val="none" w:sz="0" w:space="0" w:color="auto"/>
      </w:divBdr>
    </w:div>
    <w:div w:id="1788549769">
      <w:bodyDiv w:val="1"/>
      <w:marLeft w:val="0"/>
      <w:marRight w:val="0"/>
      <w:marTop w:val="0"/>
      <w:marBottom w:val="0"/>
      <w:divBdr>
        <w:top w:val="none" w:sz="0" w:space="0" w:color="auto"/>
        <w:left w:val="none" w:sz="0" w:space="0" w:color="auto"/>
        <w:bottom w:val="none" w:sz="0" w:space="0" w:color="auto"/>
        <w:right w:val="none" w:sz="0" w:space="0" w:color="auto"/>
      </w:divBdr>
    </w:div>
    <w:div w:id="1830824126">
      <w:bodyDiv w:val="1"/>
      <w:marLeft w:val="0"/>
      <w:marRight w:val="0"/>
      <w:marTop w:val="0"/>
      <w:marBottom w:val="0"/>
      <w:divBdr>
        <w:top w:val="none" w:sz="0" w:space="0" w:color="auto"/>
        <w:left w:val="none" w:sz="0" w:space="0" w:color="auto"/>
        <w:bottom w:val="none" w:sz="0" w:space="0" w:color="auto"/>
        <w:right w:val="none" w:sz="0" w:space="0" w:color="auto"/>
      </w:divBdr>
      <w:divsChild>
        <w:div w:id="135951154">
          <w:marLeft w:val="562"/>
          <w:marRight w:val="0"/>
          <w:marTop w:val="120"/>
          <w:marBottom w:val="0"/>
          <w:divBdr>
            <w:top w:val="none" w:sz="0" w:space="0" w:color="auto"/>
            <w:left w:val="none" w:sz="0" w:space="0" w:color="auto"/>
            <w:bottom w:val="none" w:sz="0" w:space="0" w:color="auto"/>
            <w:right w:val="none" w:sz="0" w:space="0" w:color="auto"/>
          </w:divBdr>
        </w:div>
        <w:div w:id="1978336196">
          <w:marLeft w:val="562"/>
          <w:marRight w:val="0"/>
          <w:marTop w:val="120"/>
          <w:marBottom w:val="0"/>
          <w:divBdr>
            <w:top w:val="none" w:sz="0" w:space="0" w:color="auto"/>
            <w:left w:val="none" w:sz="0" w:space="0" w:color="auto"/>
            <w:bottom w:val="none" w:sz="0" w:space="0" w:color="auto"/>
            <w:right w:val="none" w:sz="0" w:space="0" w:color="auto"/>
          </w:divBdr>
        </w:div>
        <w:div w:id="2104448847">
          <w:marLeft w:val="562"/>
          <w:marRight w:val="0"/>
          <w:marTop w:val="120"/>
          <w:marBottom w:val="0"/>
          <w:divBdr>
            <w:top w:val="none" w:sz="0" w:space="0" w:color="auto"/>
            <w:left w:val="none" w:sz="0" w:space="0" w:color="auto"/>
            <w:bottom w:val="none" w:sz="0" w:space="0" w:color="auto"/>
            <w:right w:val="none" w:sz="0" w:space="0" w:color="auto"/>
          </w:divBdr>
        </w:div>
      </w:divsChild>
    </w:div>
    <w:div w:id="1833795420">
      <w:bodyDiv w:val="1"/>
      <w:marLeft w:val="0"/>
      <w:marRight w:val="0"/>
      <w:marTop w:val="0"/>
      <w:marBottom w:val="0"/>
      <w:divBdr>
        <w:top w:val="none" w:sz="0" w:space="0" w:color="auto"/>
        <w:left w:val="none" w:sz="0" w:space="0" w:color="auto"/>
        <w:bottom w:val="none" w:sz="0" w:space="0" w:color="auto"/>
        <w:right w:val="none" w:sz="0" w:space="0" w:color="auto"/>
      </w:divBdr>
    </w:div>
    <w:div w:id="1863083951">
      <w:bodyDiv w:val="1"/>
      <w:marLeft w:val="0"/>
      <w:marRight w:val="0"/>
      <w:marTop w:val="0"/>
      <w:marBottom w:val="0"/>
      <w:divBdr>
        <w:top w:val="none" w:sz="0" w:space="0" w:color="auto"/>
        <w:left w:val="none" w:sz="0" w:space="0" w:color="auto"/>
        <w:bottom w:val="none" w:sz="0" w:space="0" w:color="auto"/>
        <w:right w:val="none" w:sz="0" w:space="0" w:color="auto"/>
      </w:divBdr>
    </w:div>
    <w:div w:id="1900356420">
      <w:bodyDiv w:val="1"/>
      <w:marLeft w:val="0"/>
      <w:marRight w:val="0"/>
      <w:marTop w:val="0"/>
      <w:marBottom w:val="0"/>
      <w:divBdr>
        <w:top w:val="none" w:sz="0" w:space="0" w:color="auto"/>
        <w:left w:val="none" w:sz="0" w:space="0" w:color="auto"/>
        <w:bottom w:val="none" w:sz="0" w:space="0" w:color="auto"/>
        <w:right w:val="none" w:sz="0" w:space="0" w:color="auto"/>
      </w:divBdr>
    </w:div>
    <w:div w:id="1909457843">
      <w:bodyDiv w:val="1"/>
      <w:marLeft w:val="0"/>
      <w:marRight w:val="0"/>
      <w:marTop w:val="0"/>
      <w:marBottom w:val="0"/>
      <w:divBdr>
        <w:top w:val="none" w:sz="0" w:space="0" w:color="auto"/>
        <w:left w:val="none" w:sz="0" w:space="0" w:color="auto"/>
        <w:bottom w:val="none" w:sz="0" w:space="0" w:color="auto"/>
        <w:right w:val="none" w:sz="0" w:space="0" w:color="auto"/>
      </w:divBdr>
    </w:div>
    <w:div w:id="1935824922">
      <w:bodyDiv w:val="1"/>
      <w:marLeft w:val="0"/>
      <w:marRight w:val="0"/>
      <w:marTop w:val="0"/>
      <w:marBottom w:val="0"/>
      <w:divBdr>
        <w:top w:val="none" w:sz="0" w:space="0" w:color="auto"/>
        <w:left w:val="none" w:sz="0" w:space="0" w:color="auto"/>
        <w:bottom w:val="none" w:sz="0" w:space="0" w:color="auto"/>
        <w:right w:val="none" w:sz="0" w:space="0" w:color="auto"/>
      </w:divBdr>
    </w:div>
    <w:div w:id="2003000779">
      <w:bodyDiv w:val="1"/>
      <w:marLeft w:val="0"/>
      <w:marRight w:val="0"/>
      <w:marTop w:val="0"/>
      <w:marBottom w:val="0"/>
      <w:divBdr>
        <w:top w:val="none" w:sz="0" w:space="0" w:color="auto"/>
        <w:left w:val="none" w:sz="0" w:space="0" w:color="auto"/>
        <w:bottom w:val="none" w:sz="0" w:space="0" w:color="auto"/>
        <w:right w:val="none" w:sz="0" w:space="0" w:color="auto"/>
      </w:divBdr>
      <w:divsChild>
        <w:div w:id="29839021">
          <w:marLeft w:val="547"/>
          <w:marRight w:val="0"/>
          <w:marTop w:val="115"/>
          <w:marBottom w:val="0"/>
          <w:divBdr>
            <w:top w:val="none" w:sz="0" w:space="0" w:color="auto"/>
            <w:left w:val="none" w:sz="0" w:space="0" w:color="auto"/>
            <w:bottom w:val="none" w:sz="0" w:space="0" w:color="auto"/>
            <w:right w:val="none" w:sz="0" w:space="0" w:color="auto"/>
          </w:divBdr>
        </w:div>
        <w:div w:id="243146635">
          <w:marLeft w:val="547"/>
          <w:marRight w:val="0"/>
          <w:marTop w:val="115"/>
          <w:marBottom w:val="0"/>
          <w:divBdr>
            <w:top w:val="none" w:sz="0" w:space="0" w:color="auto"/>
            <w:left w:val="none" w:sz="0" w:space="0" w:color="auto"/>
            <w:bottom w:val="none" w:sz="0" w:space="0" w:color="auto"/>
            <w:right w:val="none" w:sz="0" w:space="0" w:color="auto"/>
          </w:divBdr>
        </w:div>
        <w:div w:id="757944242">
          <w:marLeft w:val="547"/>
          <w:marRight w:val="0"/>
          <w:marTop w:val="115"/>
          <w:marBottom w:val="0"/>
          <w:divBdr>
            <w:top w:val="none" w:sz="0" w:space="0" w:color="auto"/>
            <w:left w:val="none" w:sz="0" w:space="0" w:color="auto"/>
            <w:bottom w:val="none" w:sz="0" w:space="0" w:color="auto"/>
            <w:right w:val="none" w:sz="0" w:space="0" w:color="auto"/>
          </w:divBdr>
        </w:div>
        <w:div w:id="773789177">
          <w:marLeft w:val="547"/>
          <w:marRight w:val="0"/>
          <w:marTop w:val="115"/>
          <w:marBottom w:val="0"/>
          <w:divBdr>
            <w:top w:val="none" w:sz="0" w:space="0" w:color="auto"/>
            <w:left w:val="none" w:sz="0" w:space="0" w:color="auto"/>
            <w:bottom w:val="none" w:sz="0" w:space="0" w:color="auto"/>
            <w:right w:val="none" w:sz="0" w:space="0" w:color="auto"/>
          </w:divBdr>
        </w:div>
        <w:div w:id="1284729709">
          <w:marLeft w:val="547"/>
          <w:marRight w:val="0"/>
          <w:marTop w:val="115"/>
          <w:marBottom w:val="0"/>
          <w:divBdr>
            <w:top w:val="none" w:sz="0" w:space="0" w:color="auto"/>
            <w:left w:val="none" w:sz="0" w:space="0" w:color="auto"/>
            <w:bottom w:val="none" w:sz="0" w:space="0" w:color="auto"/>
            <w:right w:val="none" w:sz="0" w:space="0" w:color="auto"/>
          </w:divBdr>
        </w:div>
        <w:div w:id="1757558955">
          <w:marLeft w:val="547"/>
          <w:marRight w:val="0"/>
          <w:marTop w:val="115"/>
          <w:marBottom w:val="0"/>
          <w:divBdr>
            <w:top w:val="none" w:sz="0" w:space="0" w:color="auto"/>
            <w:left w:val="none" w:sz="0" w:space="0" w:color="auto"/>
            <w:bottom w:val="none" w:sz="0" w:space="0" w:color="auto"/>
            <w:right w:val="none" w:sz="0" w:space="0" w:color="auto"/>
          </w:divBdr>
        </w:div>
        <w:div w:id="1853104616">
          <w:marLeft w:val="547"/>
          <w:marRight w:val="0"/>
          <w:marTop w:val="115"/>
          <w:marBottom w:val="0"/>
          <w:divBdr>
            <w:top w:val="none" w:sz="0" w:space="0" w:color="auto"/>
            <w:left w:val="none" w:sz="0" w:space="0" w:color="auto"/>
            <w:bottom w:val="none" w:sz="0" w:space="0" w:color="auto"/>
            <w:right w:val="none" w:sz="0" w:space="0" w:color="auto"/>
          </w:divBdr>
        </w:div>
        <w:div w:id="1913198095">
          <w:marLeft w:val="547"/>
          <w:marRight w:val="0"/>
          <w:marTop w:val="115"/>
          <w:marBottom w:val="0"/>
          <w:divBdr>
            <w:top w:val="none" w:sz="0" w:space="0" w:color="auto"/>
            <w:left w:val="none" w:sz="0" w:space="0" w:color="auto"/>
            <w:bottom w:val="none" w:sz="0" w:space="0" w:color="auto"/>
            <w:right w:val="none" w:sz="0" w:space="0" w:color="auto"/>
          </w:divBdr>
        </w:div>
        <w:div w:id="2030182648">
          <w:marLeft w:val="547"/>
          <w:marRight w:val="0"/>
          <w:marTop w:val="115"/>
          <w:marBottom w:val="0"/>
          <w:divBdr>
            <w:top w:val="none" w:sz="0" w:space="0" w:color="auto"/>
            <w:left w:val="none" w:sz="0" w:space="0" w:color="auto"/>
            <w:bottom w:val="none" w:sz="0" w:space="0" w:color="auto"/>
            <w:right w:val="none" w:sz="0" w:space="0" w:color="auto"/>
          </w:divBdr>
        </w:div>
      </w:divsChild>
    </w:div>
    <w:div w:id="20372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eicestershireandrutlandalc.gov.uk" TargetMode="External"/><Relationship Id="rId13" Type="http://schemas.openxmlformats.org/officeDocument/2006/relationships/hyperlink" Target="http://www.nwleics.gov.uk/pages/green_shoots_grants" TargetMode="External"/><Relationship Id="rId18" Type="http://schemas.openxmlformats.org/officeDocument/2006/relationships/hyperlink" Target="mailto:katherine.stanley@nwleicestershire.gov.uk" TargetMode="External"/><Relationship Id="rId3" Type="http://schemas.openxmlformats.org/officeDocument/2006/relationships/styles" Target="styles.xml"/><Relationship Id="rId21" Type="http://schemas.openxmlformats.org/officeDocument/2006/relationships/hyperlink" Target="http://www.leicestershireandrutlandalc.gov.uk/training-and-events.html" TargetMode="External"/><Relationship Id="rId7" Type="http://schemas.openxmlformats.org/officeDocument/2006/relationships/endnotes" Target="endnotes.xml"/><Relationship Id="rId12" Type="http://schemas.openxmlformats.org/officeDocument/2006/relationships/hyperlink" Target="mailto:catherine.ridgway@nwleicestershire.gov.uk" TargetMode="External"/><Relationship Id="rId17" Type="http://schemas.openxmlformats.org/officeDocument/2006/relationships/hyperlink" Target="https://www.heritageopendays.org.uk/" TargetMode="External"/><Relationship Id="rId2" Type="http://schemas.openxmlformats.org/officeDocument/2006/relationships/numbering" Target="numbering.xml"/><Relationship Id="rId16" Type="http://schemas.openxmlformats.org/officeDocument/2006/relationships/hyperlink" Target="mailto:wendy.may@nwleicestershire.gov.uk" TargetMode="External"/><Relationship Id="rId20" Type="http://schemas.openxmlformats.org/officeDocument/2006/relationships/hyperlink" Target="http://www.leicestershireandrutlandalc.gov.uk/news/2017/05/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u.tm@leicestershire.pnn.polic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leics.gov.uk/pages/nwleicestershire_commemorates" TargetMode="External"/><Relationship Id="rId23" Type="http://schemas.openxmlformats.org/officeDocument/2006/relationships/fontTable" Target="fontTable.xml"/><Relationship Id="rId10" Type="http://schemas.openxmlformats.org/officeDocument/2006/relationships/hyperlink" Target="http://www.nwleics.gov.uk/pages/local_plan_have_your_say" TargetMode="External"/><Relationship Id="rId19" Type="http://schemas.openxmlformats.org/officeDocument/2006/relationships/hyperlink" Target="http://www.leicestershireandrutlandalc.gov.uk/news/2017/06/nalc-publications---download-your-own-copies" TargetMode="External"/><Relationship Id="rId4" Type="http://schemas.openxmlformats.org/officeDocument/2006/relationships/settings" Target="settings.xml"/><Relationship Id="rId9" Type="http://schemas.openxmlformats.org/officeDocument/2006/relationships/hyperlink" Target="http://www.nwleics.gov.uk/pages/nwl_district_council_emergency_planning" TargetMode="External"/><Relationship Id="rId14" Type="http://schemas.openxmlformats.org/officeDocument/2006/relationships/hyperlink" Target="http://www.nwleics.gov.uk/pages/view_planning_applications%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D7218-1C5C-4613-A906-F64697B5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Links>
    <vt:vector size="48" baseType="variant">
      <vt:variant>
        <vt:i4>2949169</vt:i4>
      </vt:variant>
      <vt:variant>
        <vt:i4>21</vt:i4>
      </vt:variant>
      <vt:variant>
        <vt:i4>0</vt:i4>
      </vt:variant>
      <vt:variant>
        <vt:i4>5</vt:i4>
      </vt:variant>
      <vt:variant>
        <vt:lpwstr>http://www.nwleics.gov.uk/pages/report</vt:lpwstr>
      </vt:variant>
      <vt:variant>
        <vt:lpwstr/>
      </vt:variant>
      <vt:variant>
        <vt:i4>7798869</vt:i4>
      </vt:variant>
      <vt:variant>
        <vt:i4>18</vt:i4>
      </vt:variant>
      <vt:variant>
        <vt:i4>0</vt:i4>
      </vt:variant>
      <vt:variant>
        <vt:i4>5</vt:i4>
      </vt:variant>
      <vt:variant>
        <vt:lpwstr>mailto:john.brown@nwleicestershire.gov.uk</vt:lpwstr>
      </vt:variant>
      <vt:variant>
        <vt:lpwstr/>
      </vt:variant>
      <vt:variant>
        <vt:i4>7602271</vt:i4>
      </vt:variant>
      <vt:variant>
        <vt:i4>15</vt:i4>
      </vt:variant>
      <vt:variant>
        <vt:i4>0</vt:i4>
      </vt:variant>
      <vt:variant>
        <vt:i4>5</vt:i4>
      </vt:variant>
      <vt:variant>
        <vt:lpwstr>http://www.nwleics.gov.uk/pages/green_grants</vt:lpwstr>
      </vt:variant>
      <vt:variant>
        <vt:lpwstr/>
      </vt:variant>
      <vt:variant>
        <vt:i4>7995422</vt:i4>
      </vt:variant>
      <vt:variant>
        <vt:i4>12</vt:i4>
      </vt:variant>
      <vt:variant>
        <vt:i4>0</vt:i4>
      </vt:variant>
      <vt:variant>
        <vt:i4>5</vt:i4>
      </vt:variant>
      <vt:variant>
        <vt:lpwstr>mailto:llrprepared@leics.gov.uk</vt:lpwstr>
      </vt:variant>
      <vt:variant>
        <vt:lpwstr/>
      </vt:variant>
      <vt:variant>
        <vt:i4>2883639</vt:i4>
      </vt:variant>
      <vt:variant>
        <vt:i4>9</vt:i4>
      </vt:variant>
      <vt:variant>
        <vt:i4>0</vt:i4>
      </vt:variant>
      <vt:variant>
        <vt:i4>5</vt:i4>
      </vt:variant>
      <vt:variant>
        <vt:lpwstr>https://www.llrprepared.org.uk/</vt:lpwstr>
      </vt:variant>
      <vt:variant>
        <vt:lpwstr/>
      </vt:variant>
      <vt:variant>
        <vt:i4>1835090</vt:i4>
      </vt:variant>
      <vt:variant>
        <vt:i4>6</vt:i4>
      </vt:variant>
      <vt:variant>
        <vt:i4>0</vt:i4>
      </vt:variant>
      <vt:variant>
        <vt:i4>5</vt:i4>
      </vt:variant>
      <vt:variant>
        <vt:lpwstr>http://www.nwleics.gov.uk/news/2016/12/12/planning_inspector_to_view_north_west_leicestershire_local_plan</vt:lpwstr>
      </vt:variant>
      <vt:variant>
        <vt:lpwstr/>
      </vt:variant>
      <vt:variant>
        <vt:i4>7077946</vt:i4>
      </vt:variant>
      <vt:variant>
        <vt:i4>3</vt:i4>
      </vt:variant>
      <vt:variant>
        <vt:i4>0</vt:i4>
      </vt:variant>
      <vt:variant>
        <vt:i4>5</vt:i4>
      </vt:variant>
      <vt:variant>
        <vt:lpwstr>http://www.leicestershireandrutlandalc.gov.uk/</vt:lpwstr>
      </vt:variant>
      <vt:variant>
        <vt:lpwstr/>
      </vt:variant>
      <vt:variant>
        <vt:i4>6815750</vt:i4>
      </vt:variant>
      <vt:variant>
        <vt:i4>0</vt:i4>
      </vt:variant>
      <vt:variant>
        <vt:i4>0</vt:i4>
      </vt:variant>
      <vt:variant>
        <vt:i4>5</vt:i4>
      </vt:variant>
      <vt:variant>
        <vt:lpwstr>mailto:admin@leicestershireandrutlandalc.gov.uk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veaton</dc:creator>
  <cp:lastModifiedBy>ALEX BRANFORD</cp:lastModifiedBy>
  <cp:revision>2</cp:revision>
  <cp:lastPrinted>2016-12-14T18:16:00Z</cp:lastPrinted>
  <dcterms:created xsi:type="dcterms:W3CDTF">2017-06-29T12:05:00Z</dcterms:created>
  <dcterms:modified xsi:type="dcterms:W3CDTF">2017-06-29T12:05:00Z</dcterms:modified>
</cp:coreProperties>
</file>