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899" w:rsidRPr="008E7D5D" w:rsidRDefault="00672448" w:rsidP="00E43899">
      <w:pPr>
        <w:rPr>
          <w:rFonts w:cs="Arial"/>
          <w:b/>
          <w:sz w:val="36"/>
          <w:szCs w:val="36"/>
          <w:lang w:val="en-GB"/>
        </w:rPr>
      </w:pPr>
      <w:bookmarkStart w:id="0" w:name="_GoBack"/>
      <w:bookmarkEnd w:id="0"/>
      <w:r w:rsidRPr="008E7D5D">
        <w:rPr>
          <w:rFonts w:cs="Arial"/>
          <w:b/>
          <w:sz w:val="36"/>
          <w:szCs w:val="36"/>
          <w:lang w:val="en-GB"/>
        </w:rPr>
        <w:t xml:space="preserve">  </w:t>
      </w:r>
      <w:r w:rsidR="005037BF">
        <w:rPr>
          <w:rFonts w:ascii="Myriad Pro" w:hAnsi="Myriad Pro"/>
          <w:noProof/>
          <w:sz w:val="28"/>
          <w:szCs w:val="28"/>
          <w:lang w:val="en-GB" w:eastAsia="en-GB"/>
        </w:rPr>
        <w:fldChar w:fldCharType="begin"/>
      </w:r>
      <w:r w:rsidR="005037BF">
        <w:rPr>
          <w:rFonts w:ascii="Myriad Pro" w:hAnsi="Myriad Pro"/>
          <w:noProof/>
          <w:sz w:val="28"/>
          <w:szCs w:val="28"/>
          <w:lang w:val="en-GB" w:eastAsia="en-GB"/>
        </w:rPr>
        <w:instrText xml:space="preserve"> INCLUDEPICTURE  "cid:image003.jpg@01D3CCCB.88736E50" \* MERGEFORMATINET </w:instrText>
      </w:r>
      <w:r w:rsidR="005037BF">
        <w:rPr>
          <w:rFonts w:ascii="Myriad Pro" w:hAnsi="Myriad Pro"/>
          <w:noProof/>
          <w:sz w:val="28"/>
          <w:szCs w:val="28"/>
          <w:lang w:val="en-GB" w:eastAsia="en-GB"/>
        </w:rPr>
        <w:fldChar w:fldCharType="separate"/>
      </w:r>
      <w:r w:rsidR="00671E02">
        <w:rPr>
          <w:rFonts w:ascii="Myriad Pro" w:hAnsi="Myriad Pro"/>
          <w:noProof/>
          <w:sz w:val="28"/>
          <w:szCs w:val="28"/>
          <w:lang w:val="en-GB" w:eastAsia="en-GB"/>
        </w:rPr>
        <w:fldChar w:fldCharType="begin"/>
      </w:r>
      <w:r w:rsidR="00671E02">
        <w:rPr>
          <w:rFonts w:ascii="Myriad Pro" w:hAnsi="Myriad Pro"/>
          <w:noProof/>
          <w:sz w:val="28"/>
          <w:szCs w:val="28"/>
          <w:lang w:val="en-GB" w:eastAsia="en-GB"/>
        </w:rPr>
        <w:instrText xml:space="preserve"> INCLUDEPICTURE  "cid:image003.jpg@01D3CCCB.88736E50" \* MERGEFORMATINET </w:instrText>
      </w:r>
      <w:r w:rsidR="00671E02">
        <w:rPr>
          <w:rFonts w:ascii="Myriad Pro" w:hAnsi="Myriad Pro"/>
          <w:noProof/>
          <w:sz w:val="28"/>
          <w:szCs w:val="28"/>
          <w:lang w:val="en-GB" w:eastAsia="en-GB"/>
        </w:rPr>
        <w:fldChar w:fldCharType="separate"/>
      </w:r>
      <w:r w:rsidR="00413F55">
        <w:rPr>
          <w:rFonts w:ascii="Myriad Pro" w:hAnsi="Myriad Pro"/>
          <w:noProof/>
          <w:sz w:val="28"/>
          <w:szCs w:val="28"/>
          <w:lang w:val="en-GB" w:eastAsia="en-GB"/>
        </w:rPr>
        <w:fldChar w:fldCharType="begin"/>
      </w:r>
      <w:r w:rsidR="00413F55">
        <w:rPr>
          <w:rFonts w:ascii="Myriad Pro" w:hAnsi="Myriad Pro"/>
          <w:noProof/>
          <w:sz w:val="28"/>
          <w:szCs w:val="28"/>
          <w:lang w:val="en-GB" w:eastAsia="en-GB"/>
        </w:rPr>
        <w:instrText xml:space="preserve"> </w:instrText>
      </w:r>
      <w:r w:rsidR="00413F55">
        <w:rPr>
          <w:rFonts w:ascii="Myriad Pro" w:hAnsi="Myriad Pro"/>
          <w:noProof/>
          <w:sz w:val="28"/>
          <w:szCs w:val="28"/>
          <w:lang w:val="en-GB" w:eastAsia="en-GB"/>
        </w:rPr>
        <w:instrText>INCLUDEPICTURE  "cid:image003.jpg@01D3CCCB.88736E50" \* MERGEFORMATINET</w:instrText>
      </w:r>
      <w:r w:rsidR="00413F55">
        <w:rPr>
          <w:rFonts w:ascii="Myriad Pro" w:hAnsi="Myriad Pro"/>
          <w:noProof/>
          <w:sz w:val="28"/>
          <w:szCs w:val="28"/>
          <w:lang w:val="en-GB" w:eastAsia="en-GB"/>
        </w:rPr>
        <w:instrText xml:space="preserve"> </w:instrText>
      </w:r>
      <w:r w:rsidR="00413F55">
        <w:rPr>
          <w:rFonts w:ascii="Myriad Pro" w:hAnsi="Myriad Pro"/>
          <w:noProof/>
          <w:sz w:val="28"/>
          <w:szCs w:val="28"/>
          <w:lang w:val="en-GB" w:eastAsia="en-GB"/>
        </w:rPr>
        <w:fldChar w:fldCharType="separate"/>
      </w:r>
      <w:r w:rsidR="00413F55">
        <w:rPr>
          <w:rFonts w:ascii="Myriad Pro" w:hAnsi="Myriad Pro"/>
          <w:noProof/>
          <w:sz w:val="28"/>
          <w:szCs w:val="28"/>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98.25pt;visibility:visible">
            <v:imagedata r:id="rId8" r:href="rId9"/>
          </v:shape>
        </w:pict>
      </w:r>
      <w:r w:rsidR="00413F55">
        <w:rPr>
          <w:rFonts w:ascii="Myriad Pro" w:hAnsi="Myriad Pro"/>
          <w:noProof/>
          <w:sz w:val="28"/>
          <w:szCs w:val="28"/>
          <w:lang w:val="en-GB" w:eastAsia="en-GB"/>
        </w:rPr>
        <w:fldChar w:fldCharType="end"/>
      </w:r>
      <w:r w:rsidR="00671E02">
        <w:rPr>
          <w:rFonts w:ascii="Myriad Pro" w:hAnsi="Myriad Pro"/>
          <w:noProof/>
          <w:sz w:val="28"/>
          <w:szCs w:val="28"/>
          <w:lang w:val="en-GB" w:eastAsia="en-GB"/>
        </w:rPr>
        <w:fldChar w:fldCharType="end"/>
      </w:r>
      <w:r w:rsidR="005037BF">
        <w:rPr>
          <w:rFonts w:ascii="Myriad Pro" w:hAnsi="Myriad Pro"/>
          <w:noProof/>
          <w:sz w:val="28"/>
          <w:szCs w:val="28"/>
          <w:lang w:val="en-GB" w:eastAsia="en-GB"/>
        </w:rPr>
        <w:fldChar w:fldCharType="end"/>
      </w:r>
      <w:r w:rsidR="00E43899" w:rsidRPr="008E7D5D">
        <w:rPr>
          <w:rFonts w:cs="Arial"/>
          <w:b/>
          <w:sz w:val="36"/>
          <w:szCs w:val="36"/>
          <w:lang w:val="en-GB"/>
        </w:rPr>
        <w:t xml:space="preserve">   </w:t>
      </w:r>
    </w:p>
    <w:p w:rsidR="00E43899" w:rsidRPr="008E7D5D" w:rsidRDefault="00E43899" w:rsidP="00E43899">
      <w:pPr>
        <w:rPr>
          <w:rFonts w:cs="Arial"/>
          <w:b/>
          <w:color w:val="808080"/>
          <w:sz w:val="36"/>
          <w:szCs w:val="36"/>
          <w:lang w:val="en-GB"/>
        </w:rPr>
      </w:pPr>
      <w:r w:rsidRPr="008E7D5D">
        <w:rPr>
          <w:rFonts w:cs="Arial"/>
          <w:b/>
          <w:color w:val="808080"/>
          <w:sz w:val="36"/>
          <w:szCs w:val="36"/>
          <w:lang w:val="en-GB"/>
        </w:rPr>
        <w:t>B.E.E. part of our team…</w:t>
      </w:r>
    </w:p>
    <w:p w:rsidR="00E43899" w:rsidRPr="008E4259" w:rsidRDefault="00EE5685" w:rsidP="00E43899">
      <w:pPr>
        <w:rPr>
          <w:rFonts w:cs="Arial"/>
          <w:b/>
          <w:color w:val="808080"/>
          <w:sz w:val="36"/>
          <w:szCs w:val="36"/>
          <w:lang w:val="en-GB"/>
        </w:rPr>
      </w:pPr>
      <w:r>
        <w:rPr>
          <w:rFonts w:cs="Arial"/>
          <w:b/>
          <w:color w:val="808080"/>
          <w:sz w:val="36"/>
          <w:szCs w:val="36"/>
          <w:lang w:val="en-GB"/>
        </w:rPr>
        <w:t>Health and Wellbeing Team Leader</w:t>
      </w:r>
    </w:p>
    <w:p w:rsidR="00E43899" w:rsidRPr="008E7D5D" w:rsidRDefault="00E43899" w:rsidP="00E43899">
      <w:pPr>
        <w:rPr>
          <w:rFonts w:cs="Arial"/>
          <w:lang w:val="en-GB"/>
        </w:rPr>
      </w:pPr>
    </w:p>
    <w:p w:rsidR="00E43899" w:rsidRPr="005354C0" w:rsidRDefault="00E43899" w:rsidP="00E43899">
      <w:pPr>
        <w:rPr>
          <w:rFonts w:cs="Arial"/>
          <w:sz w:val="24"/>
          <w:szCs w:val="24"/>
          <w:lang w:val="en-GB"/>
        </w:rPr>
      </w:pPr>
      <w:r w:rsidRPr="005354C0">
        <w:rPr>
          <w:rFonts w:cs="Arial"/>
          <w:sz w:val="24"/>
          <w:szCs w:val="24"/>
          <w:lang w:val="en-GB"/>
        </w:rPr>
        <w:t xml:space="preserve">This booklet is designed to assist you in applying for the post. It is different to the more conventional recruitment processes because we feel that it’s important to welcome employees into the council who appreciate and are able to work within the council’s values and behaviours. </w:t>
      </w:r>
    </w:p>
    <w:p w:rsidR="00E43899" w:rsidRPr="005354C0" w:rsidRDefault="00E43899" w:rsidP="00E43899">
      <w:pPr>
        <w:rPr>
          <w:rFonts w:cs="Arial"/>
          <w:sz w:val="24"/>
          <w:szCs w:val="24"/>
          <w:lang w:val="en-GB"/>
        </w:rPr>
      </w:pPr>
    </w:p>
    <w:p w:rsidR="00E43899" w:rsidRPr="005354C0" w:rsidRDefault="00E43899" w:rsidP="00E43899">
      <w:pPr>
        <w:rPr>
          <w:rFonts w:cs="Arial"/>
          <w:sz w:val="24"/>
          <w:szCs w:val="24"/>
          <w:lang w:val="en-GB"/>
        </w:rPr>
      </w:pPr>
      <w:r w:rsidRPr="005354C0">
        <w:rPr>
          <w:rFonts w:cs="Arial"/>
          <w:sz w:val="24"/>
          <w:szCs w:val="24"/>
          <w:lang w:val="en-GB"/>
        </w:rPr>
        <w:t xml:space="preserve">The following information will help you to understand our journey and encourage you to demonstrate how your skills, experience and achievements will be an asset to North West Leicestershire District Council.   </w:t>
      </w:r>
    </w:p>
    <w:p w:rsidR="00E43899" w:rsidRPr="005354C0" w:rsidRDefault="00E43899" w:rsidP="00E43899">
      <w:pPr>
        <w:rPr>
          <w:rFonts w:cs="Arial"/>
          <w:sz w:val="24"/>
          <w:szCs w:val="24"/>
        </w:rPr>
      </w:pPr>
    </w:p>
    <w:p w:rsidR="00E43899" w:rsidRPr="005354C0" w:rsidRDefault="00E43899" w:rsidP="00E43899">
      <w:pPr>
        <w:rPr>
          <w:rFonts w:cs="Arial"/>
          <w:b/>
          <w:color w:val="808080"/>
          <w:sz w:val="24"/>
          <w:szCs w:val="24"/>
        </w:rPr>
      </w:pPr>
      <w:r w:rsidRPr="005354C0">
        <w:rPr>
          <w:rFonts w:cs="Arial"/>
          <w:b/>
          <w:color w:val="808080"/>
          <w:sz w:val="24"/>
          <w:szCs w:val="24"/>
        </w:rPr>
        <w:t>If you need help with any aspect of this process please contact the Human Resources Team on 01530 454525</w:t>
      </w:r>
    </w:p>
    <w:p w:rsidR="00E43899" w:rsidRPr="005354C0" w:rsidRDefault="00E43899" w:rsidP="00E43899">
      <w:pPr>
        <w:rPr>
          <w:rFonts w:cs="Arial"/>
          <w:sz w:val="24"/>
          <w:szCs w:val="24"/>
          <w:lang w:val="en-GB"/>
        </w:rPr>
      </w:pPr>
    </w:p>
    <w:p w:rsidR="00E43899" w:rsidRPr="005354C0" w:rsidRDefault="00E43899" w:rsidP="00E43899">
      <w:pPr>
        <w:rPr>
          <w:rFonts w:cs="Arial"/>
          <w:b/>
          <w:color w:val="808080"/>
          <w:sz w:val="24"/>
          <w:szCs w:val="24"/>
          <w:lang w:val="en-GB"/>
        </w:rPr>
      </w:pPr>
      <w:r w:rsidRPr="005354C0">
        <w:rPr>
          <w:rFonts w:cs="Arial"/>
          <w:b/>
          <w:color w:val="808080"/>
          <w:sz w:val="24"/>
          <w:szCs w:val="24"/>
          <w:lang w:val="en-GB"/>
        </w:rPr>
        <w:t>Our approach in developing effective relationships…</w:t>
      </w:r>
    </w:p>
    <w:p w:rsidR="00E43899" w:rsidRPr="005354C0" w:rsidRDefault="00E43899" w:rsidP="00E43899">
      <w:pPr>
        <w:rPr>
          <w:rFonts w:cs="Arial"/>
          <w:sz w:val="24"/>
          <w:szCs w:val="24"/>
          <w:lang w:val="en-GB"/>
        </w:rPr>
      </w:pPr>
    </w:p>
    <w:p w:rsidR="00E43899" w:rsidRPr="005354C0" w:rsidRDefault="00E43899" w:rsidP="00E43899">
      <w:pPr>
        <w:rPr>
          <w:rFonts w:cs="Arial"/>
          <w:sz w:val="24"/>
          <w:szCs w:val="24"/>
          <w:lang w:val="en-GB"/>
        </w:rPr>
      </w:pPr>
      <w:r w:rsidRPr="005354C0">
        <w:rPr>
          <w:rFonts w:cs="Arial"/>
          <w:sz w:val="24"/>
          <w:szCs w:val="24"/>
          <w:lang w:val="en-GB"/>
        </w:rPr>
        <w:t>The council approaches new challenges, whether they are nationally or locally created, with enthusiasm and a belief that there is always a solution to any problem. These solutions can be found through effective and valued relationships, both internally and externally.</w:t>
      </w:r>
    </w:p>
    <w:p w:rsidR="00E43899" w:rsidRPr="005354C0" w:rsidRDefault="00E43899" w:rsidP="00E43899">
      <w:pPr>
        <w:rPr>
          <w:rFonts w:cs="Arial"/>
          <w:sz w:val="24"/>
          <w:szCs w:val="24"/>
          <w:lang w:val="en-GB"/>
        </w:rPr>
      </w:pPr>
    </w:p>
    <w:p w:rsidR="00E43899" w:rsidRPr="005354C0" w:rsidRDefault="00E43899" w:rsidP="00E43899">
      <w:pPr>
        <w:rPr>
          <w:rFonts w:cs="Arial"/>
          <w:b/>
          <w:sz w:val="24"/>
          <w:szCs w:val="24"/>
          <w:lang w:val="en-GB"/>
        </w:rPr>
      </w:pPr>
      <w:r w:rsidRPr="005354C0">
        <w:rPr>
          <w:rFonts w:cs="Arial"/>
          <w:sz w:val="24"/>
          <w:szCs w:val="24"/>
          <w:lang w:val="en-GB"/>
        </w:rPr>
        <w:t xml:space="preserve">We are committed to </w:t>
      </w:r>
      <w:r w:rsidRPr="005354C0">
        <w:rPr>
          <w:rFonts w:cs="Arial"/>
          <w:b/>
          <w:sz w:val="24"/>
          <w:szCs w:val="24"/>
          <w:lang w:val="en-GB"/>
        </w:rPr>
        <w:t>listening carefully</w:t>
      </w:r>
      <w:r w:rsidRPr="005354C0">
        <w:rPr>
          <w:rFonts w:cs="Arial"/>
          <w:sz w:val="24"/>
          <w:szCs w:val="24"/>
          <w:lang w:val="en-GB"/>
        </w:rPr>
        <w:t xml:space="preserve"> to the issues being raised by a broad range of people such as local communities, businesses, individual cases and council colleagues. In listening we</w:t>
      </w:r>
      <w:r w:rsidRPr="005354C0">
        <w:rPr>
          <w:rFonts w:cs="Arial"/>
          <w:b/>
          <w:sz w:val="24"/>
          <w:szCs w:val="24"/>
          <w:lang w:val="en-GB"/>
        </w:rPr>
        <w:t xml:space="preserve"> support what is possible </w:t>
      </w:r>
      <w:r w:rsidRPr="005354C0">
        <w:rPr>
          <w:rFonts w:cs="Arial"/>
          <w:sz w:val="24"/>
          <w:szCs w:val="24"/>
          <w:lang w:val="en-GB"/>
        </w:rPr>
        <w:t>to be delivered</w:t>
      </w:r>
      <w:r w:rsidRPr="005354C0">
        <w:rPr>
          <w:rFonts w:cs="Arial"/>
          <w:b/>
          <w:sz w:val="24"/>
          <w:szCs w:val="24"/>
          <w:lang w:val="en-GB"/>
        </w:rPr>
        <w:t xml:space="preserve"> </w:t>
      </w:r>
      <w:r w:rsidRPr="005354C0">
        <w:rPr>
          <w:rFonts w:cs="Arial"/>
          <w:sz w:val="24"/>
          <w:szCs w:val="24"/>
          <w:lang w:val="en-GB"/>
        </w:rPr>
        <w:t xml:space="preserve">and agree expectations which are </w:t>
      </w:r>
      <w:r w:rsidRPr="005354C0">
        <w:rPr>
          <w:rFonts w:cs="Arial"/>
          <w:b/>
          <w:sz w:val="24"/>
          <w:szCs w:val="24"/>
          <w:lang w:val="en-GB"/>
        </w:rPr>
        <w:t>fair</w:t>
      </w:r>
      <w:r w:rsidRPr="005354C0">
        <w:rPr>
          <w:rFonts w:cs="Arial"/>
          <w:sz w:val="24"/>
          <w:szCs w:val="24"/>
          <w:lang w:val="en-GB"/>
        </w:rPr>
        <w:t xml:space="preserve"> to all. We </w:t>
      </w:r>
      <w:r w:rsidRPr="005354C0">
        <w:rPr>
          <w:rFonts w:cs="Arial"/>
          <w:b/>
          <w:sz w:val="24"/>
          <w:szCs w:val="24"/>
          <w:lang w:val="en-GB"/>
        </w:rPr>
        <w:t>deliver to the</w:t>
      </w:r>
      <w:r w:rsidRPr="005354C0">
        <w:rPr>
          <w:rFonts w:cs="Arial"/>
          <w:sz w:val="24"/>
          <w:szCs w:val="24"/>
          <w:lang w:val="en-GB"/>
        </w:rPr>
        <w:t xml:space="preserve"> </w:t>
      </w:r>
      <w:r w:rsidRPr="005354C0">
        <w:rPr>
          <w:rFonts w:cs="Arial"/>
          <w:b/>
          <w:sz w:val="24"/>
          <w:szCs w:val="24"/>
          <w:lang w:val="en-GB"/>
        </w:rPr>
        <w:t xml:space="preserve">jointly agreed quality </w:t>
      </w:r>
      <w:r w:rsidRPr="005354C0">
        <w:rPr>
          <w:rFonts w:cs="Arial"/>
          <w:sz w:val="24"/>
          <w:szCs w:val="24"/>
          <w:lang w:val="en-GB"/>
        </w:rPr>
        <w:t>whilst</w:t>
      </w:r>
      <w:r w:rsidRPr="005354C0">
        <w:rPr>
          <w:rFonts w:cs="Arial"/>
          <w:b/>
          <w:sz w:val="24"/>
          <w:szCs w:val="24"/>
          <w:lang w:val="en-GB"/>
        </w:rPr>
        <w:t xml:space="preserve"> using the council’s resources wisely.</w:t>
      </w:r>
    </w:p>
    <w:p w:rsidR="00E43899" w:rsidRPr="005354C0" w:rsidRDefault="00E43899" w:rsidP="00E43899">
      <w:pPr>
        <w:rPr>
          <w:rFonts w:cs="Arial"/>
          <w:b/>
          <w:sz w:val="24"/>
          <w:szCs w:val="24"/>
          <w:lang w:val="en-GB"/>
        </w:rPr>
      </w:pPr>
    </w:p>
    <w:p w:rsidR="00E43899" w:rsidRPr="005354C0" w:rsidRDefault="00E43899" w:rsidP="00E43899">
      <w:pPr>
        <w:rPr>
          <w:rFonts w:cs="Arial"/>
          <w:sz w:val="24"/>
          <w:szCs w:val="24"/>
          <w:lang w:val="en-GB"/>
        </w:rPr>
      </w:pPr>
      <w:r w:rsidRPr="005354C0">
        <w:rPr>
          <w:rFonts w:cs="Arial"/>
          <w:sz w:val="24"/>
          <w:szCs w:val="24"/>
          <w:lang w:val="en-GB"/>
        </w:rPr>
        <w:t>Should we fall short of this in any way, we aim to learn and improve in those areas.</w:t>
      </w:r>
    </w:p>
    <w:p w:rsidR="00E43899" w:rsidRPr="005354C0" w:rsidRDefault="00E43899" w:rsidP="00E43899">
      <w:pPr>
        <w:rPr>
          <w:rFonts w:cs="Arial"/>
          <w:sz w:val="24"/>
          <w:szCs w:val="24"/>
          <w:lang w:val="en-GB"/>
        </w:rPr>
      </w:pPr>
    </w:p>
    <w:p w:rsidR="00E43899" w:rsidRPr="005354C0" w:rsidRDefault="00E43899" w:rsidP="00E43899">
      <w:pPr>
        <w:rPr>
          <w:rFonts w:cs="Arial"/>
          <w:sz w:val="24"/>
          <w:szCs w:val="24"/>
          <w:lang w:val="en-GB"/>
        </w:rPr>
      </w:pPr>
      <w:r w:rsidRPr="005354C0">
        <w:rPr>
          <w:rFonts w:cs="Arial"/>
          <w:sz w:val="24"/>
          <w:szCs w:val="24"/>
          <w:lang w:val="en-GB"/>
        </w:rPr>
        <w:t>We believe in valuing our staff during the challenging events we need to deal with and with this in mind the Best Employee Experience programme has been developed. The objective is to bring together all our own best practice, plus learning from others in the public, health, educational and private sectors to provide a consistent approach to recruiting new staff who will own and deliver our commitment to creating valued and effective relationships.</w:t>
      </w:r>
    </w:p>
    <w:p w:rsidR="00E43899" w:rsidRPr="005354C0" w:rsidRDefault="00E43899" w:rsidP="00E43899">
      <w:pPr>
        <w:pStyle w:val="Title"/>
        <w:jc w:val="left"/>
        <w:rPr>
          <w:rFonts w:cs="Arial"/>
          <w:sz w:val="24"/>
          <w:szCs w:val="24"/>
          <w:u w:val="single"/>
        </w:rPr>
      </w:pPr>
    </w:p>
    <w:p w:rsidR="00E43899" w:rsidRPr="008E7D5D" w:rsidRDefault="00E43899" w:rsidP="00E43899">
      <w:pPr>
        <w:pStyle w:val="Title"/>
        <w:jc w:val="left"/>
        <w:rPr>
          <w:rFonts w:cs="Arial"/>
          <w:u w:val="single"/>
        </w:rPr>
      </w:pPr>
      <w:r w:rsidRPr="006162BF">
        <w:rPr>
          <w:rFonts w:ascii="Lucida Handwriting" w:eastAsia="Lucida Handwriting" w:hAnsi="Lucida Handwriting" w:cs="Lucida Handwriting"/>
          <w:b w:val="0"/>
          <w:noProof/>
          <w:lang w:eastAsia="en-GB"/>
        </w:rPr>
        <w:drawing>
          <wp:inline distT="0" distB="0" distL="0" distR="0">
            <wp:extent cx="150495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4950" cy="609600"/>
                    </a:xfrm>
                    <a:prstGeom prst="rect">
                      <a:avLst/>
                    </a:prstGeom>
                    <a:noFill/>
                    <a:ln>
                      <a:noFill/>
                    </a:ln>
                  </pic:spPr>
                </pic:pic>
              </a:graphicData>
            </a:graphic>
          </wp:inline>
        </w:drawing>
      </w:r>
    </w:p>
    <w:p w:rsidR="00E43899" w:rsidRPr="002F706E" w:rsidRDefault="00E43899" w:rsidP="00E43899">
      <w:pPr>
        <w:pStyle w:val="Title"/>
        <w:jc w:val="left"/>
        <w:rPr>
          <w:sz w:val="24"/>
          <w:szCs w:val="24"/>
        </w:rPr>
      </w:pPr>
      <w:r w:rsidRPr="002F706E">
        <w:rPr>
          <w:sz w:val="24"/>
          <w:szCs w:val="24"/>
        </w:rPr>
        <w:t>Bev Smith</w:t>
      </w:r>
    </w:p>
    <w:p w:rsidR="00E43899" w:rsidRPr="008E7D5D" w:rsidRDefault="00E43899" w:rsidP="00E43899">
      <w:pPr>
        <w:pStyle w:val="Title"/>
        <w:jc w:val="left"/>
        <w:rPr>
          <w:rFonts w:cs="Arial"/>
          <w:b w:val="0"/>
        </w:rPr>
      </w:pPr>
      <w:r w:rsidRPr="008E7D5D">
        <w:rPr>
          <w:rFonts w:cs="Arial"/>
          <w:b w:val="0"/>
        </w:rPr>
        <w:t>Chief Executive</w:t>
      </w:r>
    </w:p>
    <w:p w:rsidR="009860E4" w:rsidRDefault="009860E4" w:rsidP="00E43899">
      <w:pPr>
        <w:rPr>
          <w:rFonts w:cs="Arial"/>
          <w:color w:val="808080"/>
          <w:sz w:val="36"/>
        </w:rPr>
      </w:pPr>
    </w:p>
    <w:p w:rsidR="008E4259" w:rsidRPr="009C0CD7" w:rsidRDefault="008E4259" w:rsidP="008E4259">
      <w:pPr>
        <w:pStyle w:val="Title"/>
        <w:rPr>
          <w:rFonts w:cs="Arial"/>
          <w:color w:val="808080"/>
          <w:u w:val="single"/>
        </w:rPr>
      </w:pPr>
      <w:r w:rsidRPr="009C0CD7">
        <w:rPr>
          <w:rFonts w:cs="Arial"/>
          <w:color w:val="808080"/>
          <w:sz w:val="36"/>
          <w:szCs w:val="36"/>
        </w:rPr>
        <w:lastRenderedPageBreak/>
        <w:t>JOB DESCRIPTION</w:t>
      </w:r>
    </w:p>
    <w:p w:rsidR="008E4259" w:rsidRPr="009C0CD7" w:rsidRDefault="008E4259" w:rsidP="008E4259">
      <w:pPr>
        <w:pStyle w:val="Title"/>
        <w:jc w:val="left"/>
        <w:rPr>
          <w:rFonts w:cs="Arial"/>
          <w:color w:val="808080"/>
          <w:u w:val="single"/>
        </w:rPr>
      </w:pPr>
    </w:p>
    <w:p w:rsidR="008E4259" w:rsidRPr="005A3023" w:rsidRDefault="005A3023" w:rsidP="008E4259">
      <w:pPr>
        <w:tabs>
          <w:tab w:val="left" w:pos="720"/>
          <w:tab w:val="left" w:pos="3600"/>
        </w:tabs>
        <w:rPr>
          <w:b/>
          <w:color w:val="808080"/>
          <w:sz w:val="24"/>
          <w:szCs w:val="24"/>
        </w:rPr>
      </w:pPr>
      <w:r w:rsidRPr="005A3023">
        <w:rPr>
          <w:b/>
          <w:color w:val="808080"/>
          <w:sz w:val="24"/>
          <w:szCs w:val="24"/>
        </w:rPr>
        <w:t>Post title</w:t>
      </w:r>
      <w:r w:rsidR="008E4259" w:rsidRPr="005A3023">
        <w:rPr>
          <w:b/>
          <w:color w:val="808080"/>
          <w:sz w:val="24"/>
          <w:szCs w:val="24"/>
        </w:rPr>
        <w:t>:</w:t>
      </w:r>
      <w:r w:rsidR="008E4259" w:rsidRPr="005A3023">
        <w:rPr>
          <w:b/>
          <w:color w:val="808080"/>
          <w:sz w:val="24"/>
          <w:szCs w:val="24"/>
        </w:rPr>
        <w:tab/>
      </w:r>
      <w:r w:rsidR="000768F8" w:rsidRPr="005A3023">
        <w:rPr>
          <w:b/>
          <w:color w:val="808080"/>
          <w:sz w:val="24"/>
          <w:szCs w:val="24"/>
        </w:rPr>
        <w:t xml:space="preserve">Health </w:t>
      </w:r>
      <w:r w:rsidR="00672448" w:rsidRPr="005A3023">
        <w:rPr>
          <w:b/>
          <w:color w:val="808080"/>
          <w:sz w:val="24"/>
          <w:szCs w:val="24"/>
        </w:rPr>
        <w:t>and Wellbeing</w:t>
      </w:r>
      <w:r w:rsidR="00DB7893" w:rsidRPr="005A3023">
        <w:rPr>
          <w:b/>
          <w:color w:val="808080"/>
          <w:sz w:val="24"/>
          <w:szCs w:val="24"/>
        </w:rPr>
        <w:t xml:space="preserve"> </w:t>
      </w:r>
      <w:r w:rsidR="000768F8" w:rsidRPr="005A3023">
        <w:rPr>
          <w:b/>
          <w:color w:val="808080"/>
          <w:sz w:val="24"/>
          <w:szCs w:val="24"/>
        </w:rPr>
        <w:t>Team Leader</w:t>
      </w:r>
    </w:p>
    <w:p w:rsidR="008E4259" w:rsidRPr="005A3023" w:rsidRDefault="008E4259" w:rsidP="008E4259">
      <w:pPr>
        <w:tabs>
          <w:tab w:val="left" w:pos="720"/>
          <w:tab w:val="left" w:pos="3600"/>
        </w:tabs>
        <w:rPr>
          <w:b/>
          <w:color w:val="808080"/>
          <w:sz w:val="24"/>
          <w:szCs w:val="24"/>
        </w:rPr>
      </w:pPr>
    </w:p>
    <w:p w:rsidR="008E4259" w:rsidRPr="005A3023" w:rsidRDefault="005A3023" w:rsidP="008E4259">
      <w:pPr>
        <w:tabs>
          <w:tab w:val="left" w:pos="720"/>
          <w:tab w:val="left" w:pos="3600"/>
        </w:tabs>
        <w:ind w:left="3600" w:hanging="3600"/>
        <w:rPr>
          <w:b/>
          <w:color w:val="808080"/>
          <w:sz w:val="24"/>
          <w:szCs w:val="24"/>
        </w:rPr>
      </w:pPr>
      <w:r w:rsidRPr="005A3023">
        <w:rPr>
          <w:b/>
          <w:color w:val="808080"/>
          <w:sz w:val="24"/>
          <w:szCs w:val="24"/>
        </w:rPr>
        <w:t>Team</w:t>
      </w:r>
      <w:r w:rsidR="008E4259" w:rsidRPr="005A3023">
        <w:rPr>
          <w:b/>
          <w:color w:val="808080"/>
          <w:sz w:val="24"/>
          <w:szCs w:val="24"/>
        </w:rPr>
        <w:t>:</w:t>
      </w:r>
      <w:r w:rsidR="00671E02">
        <w:rPr>
          <w:b/>
          <w:color w:val="808080"/>
          <w:sz w:val="24"/>
          <w:szCs w:val="24"/>
        </w:rPr>
        <w:tab/>
      </w:r>
      <w:r w:rsidR="008E4259" w:rsidRPr="005A3023">
        <w:rPr>
          <w:b/>
          <w:color w:val="808080"/>
          <w:sz w:val="24"/>
          <w:szCs w:val="24"/>
        </w:rPr>
        <w:tab/>
      </w:r>
      <w:r w:rsidR="00022CBE" w:rsidRPr="005A3023">
        <w:rPr>
          <w:b/>
          <w:color w:val="808080"/>
          <w:sz w:val="24"/>
          <w:szCs w:val="24"/>
        </w:rPr>
        <w:t>Leisure</w:t>
      </w:r>
      <w:r w:rsidR="00CB494C" w:rsidRPr="005A3023">
        <w:rPr>
          <w:b/>
          <w:color w:val="808080"/>
          <w:sz w:val="24"/>
          <w:szCs w:val="24"/>
        </w:rPr>
        <w:t xml:space="preserve"> Services</w:t>
      </w:r>
    </w:p>
    <w:p w:rsidR="008E4259" w:rsidRPr="005A3023" w:rsidRDefault="008E4259" w:rsidP="008E4259">
      <w:pPr>
        <w:tabs>
          <w:tab w:val="left" w:pos="720"/>
          <w:tab w:val="left" w:pos="3600"/>
        </w:tabs>
        <w:rPr>
          <w:b/>
          <w:color w:val="808080"/>
          <w:sz w:val="24"/>
          <w:szCs w:val="24"/>
        </w:rPr>
      </w:pPr>
    </w:p>
    <w:p w:rsidR="008E4259" w:rsidRPr="005A3023" w:rsidRDefault="00671E02" w:rsidP="008E4259">
      <w:pPr>
        <w:tabs>
          <w:tab w:val="left" w:pos="720"/>
          <w:tab w:val="left" w:pos="3600"/>
        </w:tabs>
        <w:rPr>
          <w:b/>
          <w:color w:val="808080"/>
          <w:sz w:val="24"/>
          <w:szCs w:val="24"/>
        </w:rPr>
      </w:pPr>
      <w:r w:rsidRPr="005A3023">
        <w:rPr>
          <w:b/>
          <w:color w:val="808080"/>
          <w:sz w:val="24"/>
          <w:szCs w:val="24"/>
        </w:rPr>
        <w:t>Approved grade</w:t>
      </w:r>
      <w:r w:rsidR="008E4259" w:rsidRPr="005A3023">
        <w:rPr>
          <w:b/>
          <w:color w:val="808080"/>
          <w:sz w:val="24"/>
          <w:szCs w:val="24"/>
        </w:rPr>
        <w:t>:</w:t>
      </w:r>
      <w:r w:rsidR="008E4259" w:rsidRPr="005A3023">
        <w:rPr>
          <w:b/>
          <w:color w:val="808080"/>
          <w:sz w:val="24"/>
          <w:szCs w:val="24"/>
        </w:rPr>
        <w:tab/>
      </w:r>
      <w:r w:rsidR="00672448" w:rsidRPr="005A3023">
        <w:rPr>
          <w:b/>
          <w:color w:val="808080"/>
          <w:sz w:val="24"/>
          <w:szCs w:val="24"/>
        </w:rPr>
        <w:t>Band F</w:t>
      </w:r>
    </w:p>
    <w:p w:rsidR="008E4259" w:rsidRPr="005A3023" w:rsidRDefault="008E4259" w:rsidP="008E4259">
      <w:pPr>
        <w:tabs>
          <w:tab w:val="left" w:pos="720"/>
          <w:tab w:val="left" w:pos="3600"/>
        </w:tabs>
        <w:rPr>
          <w:b/>
          <w:color w:val="808080"/>
          <w:sz w:val="24"/>
          <w:szCs w:val="24"/>
        </w:rPr>
      </w:pPr>
    </w:p>
    <w:p w:rsidR="008E4259" w:rsidRPr="005A3023" w:rsidRDefault="00671E02" w:rsidP="008E4259">
      <w:pPr>
        <w:tabs>
          <w:tab w:val="left" w:pos="720"/>
          <w:tab w:val="left" w:pos="3600"/>
        </w:tabs>
        <w:rPr>
          <w:bCs/>
          <w:sz w:val="24"/>
          <w:szCs w:val="24"/>
        </w:rPr>
      </w:pPr>
      <w:r w:rsidRPr="005A3023">
        <w:rPr>
          <w:b/>
          <w:color w:val="808080"/>
          <w:sz w:val="24"/>
          <w:szCs w:val="24"/>
        </w:rPr>
        <w:t>Core responsibilities</w:t>
      </w:r>
      <w:r w:rsidR="008E4259" w:rsidRPr="005A3023">
        <w:rPr>
          <w:b/>
          <w:color w:val="808080"/>
          <w:sz w:val="24"/>
          <w:szCs w:val="24"/>
        </w:rPr>
        <w:t>:</w:t>
      </w:r>
      <w:r w:rsidR="008E4259" w:rsidRPr="005A3023">
        <w:rPr>
          <w:bCs/>
          <w:sz w:val="24"/>
          <w:szCs w:val="24"/>
        </w:rPr>
        <w:t xml:space="preserve"> </w:t>
      </w:r>
    </w:p>
    <w:p w:rsidR="008E4259" w:rsidRPr="005A3023" w:rsidRDefault="008E4259" w:rsidP="008E4259">
      <w:pPr>
        <w:tabs>
          <w:tab w:val="left" w:pos="720"/>
          <w:tab w:val="left" w:pos="3600"/>
        </w:tabs>
        <w:rPr>
          <w:bCs/>
          <w:sz w:val="24"/>
          <w:szCs w:val="24"/>
        </w:rPr>
      </w:pPr>
    </w:p>
    <w:p w:rsidR="00DB7893" w:rsidRPr="005A3023" w:rsidRDefault="00DB7893" w:rsidP="005A3023">
      <w:pPr>
        <w:tabs>
          <w:tab w:val="left" w:pos="0"/>
        </w:tabs>
        <w:rPr>
          <w:bCs/>
          <w:sz w:val="24"/>
          <w:szCs w:val="24"/>
        </w:rPr>
      </w:pPr>
      <w:r w:rsidRPr="005A3023">
        <w:rPr>
          <w:bCs/>
          <w:sz w:val="24"/>
          <w:szCs w:val="24"/>
        </w:rPr>
        <w:t xml:space="preserve">To </w:t>
      </w:r>
      <w:r w:rsidR="000768F8" w:rsidRPr="005A3023">
        <w:rPr>
          <w:bCs/>
          <w:sz w:val="24"/>
          <w:szCs w:val="24"/>
        </w:rPr>
        <w:t xml:space="preserve">co-ordinate the Council’s approach to ensuring the health and wellbeing of residents </w:t>
      </w:r>
      <w:r w:rsidR="00672448" w:rsidRPr="005A3023">
        <w:rPr>
          <w:bCs/>
          <w:sz w:val="24"/>
          <w:szCs w:val="24"/>
        </w:rPr>
        <w:t xml:space="preserve">and employees </w:t>
      </w:r>
      <w:r w:rsidR="000768F8" w:rsidRPr="005A3023">
        <w:rPr>
          <w:bCs/>
          <w:sz w:val="24"/>
          <w:szCs w:val="24"/>
        </w:rPr>
        <w:t>within the District</w:t>
      </w:r>
      <w:r w:rsidR="00EC1D95" w:rsidRPr="005A3023">
        <w:rPr>
          <w:bCs/>
          <w:sz w:val="24"/>
          <w:szCs w:val="24"/>
        </w:rPr>
        <w:t xml:space="preserve"> by liaising with key partners, and by using sport and physical activity as a tool for the direct delivery of interventions and initiatives.</w:t>
      </w:r>
      <w:r w:rsidR="00F013BE" w:rsidRPr="005A3023">
        <w:rPr>
          <w:bCs/>
          <w:sz w:val="24"/>
          <w:szCs w:val="24"/>
        </w:rPr>
        <w:t xml:space="preserve"> </w:t>
      </w:r>
      <w:r w:rsidR="00922AF8" w:rsidRPr="005A3023">
        <w:rPr>
          <w:bCs/>
          <w:sz w:val="24"/>
          <w:szCs w:val="24"/>
        </w:rPr>
        <w:t>Management and delivery of the Sports Development function of the council.</w:t>
      </w:r>
    </w:p>
    <w:p w:rsidR="00F013BE" w:rsidRPr="005A3023" w:rsidRDefault="00F013BE" w:rsidP="00DB7893">
      <w:pPr>
        <w:tabs>
          <w:tab w:val="left" w:pos="0"/>
        </w:tabs>
        <w:ind w:left="720"/>
        <w:rPr>
          <w:bCs/>
          <w:sz w:val="24"/>
          <w:szCs w:val="24"/>
        </w:rPr>
      </w:pPr>
    </w:p>
    <w:p w:rsidR="00F013BE" w:rsidRPr="005A3023" w:rsidRDefault="00F013BE" w:rsidP="005A3023">
      <w:pPr>
        <w:pStyle w:val="ListParagraph"/>
        <w:numPr>
          <w:ilvl w:val="0"/>
          <w:numId w:val="13"/>
        </w:numPr>
        <w:tabs>
          <w:tab w:val="left" w:pos="0"/>
        </w:tabs>
        <w:ind w:left="709" w:hanging="709"/>
        <w:rPr>
          <w:bCs/>
          <w:sz w:val="24"/>
          <w:szCs w:val="24"/>
        </w:rPr>
      </w:pPr>
      <w:r w:rsidRPr="005A3023">
        <w:rPr>
          <w:bCs/>
          <w:sz w:val="24"/>
          <w:szCs w:val="24"/>
        </w:rPr>
        <w:t xml:space="preserve">Co-ordination and delivery </w:t>
      </w:r>
      <w:r w:rsidR="00922AF8" w:rsidRPr="005A3023">
        <w:rPr>
          <w:bCs/>
          <w:sz w:val="24"/>
          <w:szCs w:val="24"/>
        </w:rPr>
        <w:t>of local health and sports related strategies, policies and plans, such as the NWL Health and Wellbeing Strategy, the NWL Sport and Physical Activity Commissioning Plan, and the NWL Playing Pitch Strategy, for example</w:t>
      </w:r>
    </w:p>
    <w:p w:rsidR="00F013BE" w:rsidRPr="005A3023" w:rsidRDefault="00922AF8" w:rsidP="005A3023">
      <w:pPr>
        <w:pStyle w:val="ListParagraph"/>
        <w:numPr>
          <w:ilvl w:val="0"/>
          <w:numId w:val="13"/>
        </w:numPr>
        <w:tabs>
          <w:tab w:val="left" w:pos="0"/>
        </w:tabs>
        <w:ind w:left="709" w:hanging="709"/>
        <w:rPr>
          <w:bCs/>
          <w:sz w:val="24"/>
          <w:szCs w:val="24"/>
        </w:rPr>
      </w:pPr>
      <w:r w:rsidRPr="005A3023">
        <w:rPr>
          <w:bCs/>
          <w:sz w:val="24"/>
          <w:szCs w:val="24"/>
        </w:rPr>
        <w:t>Supporting local sports clubs, athletes and volunteers</w:t>
      </w:r>
    </w:p>
    <w:p w:rsidR="00922AF8" w:rsidRPr="005A3023" w:rsidRDefault="00922AF8" w:rsidP="005A3023">
      <w:pPr>
        <w:pStyle w:val="ListParagraph"/>
        <w:numPr>
          <w:ilvl w:val="0"/>
          <w:numId w:val="13"/>
        </w:numPr>
        <w:tabs>
          <w:tab w:val="left" w:pos="0"/>
        </w:tabs>
        <w:ind w:left="709" w:hanging="709"/>
        <w:rPr>
          <w:bCs/>
          <w:sz w:val="24"/>
          <w:szCs w:val="24"/>
        </w:rPr>
      </w:pPr>
      <w:r w:rsidRPr="005A3023">
        <w:rPr>
          <w:bCs/>
          <w:sz w:val="24"/>
          <w:szCs w:val="24"/>
        </w:rPr>
        <w:t>Liaising with the leisure contractor to ensure synergy and a partnership approach to health and wellbeing and sports development</w:t>
      </w:r>
    </w:p>
    <w:p w:rsidR="00922AF8" w:rsidRPr="005A3023" w:rsidRDefault="00922AF8" w:rsidP="005A3023">
      <w:pPr>
        <w:pStyle w:val="ListParagraph"/>
        <w:numPr>
          <w:ilvl w:val="0"/>
          <w:numId w:val="13"/>
        </w:numPr>
        <w:tabs>
          <w:tab w:val="left" w:pos="0"/>
        </w:tabs>
        <w:ind w:left="709" w:hanging="709"/>
        <w:rPr>
          <w:bCs/>
          <w:sz w:val="24"/>
          <w:szCs w:val="24"/>
        </w:rPr>
      </w:pPr>
      <w:r w:rsidRPr="005A3023">
        <w:rPr>
          <w:bCs/>
          <w:sz w:val="24"/>
          <w:szCs w:val="24"/>
        </w:rPr>
        <w:t>To ensure effective partnership working and a co-ordinated approach to health improvement with key stakeholders and partners such as Public Health, Leicester-Shire and Rutland Sport, West Leicestershire CCG, NWL GP Federation, and commissioned health providers, for example</w:t>
      </w:r>
    </w:p>
    <w:p w:rsidR="008E4259" w:rsidRPr="005A3023" w:rsidRDefault="008E4259" w:rsidP="005A3023">
      <w:pPr>
        <w:tabs>
          <w:tab w:val="left" w:pos="720"/>
          <w:tab w:val="left" w:pos="2127"/>
        </w:tabs>
        <w:rPr>
          <w:color w:val="808080"/>
          <w:sz w:val="24"/>
          <w:szCs w:val="24"/>
        </w:rPr>
      </w:pPr>
    </w:p>
    <w:p w:rsidR="008E4259" w:rsidRPr="005A3023" w:rsidRDefault="00671E02" w:rsidP="008E4259">
      <w:pPr>
        <w:tabs>
          <w:tab w:val="left" w:pos="0"/>
          <w:tab w:val="left" w:pos="3600"/>
        </w:tabs>
        <w:jc w:val="both"/>
        <w:rPr>
          <w:b/>
          <w:color w:val="808080"/>
          <w:sz w:val="24"/>
          <w:szCs w:val="24"/>
        </w:rPr>
      </w:pPr>
      <w:r w:rsidRPr="005A3023">
        <w:rPr>
          <w:b/>
          <w:color w:val="808080"/>
          <w:sz w:val="24"/>
          <w:szCs w:val="24"/>
        </w:rPr>
        <w:t xml:space="preserve">Additional responsibilities: </w:t>
      </w:r>
    </w:p>
    <w:p w:rsidR="005A3023" w:rsidRPr="005A3023" w:rsidRDefault="005A3023" w:rsidP="008E4259">
      <w:pPr>
        <w:tabs>
          <w:tab w:val="left" w:pos="0"/>
          <w:tab w:val="left" w:pos="3600"/>
        </w:tabs>
        <w:jc w:val="both"/>
        <w:rPr>
          <w:b/>
          <w:color w:val="808080"/>
          <w:sz w:val="24"/>
          <w:szCs w:val="24"/>
        </w:rPr>
      </w:pPr>
    </w:p>
    <w:p w:rsidR="005A3023" w:rsidRPr="005A3023" w:rsidRDefault="005A3023" w:rsidP="005A3023">
      <w:pPr>
        <w:numPr>
          <w:ilvl w:val="0"/>
          <w:numId w:val="10"/>
        </w:numPr>
        <w:ind w:hanging="720"/>
        <w:rPr>
          <w:rFonts w:cs="Arial"/>
          <w:b/>
          <w:sz w:val="24"/>
          <w:szCs w:val="24"/>
          <w:lang w:val="en-GB"/>
        </w:rPr>
      </w:pPr>
      <w:r w:rsidRPr="005A3023">
        <w:rPr>
          <w:rFonts w:cs="Arial"/>
          <w:spacing w:val="-3"/>
          <w:sz w:val="24"/>
          <w:szCs w:val="24"/>
        </w:rPr>
        <w:t>To help build pride, passion and reputation for NWLDC</w:t>
      </w:r>
    </w:p>
    <w:p w:rsidR="005A3023" w:rsidRPr="005A3023" w:rsidRDefault="005A3023" w:rsidP="005A3023">
      <w:pPr>
        <w:numPr>
          <w:ilvl w:val="0"/>
          <w:numId w:val="10"/>
        </w:numPr>
        <w:ind w:hanging="720"/>
        <w:rPr>
          <w:rFonts w:cs="Arial"/>
          <w:b/>
          <w:sz w:val="24"/>
          <w:szCs w:val="24"/>
          <w:lang w:val="en-GB"/>
        </w:rPr>
      </w:pPr>
      <w:r w:rsidRPr="005A3023">
        <w:rPr>
          <w:rFonts w:cs="Arial"/>
          <w:spacing w:val="-3"/>
          <w:sz w:val="24"/>
          <w:szCs w:val="24"/>
        </w:rPr>
        <w:t>To develop the team, ensuring a culture of excellent customer service is a key focus</w:t>
      </w:r>
    </w:p>
    <w:p w:rsidR="005A3023" w:rsidRPr="005A3023" w:rsidRDefault="005A3023" w:rsidP="005A3023">
      <w:pPr>
        <w:numPr>
          <w:ilvl w:val="0"/>
          <w:numId w:val="10"/>
        </w:numPr>
        <w:ind w:hanging="720"/>
        <w:rPr>
          <w:rFonts w:cs="Arial"/>
          <w:sz w:val="24"/>
          <w:szCs w:val="24"/>
          <w:lang w:val="en-GB"/>
        </w:rPr>
      </w:pPr>
      <w:r w:rsidRPr="005A3023">
        <w:rPr>
          <w:rFonts w:cs="Arial"/>
          <w:sz w:val="24"/>
          <w:szCs w:val="24"/>
          <w:lang w:val="en-GB"/>
        </w:rPr>
        <w:t>To grow talent and capability in the team by undertaking all employee appraisals timely and effectively, addressing any issues as appropriate.</w:t>
      </w:r>
    </w:p>
    <w:p w:rsidR="005A3023" w:rsidRPr="005A3023" w:rsidRDefault="005A3023" w:rsidP="005A3023">
      <w:pPr>
        <w:numPr>
          <w:ilvl w:val="0"/>
          <w:numId w:val="10"/>
        </w:numPr>
        <w:ind w:hanging="720"/>
        <w:rPr>
          <w:rFonts w:cs="Arial"/>
          <w:sz w:val="24"/>
          <w:szCs w:val="24"/>
          <w:lang w:val="en-GB"/>
        </w:rPr>
      </w:pPr>
      <w:r w:rsidRPr="005A3023">
        <w:rPr>
          <w:rFonts w:cs="Arial"/>
          <w:sz w:val="24"/>
          <w:szCs w:val="24"/>
          <w:lang w:val="en-GB"/>
        </w:rPr>
        <w:t>To build pride, passion and reputation by creating a Council of excellence through strong motivational leadership.</w:t>
      </w:r>
    </w:p>
    <w:p w:rsidR="005A3023" w:rsidRPr="005A3023" w:rsidRDefault="005A3023" w:rsidP="005A3023">
      <w:pPr>
        <w:numPr>
          <w:ilvl w:val="0"/>
          <w:numId w:val="10"/>
        </w:numPr>
        <w:ind w:hanging="720"/>
        <w:rPr>
          <w:rFonts w:cs="Arial"/>
          <w:sz w:val="24"/>
          <w:szCs w:val="24"/>
          <w:lang w:val="en-GB"/>
        </w:rPr>
      </w:pPr>
      <w:r w:rsidRPr="005A3023">
        <w:rPr>
          <w:rFonts w:cs="Arial"/>
          <w:sz w:val="24"/>
          <w:szCs w:val="24"/>
          <w:lang w:val="en-GB"/>
        </w:rPr>
        <w:t>To challenge and drive performance to create an excellent service and Council.</w:t>
      </w:r>
    </w:p>
    <w:p w:rsidR="005A3023" w:rsidRPr="005A3023" w:rsidRDefault="005A3023" w:rsidP="005A3023">
      <w:pPr>
        <w:numPr>
          <w:ilvl w:val="0"/>
          <w:numId w:val="10"/>
        </w:numPr>
        <w:ind w:hanging="720"/>
        <w:rPr>
          <w:rFonts w:cs="Arial"/>
          <w:b/>
          <w:sz w:val="24"/>
          <w:szCs w:val="24"/>
          <w:lang w:val="en-GB"/>
        </w:rPr>
      </w:pPr>
      <w:r w:rsidRPr="005A3023">
        <w:rPr>
          <w:rFonts w:cs="Arial"/>
          <w:sz w:val="24"/>
          <w:szCs w:val="24"/>
          <w:lang w:val="en-GB"/>
        </w:rPr>
        <w:t>To always see the service through the eyes of the customer and make suggestions for improvement where appropriate</w:t>
      </w:r>
    </w:p>
    <w:p w:rsidR="005A3023" w:rsidRPr="005A3023" w:rsidRDefault="005A3023" w:rsidP="005A3023">
      <w:pPr>
        <w:numPr>
          <w:ilvl w:val="0"/>
          <w:numId w:val="10"/>
        </w:numPr>
        <w:ind w:hanging="720"/>
        <w:rPr>
          <w:rFonts w:cs="Arial"/>
          <w:b/>
          <w:sz w:val="24"/>
          <w:szCs w:val="24"/>
          <w:lang w:val="en-GB"/>
        </w:rPr>
      </w:pPr>
      <w:r w:rsidRPr="005A3023">
        <w:rPr>
          <w:rFonts w:cs="Arial"/>
          <w:sz w:val="24"/>
          <w:szCs w:val="24"/>
          <w:lang w:val="en-GB"/>
        </w:rPr>
        <w:t>To carry out duties efficiently and effectively</w:t>
      </w:r>
    </w:p>
    <w:p w:rsidR="005A3023" w:rsidRPr="005A3023" w:rsidRDefault="005A3023" w:rsidP="005A3023">
      <w:pPr>
        <w:pStyle w:val="ListParagraph"/>
        <w:numPr>
          <w:ilvl w:val="0"/>
          <w:numId w:val="10"/>
        </w:numPr>
        <w:ind w:hanging="720"/>
        <w:contextualSpacing/>
        <w:rPr>
          <w:rFonts w:cs="Arial"/>
          <w:sz w:val="24"/>
          <w:szCs w:val="24"/>
        </w:rPr>
      </w:pPr>
      <w:r w:rsidRPr="005A3023">
        <w:rPr>
          <w:rFonts w:cs="Arial"/>
          <w:spacing w:val="-3"/>
          <w:sz w:val="24"/>
          <w:szCs w:val="24"/>
        </w:rPr>
        <w:t>To ensure high standards of health and safety practice are maintained in accordance with council policy</w:t>
      </w:r>
      <w:r w:rsidRPr="005A3023">
        <w:rPr>
          <w:rFonts w:cs="Arial"/>
          <w:sz w:val="24"/>
          <w:szCs w:val="24"/>
        </w:rPr>
        <w:t>, including the health and safety and welfare at work of themselves, staff under their supervision (including casual and agency workers), and colleagues.</w:t>
      </w:r>
    </w:p>
    <w:p w:rsidR="005A3023" w:rsidRPr="005A3023" w:rsidRDefault="005A3023" w:rsidP="005A3023">
      <w:pPr>
        <w:numPr>
          <w:ilvl w:val="0"/>
          <w:numId w:val="10"/>
        </w:numPr>
        <w:ind w:hanging="720"/>
        <w:rPr>
          <w:rFonts w:cs="Arial"/>
          <w:spacing w:val="-3"/>
          <w:sz w:val="24"/>
          <w:szCs w:val="24"/>
        </w:rPr>
      </w:pPr>
      <w:r w:rsidRPr="005A3023">
        <w:rPr>
          <w:rFonts w:cs="Arial"/>
          <w:spacing w:val="-3"/>
          <w:sz w:val="24"/>
          <w:szCs w:val="24"/>
        </w:rPr>
        <w:t>To promote the Council's Equality and Diversity Policy to ensure service provision and employment practices are non-discriminatory.</w:t>
      </w:r>
    </w:p>
    <w:p w:rsidR="005A3023" w:rsidRPr="005A3023" w:rsidRDefault="005A3023" w:rsidP="005A3023">
      <w:pPr>
        <w:numPr>
          <w:ilvl w:val="0"/>
          <w:numId w:val="10"/>
        </w:numPr>
        <w:ind w:hanging="720"/>
        <w:rPr>
          <w:rFonts w:cs="Arial"/>
          <w:b/>
          <w:sz w:val="24"/>
          <w:szCs w:val="24"/>
          <w:lang w:val="en-GB"/>
        </w:rPr>
      </w:pPr>
      <w:r w:rsidRPr="005A3023">
        <w:rPr>
          <w:rFonts w:cs="Arial"/>
          <w:sz w:val="24"/>
          <w:szCs w:val="24"/>
        </w:rPr>
        <w:t>To participate in the Council’s appraisal scheme</w:t>
      </w:r>
      <w:r w:rsidRPr="005A3023">
        <w:rPr>
          <w:rFonts w:cs="Arial"/>
          <w:sz w:val="24"/>
          <w:szCs w:val="24"/>
          <w:lang w:val="en-GB"/>
        </w:rPr>
        <w:t xml:space="preserve"> and to undertake any necessary training and development as identified for the job role</w:t>
      </w:r>
    </w:p>
    <w:p w:rsidR="005A3023" w:rsidRPr="005A3023" w:rsidRDefault="005A3023" w:rsidP="005A3023">
      <w:pPr>
        <w:numPr>
          <w:ilvl w:val="0"/>
          <w:numId w:val="10"/>
        </w:numPr>
        <w:ind w:hanging="720"/>
        <w:rPr>
          <w:rFonts w:cs="Arial"/>
          <w:sz w:val="24"/>
          <w:szCs w:val="24"/>
          <w:lang w:val="en-GB"/>
        </w:rPr>
      </w:pPr>
      <w:r w:rsidRPr="005A3023">
        <w:rPr>
          <w:rFonts w:cs="Arial"/>
          <w:sz w:val="24"/>
          <w:szCs w:val="24"/>
        </w:rPr>
        <w:t>To undertake any other reasonable tasks appropriate to the grading of the post and as required by the line manager</w:t>
      </w:r>
      <w:r w:rsidRPr="005A3023">
        <w:rPr>
          <w:rFonts w:cs="Arial"/>
          <w:sz w:val="24"/>
          <w:szCs w:val="24"/>
          <w:lang w:val="en-GB"/>
        </w:rPr>
        <w:t xml:space="preserve"> </w:t>
      </w:r>
    </w:p>
    <w:p w:rsidR="005A3023" w:rsidRPr="005A3023" w:rsidRDefault="005A3023" w:rsidP="005A3023">
      <w:pPr>
        <w:numPr>
          <w:ilvl w:val="0"/>
          <w:numId w:val="10"/>
        </w:numPr>
        <w:ind w:hanging="720"/>
        <w:rPr>
          <w:rFonts w:cs="Arial"/>
          <w:b/>
          <w:sz w:val="24"/>
          <w:szCs w:val="24"/>
          <w:lang w:val="en-GB"/>
        </w:rPr>
      </w:pPr>
      <w:r w:rsidRPr="005A3023">
        <w:rPr>
          <w:rFonts w:cs="Arial"/>
          <w:sz w:val="24"/>
          <w:szCs w:val="24"/>
          <w:lang w:val="en-GB"/>
        </w:rPr>
        <w:t>To assist in the event of a civil emergency in any way as instructed</w:t>
      </w:r>
    </w:p>
    <w:p w:rsidR="005A3023" w:rsidRDefault="005A3023" w:rsidP="008E4259">
      <w:pPr>
        <w:tabs>
          <w:tab w:val="left" w:pos="0"/>
          <w:tab w:val="left" w:pos="3600"/>
        </w:tabs>
        <w:jc w:val="both"/>
        <w:rPr>
          <w:b/>
          <w:color w:val="808080"/>
          <w:szCs w:val="22"/>
        </w:rPr>
      </w:pPr>
    </w:p>
    <w:p w:rsidR="008E4259" w:rsidRPr="005A3023" w:rsidRDefault="008E4259" w:rsidP="008E4259">
      <w:pPr>
        <w:rPr>
          <w:rFonts w:cs="Arial"/>
          <w:sz w:val="24"/>
          <w:szCs w:val="24"/>
        </w:rPr>
      </w:pPr>
      <w:r w:rsidRPr="005A3023">
        <w:rPr>
          <w:rFonts w:cs="Arial"/>
          <w:sz w:val="24"/>
          <w:szCs w:val="24"/>
        </w:rPr>
        <w:t xml:space="preserve">In all of our jobs, there are core duties and peripheral duties – the ones which the team undertakes and are the responsibility of all. </w:t>
      </w:r>
    </w:p>
    <w:p w:rsidR="008E4259" w:rsidRPr="005A3023" w:rsidRDefault="008E4259" w:rsidP="008E4259">
      <w:pPr>
        <w:rPr>
          <w:rFonts w:cs="Arial"/>
          <w:sz w:val="24"/>
          <w:szCs w:val="24"/>
        </w:rPr>
      </w:pPr>
      <w:r w:rsidRPr="005A3023">
        <w:rPr>
          <w:rFonts w:cs="Arial"/>
          <w:sz w:val="24"/>
          <w:szCs w:val="24"/>
        </w:rPr>
        <w:t>This diagram is designed to help you see what those duties are.</w:t>
      </w:r>
    </w:p>
    <w:p w:rsidR="008E4259" w:rsidRPr="005A3023" w:rsidRDefault="008E4259" w:rsidP="008E4259">
      <w:pPr>
        <w:rPr>
          <w:rFonts w:cs="Arial"/>
          <w:sz w:val="24"/>
          <w:szCs w:val="24"/>
        </w:rPr>
      </w:pPr>
    </w:p>
    <w:p w:rsidR="008E4259" w:rsidRDefault="008E4259" w:rsidP="008E4259">
      <w:pPr>
        <w:rPr>
          <w:rFonts w:cs="Arial"/>
          <w:szCs w:val="22"/>
        </w:rPr>
      </w:pPr>
    </w:p>
    <w:p w:rsidR="008E4259" w:rsidRDefault="008E4259" w:rsidP="008E4259">
      <w:pPr>
        <w:rPr>
          <w:rFonts w:cs="Arial"/>
          <w:szCs w:val="22"/>
        </w:rPr>
      </w:pPr>
    </w:p>
    <w:p w:rsidR="008E4259" w:rsidRDefault="008E4259" w:rsidP="008E4259">
      <w:pPr>
        <w:rPr>
          <w:rFonts w:cs="Arial"/>
          <w:szCs w:val="22"/>
        </w:rPr>
      </w:pPr>
    </w:p>
    <w:p w:rsidR="008E4259" w:rsidRDefault="00922AF8" w:rsidP="008E4259">
      <w:pPr>
        <w:tabs>
          <w:tab w:val="left" w:pos="567"/>
        </w:tabs>
        <w:rPr>
          <w:rFonts w:cs="Arial"/>
          <w:szCs w:val="22"/>
        </w:rPr>
      </w:pPr>
      <w:r>
        <w:rPr>
          <w:rFonts w:cs="Arial"/>
          <w:noProof/>
          <w:szCs w:val="22"/>
          <w:lang w:val="en-GB" w:eastAsia="en-GB"/>
        </w:rPr>
        <mc:AlternateContent>
          <mc:Choice Requires="wps">
            <w:drawing>
              <wp:anchor distT="0" distB="0" distL="114300" distR="114300" simplePos="0" relativeHeight="251643904" behindDoc="0" locked="0" layoutInCell="1" allowOverlap="1">
                <wp:simplePos x="0" y="0"/>
                <wp:positionH relativeFrom="column">
                  <wp:posOffset>3211830</wp:posOffset>
                </wp:positionH>
                <wp:positionV relativeFrom="paragraph">
                  <wp:posOffset>150495</wp:posOffset>
                </wp:positionV>
                <wp:extent cx="1390650" cy="1237615"/>
                <wp:effectExtent l="0" t="635" r="0" b="0"/>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C7C" w:rsidRDefault="001B7C7C" w:rsidP="008E4259">
                            <w:r>
                              <w:t>Assist in the implementation</w:t>
                            </w:r>
                            <w:r w:rsidR="00922AF8">
                              <w:t xml:space="preserve"> and design</w:t>
                            </w:r>
                            <w:r>
                              <w:t xml:space="preserve"> of Council strategies relating to health and wellbeing and sports development</w:t>
                            </w:r>
                          </w:p>
                          <w:p w:rsidR="001B7C7C" w:rsidRDefault="001B7C7C" w:rsidP="008E4259"/>
                          <w:p w:rsidR="001B7C7C" w:rsidRDefault="001B7C7C" w:rsidP="008E4259"/>
                          <w:p w:rsidR="001B7C7C" w:rsidRDefault="001B7C7C" w:rsidP="008E42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 o:spid="_x0000_s1026" type="#_x0000_t202" style="position:absolute;margin-left:252.9pt;margin-top:11.85pt;width:109.5pt;height:97.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" stroked="f">
                <v:textbox>
                  <w:txbxContent>
                    <w:p w:rsidR="001B7C7C" w:rsidRDefault="001B7C7C" w:rsidP="008E4259">
                      <w:r>
                        <w:t>Assist in the implementation</w:t>
                      </w:r>
                      <w:r w:rsidR="00922AF8">
                        <w:t xml:space="preserve"> and design</w:t>
                      </w:r>
                      <w:r>
                        <w:t xml:space="preserve"> of Council strategies relating to health and wellbeing and sports development</w:t>
                      </w:r>
                    </w:p>
                    <w:p w:rsidR="001B7C7C" w:rsidRDefault="001B7C7C" w:rsidP="008E4259"/>
                    <w:p w:rsidR="001B7C7C" w:rsidRDefault="001B7C7C" w:rsidP="008E4259"/>
                    <w:p w:rsidR="001B7C7C" w:rsidRDefault="001B7C7C" w:rsidP="008E4259"/>
                  </w:txbxContent>
                </v:textbox>
              </v:shape>
            </w:pict>
          </mc:Fallback>
        </mc:AlternateContent>
      </w:r>
      <w:r>
        <w:rPr>
          <w:rFonts w:cs="Arial"/>
          <w:noProof/>
          <w:szCs w:val="22"/>
          <w:lang w:val="en-GB" w:eastAsia="en-GB"/>
        </w:rPr>
        <mc:AlternateContent>
          <mc:Choice Requires="wps">
            <w:drawing>
              <wp:anchor distT="0" distB="0" distL="114300" distR="114300" simplePos="0" relativeHeight="251640832" behindDoc="0" locked="0" layoutInCell="1" allowOverlap="1">
                <wp:simplePos x="0" y="0"/>
                <wp:positionH relativeFrom="column">
                  <wp:posOffset>-447040</wp:posOffset>
                </wp:positionH>
                <wp:positionV relativeFrom="paragraph">
                  <wp:posOffset>5715</wp:posOffset>
                </wp:positionV>
                <wp:extent cx="7194550" cy="5143500"/>
                <wp:effectExtent l="8255" t="8255" r="7620" b="10795"/>
                <wp:wrapNone/>
                <wp:docPr id="5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4550" cy="5143500"/>
                        </a:xfrm>
                        <a:prstGeom prst="ellipse">
                          <a:avLst/>
                        </a:prstGeom>
                        <a:solidFill>
                          <a:srgbClr val="FFFFFF"/>
                        </a:solidFill>
                        <a:ln w="9525">
                          <a:solidFill>
                            <a:srgbClr val="000000"/>
                          </a:solidFill>
                          <a:round/>
                          <a:headEnd/>
                          <a:tailEnd/>
                        </a:ln>
                      </wps:spPr>
                      <wps:txbx>
                        <w:txbxContent>
                          <w:p w:rsidR="001B7C7C" w:rsidRPr="007A0877" w:rsidRDefault="001B7C7C" w:rsidP="007A08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id="Oval 4" o:spid="_x0000_s1027" style="position:absolute;margin-left:-35.2pt;margin-top:.45pt;width:566.5pt;height:4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">
                <v:textbox>
                  <w:txbxContent>
                    <w:p w:rsidR="001B7C7C" w:rsidRPr="007A0877" w:rsidRDefault="001B7C7C" w:rsidP="007A0877"/>
                  </w:txbxContent>
                </v:textbox>
              </v:oval>
            </w:pict>
          </mc:Fallback>
        </mc:AlternateContent>
      </w:r>
    </w:p>
    <w:p w:rsidR="008E4259" w:rsidRDefault="00922AF8" w:rsidP="008E4259">
      <w:pPr>
        <w:rPr>
          <w:rFonts w:cs="Arial"/>
          <w:szCs w:val="22"/>
        </w:rPr>
      </w:pPr>
      <w:r>
        <w:rPr>
          <w:rFonts w:cs="Arial"/>
          <w:noProof/>
          <w:szCs w:val="22"/>
          <w:lang w:val="en-GB" w:eastAsia="en-GB"/>
        </w:rPr>
        <mc:AlternateContent>
          <mc:Choice Requires="wps">
            <w:drawing>
              <wp:anchor distT="0" distB="0" distL="114300" distR="114300" simplePos="0" relativeHeight="251644928" behindDoc="0" locked="0" layoutInCell="1" allowOverlap="1">
                <wp:simplePos x="0" y="0"/>
                <wp:positionH relativeFrom="column">
                  <wp:posOffset>2152015</wp:posOffset>
                </wp:positionH>
                <wp:positionV relativeFrom="paragraph">
                  <wp:posOffset>73660</wp:posOffset>
                </wp:positionV>
                <wp:extent cx="1130935" cy="1028700"/>
                <wp:effectExtent l="0" t="0" r="0" b="1270"/>
                <wp:wrapNone/>
                <wp:docPr id="5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C7C" w:rsidRDefault="001B7C7C" w:rsidP="00007C8F">
                            <w:r>
                              <w:rPr>
                                <w:spacing w:val="-3"/>
                              </w:rPr>
                              <w:t>Support local sports clubs, talented athletes and volunteers</w:t>
                            </w:r>
                          </w:p>
                          <w:p w:rsidR="001B7C7C" w:rsidRPr="00007C8F" w:rsidRDefault="001B7C7C" w:rsidP="00007C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8" o:spid="_x0000_s1028" type="#_x0000_t202" style="position:absolute;margin-left:169.45pt;margin-top:5.8pt;width:89.05pt;height:8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" stroked="f">
                <v:textbox>
                  <w:txbxContent>
                    <w:p w:rsidR="001B7C7C" w:rsidRDefault="001B7C7C" w:rsidP="00007C8F">
                      <w:r>
                        <w:rPr>
                          <w:spacing w:val="-3"/>
                        </w:rPr>
                        <w:t>Support local sports clubs, talented athletes and volunteers</w:t>
                      </w:r>
                    </w:p>
                    <w:p w:rsidR="001B7C7C" w:rsidRPr="00007C8F" w:rsidRDefault="001B7C7C" w:rsidP="00007C8F"/>
                  </w:txbxContent>
                </v:textbox>
              </v:shape>
            </w:pict>
          </mc:Fallback>
        </mc:AlternateContent>
      </w:r>
    </w:p>
    <w:p w:rsidR="008E4259" w:rsidRDefault="00922AF8" w:rsidP="008E4259">
      <w:pPr>
        <w:rPr>
          <w:rFonts w:cs="Arial"/>
          <w:szCs w:val="22"/>
        </w:rPr>
      </w:pPr>
      <w:r>
        <w:rPr>
          <w:noProof/>
          <w:spacing w:val="-2"/>
          <w:lang w:val="en-GB" w:eastAsia="en-GB"/>
        </w:rPr>
        <mc:AlternateContent>
          <mc:Choice Requires="wps">
            <w:drawing>
              <wp:anchor distT="0" distB="0" distL="114300" distR="114300" simplePos="0" relativeHeight="251652096" behindDoc="0" locked="0" layoutInCell="1" allowOverlap="1">
                <wp:simplePos x="0" y="0"/>
                <wp:positionH relativeFrom="column">
                  <wp:posOffset>1136015</wp:posOffset>
                </wp:positionH>
                <wp:positionV relativeFrom="paragraph">
                  <wp:posOffset>127635</wp:posOffset>
                </wp:positionV>
                <wp:extent cx="1016000" cy="986790"/>
                <wp:effectExtent l="635" t="3810" r="2540" b="0"/>
                <wp:wrapNone/>
                <wp:docPr id="5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C7C" w:rsidRDefault="001B7C7C" w:rsidP="008E4259">
                            <w:pPr>
                              <w:tabs>
                                <w:tab w:val="left" w:pos="720"/>
                                <w:tab w:val="left" w:pos="3600"/>
                              </w:tabs>
                            </w:pPr>
                            <w:r>
                              <w:t>To provide advice and guidance and adopt best practice</w:t>
                            </w:r>
                          </w:p>
                          <w:p w:rsidR="001B7C7C" w:rsidRDefault="001B7C7C" w:rsidP="008E42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15" o:spid="_x0000_s1029" type="#_x0000_t202" style="position:absolute;margin-left:89.45pt;margin-top:10.05pt;width:80pt;height:77.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" stroked="f">
                <v:textbox>
                  <w:txbxContent>
                    <w:p w:rsidR="001B7C7C" w:rsidRDefault="001B7C7C" w:rsidP="008E4259">
                      <w:pPr>
                        <w:tabs>
                          <w:tab w:val="left" w:pos="720"/>
                          <w:tab w:val="left" w:pos="3600"/>
                        </w:tabs>
                      </w:pPr>
                      <w:r>
                        <w:t>To provide advice and guidance and adopt best practice</w:t>
                      </w:r>
                    </w:p>
                    <w:p w:rsidR="001B7C7C" w:rsidRDefault="001B7C7C" w:rsidP="008E4259"/>
                  </w:txbxContent>
                </v:textbox>
              </v:shape>
            </w:pict>
          </mc:Fallback>
        </mc:AlternateContent>
      </w:r>
    </w:p>
    <w:p w:rsidR="008E4259" w:rsidRDefault="008E4259" w:rsidP="008E4259">
      <w:pPr>
        <w:rPr>
          <w:rFonts w:cs="Arial"/>
          <w:szCs w:val="22"/>
        </w:rPr>
      </w:pPr>
    </w:p>
    <w:p w:rsidR="008E4259" w:rsidRDefault="008E4259" w:rsidP="008E4259">
      <w:pPr>
        <w:rPr>
          <w:rFonts w:cs="Arial"/>
          <w:szCs w:val="22"/>
        </w:rPr>
      </w:pPr>
    </w:p>
    <w:p w:rsidR="008E4259" w:rsidRDefault="00922AF8" w:rsidP="008E4259">
      <w:pPr>
        <w:rPr>
          <w:rFonts w:cs="Arial"/>
          <w:szCs w:val="22"/>
        </w:rPr>
      </w:pPr>
      <w:r>
        <w:rPr>
          <w:rFonts w:cs="Arial"/>
          <w:noProof/>
          <w:szCs w:val="22"/>
          <w:lang w:val="en-GB" w:eastAsia="en-GB"/>
        </w:rPr>
        <mc:AlternateContent>
          <mc:Choice Requires="wps">
            <w:drawing>
              <wp:anchor distT="0" distB="0" distL="114300" distR="114300" simplePos="0" relativeHeight="251650048" behindDoc="0" locked="0" layoutInCell="1" allowOverlap="1">
                <wp:simplePos x="0" y="0"/>
                <wp:positionH relativeFrom="column">
                  <wp:posOffset>4453890</wp:posOffset>
                </wp:positionH>
                <wp:positionV relativeFrom="paragraph">
                  <wp:posOffset>53340</wp:posOffset>
                </wp:positionV>
                <wp:extent cx="1295400" cy="1238885"/>
                <wp:effectExtent l="3810" t="1270" r="0" b="0"/>
                <wp:wrapNone/>
                <wp:docPr id="5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23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C7C" w:rsidRDefault="001B7C7C" w:rsidP="008E4259">
                            <w:pPr>
                              <w:tabs>
                                <w:tab w:val="left" w:pos="720"/>
                                <w:tab w:val="left" w:pos="3600"/>
                              </w:tabs>
                            </w:pPr>
                            <w:r>
                              <w:t>Identify and access commissioning based and external funding opportunities</w:t>
                            </w:r>
                          </w:p>
                          <w:p w:rsidR="001B7C7C" w:rsidRDefault="001B7C7C" w:rsidP="008E42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3" o:spid="_x0000_s1030" type="#_x0000_t202" style="position:absolute;margin-left:350.7pt;margin-top:4.2pt;width:102pt;height:97.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" stroked="f">
                <v:textbox>
                  <w:txbxContent>
                    <w:p w:rsidR="001B7C7C" w:rsidRDefault="001B7C7C" w:rsidP="008E4259">
                      <w:pPr>
                        <w:tabs>
                          <w:tab w:val="left" w:pos="720"/>
                          <w:tab w:val="left" w:pos="3600"/>
                        </w:tabs>
                      </w:pPr>
                      <w:r>
                        <w:t>Identify and access commissioning based and external funding opportunities</w:t>
                      </w:r>
                    </w:p>
                    <w:p w:rsidR="001B7C7C" w:rsidRDefault="001B7C7C" w:rsidP="008E4259"/>
                  </w:txbxContent>
                </v:textbox>
              </v:shape>
            </w:pict>
          </mc:Fallback>
        </mc:AlternateContent>
      </w:r>
    </w:p>
    <w:p w:rsidR="008E4259" w:rsidRDefault="008E4259" w:rsidP="008E4259">
      <w:pPr>
        <w:rPr>
          <w:rFonts w:cs="Arial"/>
          <w:szCs w:val="22"/>
        </w:rPr>
      </w:pPr>
    </w:p>
    <w:p w:rsidR="008E4259" w:rsidRDefault="00922AF8" w:rsidP="008E4259">
      <w:pPr>
        <w:rPr>
          <w:rFonts w:cs="Arial"/>
          <w:szCs w:val="22"/>
        </w:rPr>
      </w:pPr>
      <w:r>
        <w:rPr>
          <w:rFonts w:cs="Arial"/>
          <w:noProof/>
          <w:szCs w:val="22"/>
          <w:lang w:val="en-GB" w:eastAsia="en-GB"/>
        </w:rPr>
        <mc:AlternateContent>
          <mc:Choice Requires="wps">
            <w:drawing>
              <wp:anchor distT="0" distB="0" distL="114300" distR="114300" simplePos="0" relativeHeight="251648000" behindDoc="0" locked="0" layoutInCell="1" allowOverlap="1">
                <wp:simplePos x="0" y="0"/>
                <wp:positionH relativeFrom="column">
                  <wp:posOffset>125730</wp:posOffset>
                </wp:positionH>
                <wp:positionV relativeFrom="paragraph">
                  <wp:posOffset>138430</wp:posOffset>
                </wp:positionV>
                <wp:extent cx="1333500" cy="1109980"/>
                <wp:effectExtent l="0" t="0" r="0" b="0"/>
                <wp:wrapNone/>
                <wp:docPr id="5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109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C7C" w:rsidRPr="00F24FFB" w:rsidRDefault="001B7C7C" w:rsidP="008E4259">
                            <w:r>
                              <w:rPr>
                                <w:spacing w:val="-3"/>
                              </w:rPr>
                              <w:t>To develop relationships with and support Members, partners and key stakeholders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1" o:spid="_x0000_s1031" type="#_x0000_t202" style="position:absolute;margin-left:9.9pt;margin-top:10.9pt;width:105pt;height:87.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" stroked="f">
                <v:textbox>
                  <w:txbxContent>
                    <w:p w:rsidR="001B7C7C" w:rsidRPr="00F24FFB" w:rsidRDefault="001B7C7C" w:rsidP="008E4259">
                      <w:r>
                        <w:rPr>
                          <w:spacing w:val="-3"/>
                        </w:rPr>
                        <w:t>To develop relationships with and support Members, partners and key stakeholders</w:t>
                      </w:r>
                    </w:p>
                  </w:txbxContent>
                </v:textbox>
              </v:shape>
            </w:pict>
          </mc:Fallback>
        </mc:AlternateContent>
      </w:r>
    </w:p>
    <w:p w:rsidR="008E4259" w:rsidRDefault="00922AF8" w:rsidP="008E4259">
      <w:pPr>
        <w:rPr>
          <w:rFonts w:cs="Arial"/>
          <w:szCs w:val="22"/>
        </w:rPr>
      </w:pPr>
      <w:r>
        <w:rPr>
          <w:rFonts w:cs="Arial"/>
          <w:noProof/>
          <w:szCs w:val="22"/>
          <w:lang w:val="en-GB" w:eastAsia="en-GB"/>
        </w:rPr>
        <mc:AlternateContent>
          <mc:Choice Requires="wps">
            <w:drawing>
              <wp:anchor distT="0" distB="0" distL="114300" distR="114300" simplePos="0" relativeHeight="251641856" behindDoc="0" locked="0" layoutInCell="1" allowOverlap="1">
                <wp:simplePos x="0" y="0"/>
                <wp:positionH relativeFrom="column">
                  <wp:posOffset>1498600</wp:posOffset>
                </wp:positionH>
                <wp:positionV relativeFrom="paragraph">
                  <wp:posOffset>150495</wp:posOffset>
                </wp:positionV>
                <wp:extent cx="3023870" cy="1965960"/>
                <wp:effectExtent l="10795" t="8890" r="13335" b="6350"/>
                <wp:wrapNone/>
                <wp:docPr id="50"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870" cy="1965960"/>
                        </a:xfrm>
                        <a:prstGeom prst="ellipse">
                          <a:avLst/>
                        </a:prstGeom>
                        <a:solidFill>
                          <a:srgbClr val="FFFFFF"/>
                        </a:solidFill>
                        <a:ln w="9525">
                          <a:solidFill>
                            <a:srgbClr val="000000"/>
                          </a:solidFill>
                          <a:round/>
                          <a:headEnd/>
                          <a:tailEnd/>
                        </a:ln>
                      </wps:spPr>
                      <wps:txbx>
                        <w:txbxContent>
                          <w:p w:rsidR="001B7C7C" w:rsidRPr="009C0CD7" w:rsidRDefault="001B7C7C" w:rsidP="00651F29">
                            <w:pPr>
                              <w:ind w:left="720"/>
                              <w:rPr>
                                <w:rFonts w:cs="Arial"/>
                                <w:b/>
                                <w:lang w:val="en-GB"/>
                              </w:rPr>
                            </w:pPr>
                            <w:r>
                              <w:t xml:space="preserve">To lead the </w:t>
                            </w:r>
                            <w:r w:rsidR="00672448">
                              <w:t>Health and Wellbeing</w:t>
                            </w:r>
                            <w:r>
                              <w:t xml:space="preserve"> team with a view to improving the health and wellbeing of residents</w:t>
                            </w:r>
                            <w:r w:rsidR="00672448">
                              <w:t xml:space="preserve"> and employees</w:t>
                            </w:r>
                            <w:r>
                              <w:t xml:space="preserve">, and ensuring effective </w:t>
                            </w:r>
                            <w:r w:rsidR="00E029C7">
                              <w:t xml:space="preserve">sports </w:t>
                            </w:r>
                            <w:r>
                              <w:t>participation pathways are in place</w:t>
                            </w:r>
                          </w:p>
                          <w:p w:rsidR="001B7C7C" w:rsidRPr="00E25A60" w:rsidRDefault="001B7C7C" w:rsidP="008E4259">
                            <w:pPr>
                              <w:tabs>
                                <w:tab w:val="left" w:pos="720"/>
                                <w:tab w:val="left" w:pos="3600"/>
                              </w:tabs>
                            </w:pPr>
                          </w:p>
                          <w:p w:rsidR="001B7C7C" w:rsidRPr="002E1A30" w:rsidRDefault="001B7C7C" w:rsidP="008E4259">
                            <w:pPr>
                              <w:rPr>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id="Oval 5" o:spid="_x0000_s1032" style="position:absolute;margin-left:118pt;margin-top:11.85pt;width:238.1pt;height:154.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">
                <v:textbox>
                  <w:txbxContent>
                    <w:p w:rsidR="001B7C7C" w:rsidRPr="009C0CD7" w:rsidRDefault="001B7C7C" w:rsidP="00651F29">
                      <w:pPr>
                        <w:ind w:left="720"/>
                        <w:rPr>
                          <w:rFonts w:cs="Arial"/>
                          <w:b/>
                          <w:lang w:val="en-GB"/>
                        </w:rPr>
                      </w:pPr>
                      <w:r>
                        <w:t xml:space="preserve">To lead the </w:t>
                      </w:r>
                      <w:r w:rsidR="00672448">
                        <w:t>Health and Wellbeing</w:t>
                      </w:r>
                      <w:r>
                        <w:t xml:space="preserve"> team with a view to improving the health and wellbeing of residents</w:t>
                      </w:r>
                      <w:r w:rsidR="00672448">
                        <w:t xml:space="preserve"> and employees</w:t>
                      </w:r>
                      <w:r>
                        <w:t xml:space="preserve">, and ensuring effective </w:t>
                      </w:r>
                      <w:r w:rsidR="00E029C7">
                        <w:t xml:space="preserve">sports </w:t>
                      </w:r>
                      <w:r>
                        <w:t>participation pathways are in place</w:t>
                      </w:r>
                    </w:p>
                    <w:p w:rsidR="001B7C7C" w:rsidRPr="00E25A60" w:rsidRDefault="001B7C7C" w:rsidP="008E4259">
                      <w:pPr>
                        <w:tabs>
                          <w:tab w:val="left" w:pos="720"/>
                          <w:tab w:val="left" w:pos="3600"/>
                        </w:tabs>
                      </w:pPr>
                    </w:p>
                    <w:p w:rsidR="001B7C7C" w:rsidRPr="002E1A30" w:rsidRDefault="001B7C7C" w:rsidP="008E4259">
                      <w:pPr>
                        <w:rPr>
                          <w:szCs w:val="28"/>
                        </w:rPr>
                      </w:pPr>
                    </w:p>
                  </w:txbxContent>
                </v:textbox>
              </v:oval>
            </w:pict>
          </mc:Fallback>
        </mc:AlternateContent>
      </w:r>
    </w:p>
    <w:p w:rsidR="008E4259" w:rsidRDefault="008E4259" w:rsidP="008E4259">
      <w:pPr>
        <w:rPr>
          <w:rFonts w:cs="Arial"/>
          <w:szCs w:val="22"/>
        </w:rPr>
      </w:pPr>
    </w:p>
    <w:p w:rsidR="008E4259" w:rsidRDefault="008E4259" w:rsidP="008E4259">
      <w:pPr>
        <w:rPr>
          <w:rFonts w:cs="Arial"/>
          <w:szCs w:val="22"/>
        </w:rPr>
      </w:pPr>
    </w:p>
    <w:p w:rsidR="008E4259" w:rsidRDefault="008E4259" w:rsidP="008E4259">
      <w:pPr>
        <w:rPr>
          <w:rFonts w:cs="Arial"/>
          <w:szCs w:val="22"/>
        </w:rPr>
      </w:pPr>
    </w:p>
    <w:p w:rsidR="008E4259" w:rsidRDefault="00922AF8" w:rsidP="008E4259">
      <w:pPr>
        <w:rPr>
          <w:rFonts w:cs="Arial"/>
          <w:szCs w:val="22"/>
        </w:rPr>
      </w:pPr>
      <w:r>
        <w:rPr>
          <w:rFonts w:cs="Arial"/>
          <w:noProof/>
          <w:szCs w:val="22"/>
          <w:lang w:val="en-GB" w:eastAsia="en-GB"/>
        </w:rPr>
        <mc:AlternateContent>
          <mc:Choice Requires="wps">
            <w:drawing>
              <wp:anchor distT="0" distB="0" distL="114300" distR="114300" simplePos="0" relativeHeight="251649024" behindDoc="0" locked="0" layoutInCell="1" allowOverlap="1">
                <wp:simplePos x="0" y="0"/>
                <wp:positionH relativeFrom="column">
                  <wp:posOffset>4679950</wp:posOffset>
                </wp:positionH>
                <wp:positionV relativeFrom="paragraph">
                  <wp:posOffset>125095</wp:posOffset>
                </wp:positionV>
                <wp:extent cx="1800860" cy="762000"/>
                <wp:effectExtent l="1270" t="0" r="0" b="2540"/>
                <wp:wrapNone/>
                <wp:docPr id="4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C7C" w:rsidRDefault="001B7C7C" w:rsidP="008E4259">
                            <w:r>
                              <w:t>Ensure the profile of NWLDC is at the forefront of health improvement within Leicestershire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12" o:spid="_x0000_s1033" type="#_x0000_t202" style="position:absolute;margin-left:368.5pt;margin-top:9.85pt;width:141.8pt;height:6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" stroked="f">
                <v:textbox>
                  <w:txbxContent>
                    <w:p w:rsidR="001B7C7C" w:rsidRDefault="001B7C7C" w:rsidP="008E4259">
                      <w:r>
                        <w:t>Ensure the profile of NWLDC is at the forefront of health improvement within Leicestershire</w:t>
                      </w:r>
                    </w:p>
                  </w:txbxContent>
                </v:textbox>
              </v:shape>
            </w:pict>
          </mc:Fallback>
        </mc:AlternateContent>
      </w:r>
    </w:p>
    <w:p w:rsidR="008E4259" w:rsidRDefault="008E4259" w:rsidP="008E4259">
      <w:pPr>
        <w:rPr>
          <w:rFonts w:cs="Arial"/>
          <w:szCs w:val="22"/>
        </w:rPr>
      </w:pPr>
    </w:p>
    <w:p w:rsidR="008E4259" w:rsidRDefault="008E4259" w:rsidP="008E4259">
      <w:pPr>
        <w:rPr>
          <w:rFonts w:cs="Arial"/>
          <w:szCs w:val="22"/>
        </w:rPr>
      </w:pPr>
    </w:p>
    <w:p w:rsidR="008E4259" w:rsidRDefault="00922AF8" w:rsidP="008E4259">
      <w:pPr>
        <w:rPr>
          <w:rFonts w:cs="Arial"/>
          <w:szCs w:val="22"/>
        </w:rPr>
      </w:pPr>
      <w:r>
        <w:rPr>
          <w:rFonts w:cs="Arial"/>
          <w:noProof/>
          <w:szCs w:val="22"/>
          <w:lang w:val="en-GB" w:eastAsia="en-GB"/>
        </w:rPr>
        <mc:AlternateContent>
          <mc:Choice Requires="wps">
            <w:drawing>
              <wp:anchor distT="0" distB="0" distL="114300" distR="114300" simplePos="0" relativeHeight="251646976" behindDoc="0" locked="0" layoutInCell="1" allowOverlap="1">
                <wp:simplePos x="0" y="0"/>
                <wp:positionH relativeFrom="column">
                  <wp:posOffset>-148590</wp:posOffset>
                </wp:positionH>
                <wp:positionV relativeFrom="paragraph">
                  <wp:posOffset>39370</wp:posOffset>
                </wp:positionV>
                <wp:extent cx="1545590" cy="1097280"/>
                <wp:effectExtent l="1905" t="3175" r="0" b="4445"/>
                <wp:wrapNone/>
                <wp:docPr id="4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C7C" w:rsidRDefault="001B7C7C" w:rsidP="008E4259">
                            <w:r>
                              <w:t>Co-ordinate the NWL Staying Healthy Partnership, Local Sports Alliance, and associated sub groups</w:t>
                            </w:r>
                          </w:p>
                          <w:p w:rsidR="001B7C7C" w:rsidRDefault="001B7C7C" w:rsidP="008E4259"/>
                          <w:p w:rsidR="001B7C7C" w:rsidRDefault="001B7C7C" w:rsidP="008E4259"/>
                          <w:p w:rsidR="001B7C7C" w:rsidRDefault="001B7C7C" w:rsidP="008E42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10" o:spid="_x0000_s1034" type="#_x0000_t202" style="position:absolute;margin-left:-11.7pt;margin-top:3.1pt;width:121.7pt;height:86.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" stroked="f">
                <v:textbox>
                  <w:txbxContent>
                    <w:p w:rsidR="001B7C7C" w:rsidRDefault="001B7C7C" w:rsidP="008E4259">
                      <w:r>
                        <w:t>Co-ordinate the NWL Staying Healthy Partnership, Local Sports Alliance, and associated sub groups</w:t>
                      </w:r>
                    </w:p>
                    <w:p w:rsidR="001B7C7C" w:rsidRDefault="001B7C7C" w:rsidP="008E4259"/>
                    <w:p w:rsidR="001B7C7C" w:rsidRDefault="001B7C7C" w:rsidP="008E4259"/>
                    <w:p w:rsidR="001B7C7C" w:rsidRDefault="001B7C7C" w:rsidP="008E4259"/>
                  </w:txbxContent>
                </v:textbox>
              </v:shape>
            </w:pict>
          </mc:Fallback>
        </mc:AlternateContent>
      </w:r>
    </w:p>
    <w:p w:rsidR="008E4259" w:rsidRDefault="008E4259" w:rsidP="008E4259">
      <w:pPr>
        <w:rPr>
          <w:rFonts w:cs="Arial"/>
          <w:szCs w:val="22"/>
        </w:rPr>
      </w:pPr>
    </w:p>
    <w:p w:rsidR="008E4259" w:rsidRDefault="008E4259" w:rsidP="008E4259">
      <w:pPr>
        <w:rPr>
          <w:rFonts w:cs="Arial"/>
          <w:szCs w:val="22"/>
        </w:rPr>
      </w:pPr>
    </w:p>
    <w:p w:rsidR="008E4259" w:rsidRDefault="00922AF8" w:rsidP="008E4259">
      <w:pPr>
        <w:rPr>
          <w:rFonts w:cs="Arial"/>
          <w:szCs w:val="22"/>
        </w:rPr>
      </w:pPr>
      <w:r>
        <w:rPr>
          <w:rFonts w:cs="Arial"/>
          <w:noProof/>
          <w:szCs w:val="22"/>
          <w:lang w:val="en-GB" w:eastAsia="en-GB"/>
        </w:rPr>
        <mc:AlternateContent>
          <mc:Choice Requires="wps">
            <w:drawing>
              <wp:anchor distT="0" distB="0" distL="114300" distR="114300" simplePos="0" relativeHeight="251645952" behindDoc="0" locked="0" layoutInCell="1" allowOverlap="1">
                <wp:simplePos x="0" y="0"/>
                <wp:positionH relativeFrom="column">
                  <wp:posOffset>4301490</wp:posOffset>
                </wp:positionH>
                <wp:positionV relativeFrom="paragraph">
                  <wp:posOffset>27305</wp:posOffset>
                </wp:positionV>
                <wp:extent cx="1684020" cy="1222375"/>
                <wp:effectExtent l="3810" t="0" r="0" b="0"/>
                <wp:wrapNone/>
                <wp:docPr id="4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1222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C7C" w:rsidRDefault="001B7C7C" w:rsidP="008E4259">
                            <w:r>
                              <w:rPr>
                                <w:spacing w:val="-3"/>
                              </w:rPr>
                              <w:t>Ensure the delivery of a wide range of physical activity based interventions and initiatives aimed at reducing health inequalities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9" o:spid="_x0000_s1035" type="#_x0000_t202" style="position:absolute;margin-left:338.7pt;margin-top:2.15pt;width:132.6pt;height:96.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" stroked="f">
                <v:textbox>
                  <w:txbxContent>
                    <w:p w:rsidR="001B7C7C" w:rsidRDefault="001B7C7C" w:rsidP="008E4259">
                      <w:r>
                        <w:rPr>
                          <w:spacing w:val="-3"/>
                        </w:rPr>
                        <w:t>Ensure the delivery of a wide range of physical activity based interventions and initiatives aimed at reducing health inequalities</w:t>
                      </w:r>
                    </w:p>
                  </w:txbxContent>
                </v:textbox>
              </v:shape>
            </w:pict>
          </mc:Fallback>
        </mc:AlternateContent>
      </w:r>
    </w:p>
    <w:p w:rsidR="008E4259" w:rsidRDefault="008E4259" w:rsidP="008E4259">
      <w:pPr>
        <w:rPr>
          <w:rFonts w:cs="Arial"/>
          <w:szCs w:val="22"/>
        </w:rPr>
      </w:pPr>
    </w:p>
    <w:p w:rsidR="008E4259" w:rsidRDefault="008E4259" w:rsidP="008E4259">
      <w:pPr>
        <w:rPr>
          <w:rFonts w:cs="Arial"/>
          <w:szCs w:val="22"/>
        </w:rPr>
      </w:pPr>
    </w:p>
    <w:p w:rsidR="008E4259" w:rsidRDefault="00922AF8" w:rsidP="008E4259">
      <w:pPr>
        <w:rPr>
          <w:rFonts w:cs="Arial"/>
          <w:szCs w:val="22"/>
        </w:rPr>
      </w:pPr>
      <w:r>
        <w:rPr>
          <w:rFonts w:cs="Arial"/>
          <w:noProof/>
          <w:szCs w:val="22"/>
          <w:lang w:val="en-GB" w:eastAsia="en-GB"/>
        </w:rPr>
        <mc:AlternateContent>
          <mc:Choice Requires="wps">
            <w:drawing>
              <wp:anchor distT="0" distB="0" distL="114300" distR="114300" simplePos="0" relativeHeight="251700224" behindDoc="0" locked="0" layoutInCell="1" allowOverlap="1">
                <wp:simplePos x="0" y="0"/>
                <wp:positionH relativeFrom="column">
                  <wp:posOffset>331470</wp:posOffset>
                </wp:positionH>
                <wp:positionV relativeFrom="paragraph">
                  <wp:posOffset>135255</wp:posOffset>
                </wp:positionV>
                <wp:extent cx="1501140" cy="1181100"/>
                <wp:effectExtent l="0" t="0" r="0" b="3810"/>
                <wp:wrapNone/>
                <wp:docPr id="4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8C4" w:rsidRDefault="00FF68C4">
                            <w:r>
                              <w:t>Delivery of internal and external workplace wellbeing initiatives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8" o:spid="_x0000_s1036" type="#_x0000_t202" style="position:absolute;margin-left:26.1pt;margin-top:10.65pt;width:118.2pt;height:9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" filled="f" stroked="f">
                <v:textbox>
                  <w:txbxContent>
                    <w:p w:rsidR="00FF68C4" w:rsidRDefault="00FF68C4">
                      <w:r>
                        <w:t>Delivery of internal and external workplace wellbeing initiatives</w:t>
                      </w:r>
                    </w:p>
                  </w:txbxContent>
                </v:textbox>
              </v:shape>
            </w:pict>
          </mc:Fallback>
        </mc:AlternateContent>
      </w:r>
      <w:r>
        <w:rPr>
          <w:rFonts w:cs="Arial"/>
          <w:noProof/>
          <w:szCs w:val="22"/>
          <w:lang w:val="en-GB" w:eastAsia="en-GB"/>
        </w:rPr>
        <mc:AlternateContent>
          <mc:Choice Requires="wps">
            <w:drawing>
              <wp:anchor distT="0" distB="0" distL="114300" distR="114300" simplePos="0" relativeHeight="251642880" behindDoc="0" locked="0" layoutInCell="1" allowOverlap="1">
                <wp:simplePos x="0" y="0"/>
                <wp:positionH relativeFrom="column">
                  <wp:posOffset>3009900</wp:posOffset>
                </wp:positionH>
                <wp:positionV relativeFrom="paragraph">
                  <wp:posOffset>135255</wp:posOffset>
                </wp:positionV>
                <wp:extent cx="1581150" cy="1447800"/>
                <wp:effectExtent l="0" t="0" r="1905" b="3810"/>
                <wp:wrapNone/>
                <wp:docPr id="4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C7C" w:rsidRPr="00B24A5C" w:rsidRDefault="001B7C7C" w:rsidP="008E4259">
                            <w:r>
                              <w:t xml:space="preserve">Ensure NWLDC representation at countywide and district forums, meetings, partnerships and events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6" o:spid="_x0000_s1037" type="#_x0000_t202" style="position:absolute;margin-left:237pt;margin-top:10.65pt;width:124.5pt;height:11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" stroked="f">
                <v:textbox>
                  <w:txbxContent>
                    <w:p w:rsidR="001B7C7C" w:rsidRPr="00B24A5C" w:rsidRDefault="001B7C7C" w:rsidP="008E4259">
                      <w:r>
                        <w:t xml:space="preserve">Ensure NWLDC representation at countywide and district forums, meetings, partnerships and events </w:t>
                      </w:r>
                    </w:p>
                  </w:txbxContent>
                </v:textbox>
              </v:shape>
            </w:pict>
          </mc:Fallback>
        </mc:AlternateContent>
      </w:r>
    </w:p>
    <w:p w:rsidR="008E4259" w:rsidRDefault="008E4259" w:rsidP="008E4259">
      <w:pPr>
        <w:rPr>
          <w:rFonts w:cs="Arial"/>
          <w:szCs w:val="22"/>
        </w:rPr>
      </w:pPr>
    </w:p>
    <w:p w:rsidR="008E4259" w:rsidRDefault="00922AF8" w:rsidP="008E4259">
      <w:pPr>
        <w:rPr>
          <w:rFonts w:cs="Arial"/>
          <w:szCs w:val="22"/>
        </w:rPr>
      </w:pPr>
      <w:r>
        <w:rPr>
          <w:rFonts w:cs="Arial"/>
          <w:noProof/>
          <w:szCs w:val="22"/>
          <w:lang w:val="en-GB" w:eastAsia="en-GB"/>
        </w:rPr>
        <mc:AlternateContent>
          <mc:Choice Requires="wps">
            <w:drawing>
              <wp:anchor distT="0" distB="0" distL="114300" distR="114300" simplePos="0" relativeHeight="251651072" behindDoc="0" locked="0" layoutInCell="1" allowOverlap="1">
                <wp:simplePos x="0" y="0"/>
                <wp:positionH relativeFrom="column">
                  <wp:posOffset>1750060</wp:posOffset>
                </wp:positionH>
                <wp:positionV relativeFrom="paragraph">
                  <wp:posOffset>89535</wp:posOffset>
                </wp:positionV>
                <wp:extent cx="1370330" cy="975360"/>
                <wp:effectExtent l="0" t="0" r="0" b="635"/>
                <wp:wrapNone/>
                <wp:docPr id="4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C7C" w:rsidRPr="00F24FFB" w:rsidRDefault="001B7C7C" w:rsidP="008E4259">
                            <w:r>
                              <w:rPr>
                                <w:spacing w:val="-3"/>
                              </w:rPr>
                              <w:t xml:space="preserve">In liaison with partners, ensure delivery of the NWL Health </w:t>
                            </w:r>
                            <w:r w:rsidR="000F2E5B">
                              <w:rPr>
                                <w:spacing w:val="-3"/>
                              </w:rPr>
                              <w:t>and Wellbeing Strategy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4" o:spid="_x0000_s1038" type="#_x0000_t202" style="position:absolute;margin-left:137.8pt;margin-top:7.05pt;width:107.9pt;height:7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" filled="f" stroked="f">
                <v:textbox>
                  <w:txbxContent>
                    <w:p w:rsidR="001B7C7C" w:rsidRPr="00F24FFB" w:rsidRDefault="001B7C7C" w:rsidP="008E4259">
                      <w:r>
                        <w:rPr>
                          <w:spacing w:val="-3"/>
                        </w:rPr>
                        <w:t xml:space="preserve">In liaison with partners, ensure delivery of the NWL Health </w:t>
                      </w:r>
                      <w:r w:rsidR="000F2E5B">
                        <w:rPr>
                          <w:spacing w:val="-3"/>
                        </w:rPr>
                        <w:t>and Wellbeing Strategy</w:t>
                      </w:r>
                    </w:p>
                  </w:txbxContent>
                </v:textbox>
              </v:shape>
            </w:pict>
          </mc:Fallback>
        </mc:AlternateContent>
      </w:r>
    </w:p>
    <w:p w:rsidR="008E4259" w:rsidRDefault="008E4259" w:rsidP="008E4259">
      <w:pPr>
        <w:rPr>
          <w:rFonts w:cs="Arial"/>
          <w:szCs w:val="22"/>
        </w:rPr>
      </w:pPr>
    </w:p>
    <w:p w:rsidR="008E4259" w:rsidRDefault="008E4259" w:rsidP="008E4259">
      <w:pPr>
        <w:tabs>
          <w:tab w:val="left" w:pos="720"/>
          <w:tab w:val="left" w:pos="3600"/>
        </w:tabs>
        <w:suppressAutoHyphens/>
        <w:jc w:val="both"/>
        <w:rPr>
          <w:spacing w:val="-2"/>
        </w:rPr>
      </w:pPr>
    </w:p>
    <w:p w:rsidR="008E4259" w:rsidRDefault="008E4259" w:rsidP="008E4259">
      <w:pPr>
        <w:tabs>
          <w:tab w:val="left" w:pos="720"/>
          <w:tab w:val="left" w:pos="3600"/>
        </w:tabs>
        <w:suppressAutoHyphens/>
        <w:jc w:val="both"/>
        <w:rPr>
          <w:spacing w:val="-2"/>
        </w:rPr>
      </w:pPr>
    </w:p>
    <w:p w:rsidR="008E4259" w:rsidRDefault="008E4259" w:rsidP="008E4259">
      <w:pPr>
        <w:tabs>
          <w:tab w:val="left" w:pos="720"/>
          <w:tab w:val="left" w:pos="3600"/>
        </w:tabs>
        <w:suppressAutoHyphens/>
        <w:jc w:val="both"/>
        <w:rPr>
          <w:spacing w:val="-2"/>
        </w:rPr>
      </w:pPr>
    </w:p>
    <w:p w:rsidR="008E4259" w:rsidRDefault="008E4259" w:rsidP="008E4259">
      <w:pPr>
        <w:tabs>
          <w:tab w:val="left" w:pos="720"/>
          <w:tab w:val="left" w:pos="3600"/>
        </w:tabs>
        <w:suppressAutoHyphens/>
        <w:jc w:val="both"/>
        <w:rPr>
          <w:spacing w:val="-2"/>
        </w:rPr>
      </w:pPr>
    </w:p>
    <w:p w:rsidR="008E4259" w:rsidRDefault="008E4259" w:rsidP="008E4259">
      <w:pPr>
        <w:tabs>
          <w:tab w:val="left" w:pos="720"/>
          <w:tab w:val="left" w:pos="3600"/>
        </w:tabs>
        <w:suppressAutoHyphens/>
        <w:jc w:val="both"/>
        <w:rPr>
          <w:spacing w:val="-2"/>
        </w:rPr>
      </w:pPr>
    </w:p>
    <w:p w:rsidR="008E4259" w:rsidRDefault="008E4259" w:rsidP="008E4259">
      <w:pPr>
        <w:tabs>
          <w:tab w:val="left" w:pos="720"/>
          <w:tab w:val="left" w:pos="3600"/>
        </w:tabs>
        <w:suppressAutoHyphens/>
        <w:jc w:val="both"/>
        <w:rPr>
          <w:spacing w:val="-2"/>
        </w:rPr>
      </w:pPr>
    </w:p>
    <w:p w:rsidR="008E4259" w:rsidRDefault="008E4259" w:rsidP="008E4259">
      <w:pPr>
        <w:tabs>
          <w:tab w:val="left" w:pos="720"/>
          <w:tab w:val="left" w:pos="3600"/>
        </w:tabs>
        <w:suppressAutoHyphens/>
        <w:jc w:val="both"/>
        <w:rPr>
          <w:spacing w:val="-2"/>
        </w:rPr>
      </w:pPr>
    </w:p>
    <w:p w:rsidR="008E4259" w:rsidRDefault="008E4259" w:rsidP="008E4259">
      <w:pPr>
        <w:tabs>
          <w:tab w:val="left" w:pos="720"/>
          <w:tab w:val="left" w:pos="3600"/>
        </w:tabs>
        <w:suppressAutoHyphens/>
        <w:jc w:val="both"/>
        <w:rPr>
          <w:spacing w:val="-2"/>
        </w:rPr>
      </w:pPr>
    </w:p>
    <w:p w:rsidR="008E4259" w:rsidRDefault="008E4259" w:rsidP="008E4259">
      <w:pPr>
        <w:tabs>
          <w:tab w:val="left" w:pos="720"/>
          <w:tab w:val="left" w:pos="3600"/>
        </w:tabs>
        <w:suppressAutoHyphens/>
        <w:jc w:val="both"/>
        <w:rPr>
          <w:spacing w:val="-2"/>
        </w:rPr>
      </w:pPr>
    </w:p>
    <w:p w:rsidR="008E4259" w:rsidRDefault="008E4259" w:rsidP="008E4259">
      <w:pPr>
        <w:tabs>
          <w:tab w:val="left" w:pos="720"/>
          <w:tab w:val="left" w:pos="3600"/>
        </w:tabs>
        <w:suppressAutoHyphens/>
        <w:jc w:val="both"/>
        <w:rPr>
          <w:spacing w:val="-2"/>
        </w:rPr>
      </w:pPr>
    </w:p>
    <w:p w:rsidR="008E4259" w:rsidRPr="005A3023" w:rsidRDefault="008E4259" w:rsidP="008E4259">
      <w:pPr>
        <w:tabs>
          <w:tab w:val="left" w:pos="720"/>
          <w:tab w:val="left" w:pos="3600"/>
        </w:tabs>
        <w:suppressAutoHyphens/>
        <w:jc w:val="both"/>
        <w:rPr>
          <w:spacing w:val="-2"/>
          <w:sz w:val="24"/>
          <w:szCs w:val="24"/>
        </w:rPr>
      </w:pPr>
      <w:r w:rsidRPr="005A3023">
        <w:rPr>
          <w:spacing w:val="-2"/>
          <w:sz w:val="24"/>
          <w:szCs w:val="24"/>
        </w:rPr>
        <w:t xml:space="preserve">This job description describes the general duties of the job and does not preclude other duties which are necessary for the efficient service delivery of the Council and Team in serving its communities and meeting its objectives.  </w:t>
      </w:r>
    </w:p>
    <w:p w:rsidR="008E4259" w:rsidRPr="005A3023" w:rsidRDefault="008E4259" w:rsidP="008E4259">
      <w:pPr>
        <w:tabs>
          <w:tab w:val="left" w:pos="720"/>
          <w:tab w:val="left" w:pos="3600"/>
        </w:tabs>
        <w:suppressAutoHyphens/>
        <w:jc w:val="both"/>
        <w:rPr>
          <w:spacing w:val="-2"/>
          <w:sz w:val="24"/>
          <w:szCs w:val="24"/>
        </w:rPr>
      </w:pPr>
    </w:p>
    <w:p w:rsidR="008E4259" w:rsidRPr="005A3023" w:rsidRDefault="008E4259" w:rsidP="008E4259">
      <w:pPr>
        <w:tabs>
          <w:tab w:val="left" w:pos="720"/>
          <w:tab w:val="left" w:pos="3600"/>
        </w:tabs>
        <w:suppressAutoHyphens/>
        <w:jc w:val="both"/>
        <w:rPr>
          <w:spacing w:val="-2"/>
          <w:sz w:val="24"/>
          <w:szCs w:val="24"/>
        </w:rPr>
      </w:pPr>
      <w:r w:rsidRPr="005A3023">
        <w:rPr>
          <w:spacing w:val="-2"/>
          <w:sz w:val="24"/>
          <w:szCs w:val="24"/>
        </w:rPr>
        <w:t>In consultation with you, it is liable to variation by the Council to reflect actual, contemplated or proposed changes in or to your job.</w:t>
      </w:r>
    </w:p>
    <w:p w:rsidR="008E4259" w:rsidRPr="005A3023" w:rsidRDefault="008E4259" w:rsidP="008E4259">
      <w:pPr>
        <w:tabs>
          <w:tab w:val="left" w:pos="720"/>
          <w:tab w:val="left" w:pos="3600"/>
        </w:tabs>
        <w:suppressAutoHyphens/>
        <w:jc w:val="both"/>
        <w:rPr>
          <w:spacing w:val="-2"/>
          <w:sz w:val="24"/>
          <w:szCs w:val="24"/>
        </w:rPr>
      </w:pPr>
    </w:p>
    <w:p w:rsidR="008E4259" w:rsidRPr="005A3023" w:rsidRDefault="008E4259" w:rsidP="008E4259">
      <w:pPr>
        <w:tabs>
          <w:tab w:val="left" w:pos="720"/>
          <w:tab w:val="left" w:pos="3600"/>
        </w:tabs>
        <w:suppressAutoHyphens/>
        <w:jc w:val="both"/>
        <w:rPr>
          <w:spacing w:val="-2"/>
          <w:sz w:val="24"/>
          <w:szCs w:val="24"/>
        </w:rPr>
      </w:pPr>
      <w:r w:rsidRPr="005A3023">
        <w:rPr>
          <w:spacing w:val="-2"/>
          <w:sz w:val="24"/>
          <w:szCs w:val="24"/>
        </w:rPr>
        <w:t xml:space="preserve">Your Team Manager will commit to providing relevant, identified support and training in return for your commitment and dedication to the job role. </w:t>
      </w:r>
    </w:p>
    <w:p w:rsidR="008E4259" w:rsidRPr="005A3023" w:rsidRDefault="008E4259" w:rsidP="008E4259">
      <w:pPr>
        <w:rPr>
          <w:rFonts w:cs="Arial"/>
          <w:sz w:val="24"/>
          <w:szCs w:val="24"/>
        </w:rPr>
      </w:pPr>
    </w:p>
    <w:p w:rsidR="00E43F4B" w:rsidRDefault="00E43F4B" w:rsidP="008E4259">
      <w:pPr>
        <w:pStyle w:val="Title"/>
        <w:rPr>
          <w:rFonts w:cs="Arial"/>
          <w:color w:val="808080"/>
          <w:sz w:val="36"/>
          <w:szCs w:val="36"/>
        </w:rPr>
      </w:pPr>
    </w:p>
    <w:p w:rsidR="008E4259" w:rsidRPr="00EB6AA1" w:rsidRDefault="008E4259" w:rsidP="008E4259">
      <w:pPr>
        <w:pStyle w:val="Title"/>
        <w:rPr>
          <w:rFonts w:cs="Arial"/>
          <w:color w:val="808080"/>
          <w:sz w:val="36"/>
          <w:szCs w:val="36"/>
        </w:rPr>
      </w:pPr>
      <w:r w:rsidRPr="00EB6AA1">
        <w:rPr>
          <w:rFonts w:cs="Arial"/>
          <w:color w:val="808080"/>
          <w:sz w:val="36"/>
          <w:szCs w:val="36"/>
        </w:rPr>
        <w:t>EMPLOYEE SPECIFICATION</w:t>
      </w:r>
    </w:p>
    <w:p w:rsidR="008E4259" w:rsidRPr="00FD3600" w:rsidRDefault="008E4259" w:rsidP="008E4259">
      <w:pPr>
        <w:rPr>
          <w:rFonts w:cs="Arial"/>
        </w:rPr>
      </w:pPr>
    </w:p>
    <w:p w:rsidR="008E4259" w:rsidRPr="005A3023" w:rsidRDefault="008E4259" w:rsidP="008E4259">
      <w:pPr>
        <w:rPr>
          <w:rFonts w:cs="Arial"/>
          <w:sz w:val="24"/>
          <w:szCs w:val="24"/>
        </w:rPr>
      </w:pPr>
      <w:r w:rsidRPr="005A3023">
        <w:rPr>
          <w:rFonts w:cs="Arial"/>
          <w:sz w:val="24"/>
          <w:szCs w:val="24"/>
        </w:rPr>
        <w:t xml:space="preserve">The employee specification is split into different sections to give you an indication of what we are looking for at all stages of the process. </w:t>
      </w:r>
    </w:p>
    <w:p w:rsidR="008E4259" w:rsidRPr="005A3023" w:rsidRDefault="008E4259" w:rsidP="008E4259">
      <w:pPr>
        <w:rPr>
          <w:rFonts w:cs="Arial"/>
          <w:sz w:val="24"/>
          <w:szCs w:val="24"/>
        </w:rPr>
      </w:pPr>
    </w:p>
    <w:p w:rsidR="008E4259" w:rsidRPr="005A3023" w:rsidRDefault="008E4259" w:rsidP="008E4259">
      <w:pPr>
        <w:rPr>
          <w:rFonts w:cs="Arial"/>
          <w:sz w:val="24"/>
          <w:szCs w:val="24"/>
        </w:rPr>
      </w:pPr>
      <w:r w:rsidRPr="005A3023">
        <w:rPr>
          <w:rFonts w:cs="Arial"/>
          <w:sz w:val="24"/>
          <w:szCs w:val="24"/>
        </w:rPr>
        <w:t xml:space="preserve">Key questions or criteria are developed to set minimum criteria for this job. </w:t>
      </w:r>
    </w:p>
    <w:p w:rsidR="008E4259" w:rsidRPr="005A3023" w:rsidRDefault="008E4259" w:rsidP="008E4259">
      <w:pPr>
        <w:rPr>
          <w:rFonts w:cs="Arial"/>
          <w:sz w:val="24"/>
          <w:szCs w:val="24"/>
        </w:rPr>
      </w:pPr>
      <w:r w:rsidRPr="005A3023">
        <w:rPr>
          <w:rFonts w:cs="Arial"/>
          <w:sz w:val="24"/>
          <w:szCs w:val="24"/>
        </w:rPr>
        <w:t xml:space="preserve">In the role of </w:t>
      </w:r>
      <w:r w:rsidR="00672448" w:rsidRPr="005A3023">
        <w:rPr>
          <w:rFonts w:cs="Arial"/>
          <w:sz w:val="24"/>
          <w:szCs w:val="24"/>
        </w:rPr>
        <w:t>Health and Wellbeing</w:t>
      </w:r>
      <w:r w:rsidR="00E443E2" w:rsidRPr="005A3023">
        <w:rPr>
          <w:rFonts w:cs="Arial"/>
          <w:sz w:val="24"/>
          <w:szCs w:val="24"/>
        </w:rPr>
        <w:t xml:space="preserve"> </w:t>
      </w:r>
      <w:r w:rsidRPr="005A3023">
        <w:rPr>
          <w:rFonts w:cs="Arial"/>
          <w:sz w:val="24"/>
          <w:szCs w:val="24"/>
        </w:rPr>
        <w:t>Team Leader it is essential that you can answer yes to the following criteria:</w:t>
      </w:r>
    </w:p>
    <w:p w:rsidR="008E4259" w:rsidRPr="005A3023" w:rsidRDefault="008E4259" w:rsidP="008E4259">
      <w:pPr>
        <w:rPr>
          <w:rFonts w:cs="Arial"/>
          <w:sz w:val="24"/>
          <w:szCs w:val="24"/>
        </w:rPr>
      </w:pPr>
    </w:p>
    <w:p w:rsidR="008E4259" w:rsidRPr="005A3023" w:rsidRDefault="008E4259" w:rsidP="008E4259">
      <w:pPr>
        <w:numPr>
          <w:ilvl w:val="0"/>
          <w:numId w:val="7"/>
        </w:numPr>
        <w:ind w:left="690"/>
        <w:rPr>
          <w:rFonts w:cs="Arial"/>
          <w:sz w:val="24"/>
          <w:szCs w:val="24"/>
        </w:rPr>
      </w:pPr>
      <w:r w:rsidRPr="005A3023">
        <w:rPr>
          <w:rFonts w:cs="Arial"/>
          <w:sz w:val="24"/>
          <w:szCs w:val="24"/>
        </w:rPr>
        <w:t>Are you eligible to work in the UK?</w:t>
      </w:r>
    </w:p>
    <w:p w:rsidR="008E4259" w:rsidRPr="005A3023" w:rsidRDefault="008E4259" w:rsidP="008E4259">
      <w:pPr>
        <w:numPr>
          <w:ilvl w:val="0"/>
          <w:numId w:val="7"/>
        </w:numPr>
        <w:ind w:left="690"/>
        <w:rPr>
          <w:rFonts w:cs="Arial"/>
          <w:sz w:val="24"/>
          <w:szCs w:val="24"/>
        </w:rPr>
      </w:pPr>
      <w:r w:rsidRPr="005A3023">
        <w:rPr>
          <w:rFonts w:cs="Arial"/>
          <w:sz w:val="24"/>
          <w:szCs w:val="24"/>
        </w:rPr>
        <w:t>Do you hold a full UK Driving Licence?</w:t>
      </w:r>
    </w:p>
    <w:p w:rsidR="009505B0" w:rsidRPr="005A3023" w:rsidRDefault="009505B0" w:rsidP="00AD2902">
      <w:pPr>
        <w:numPr>
          <w:ilvl w:val="0"/>
          <w:numId w:val="7"/>
        </w:numPr>
        <w:ind w:left="690"/>
        <w:rPr>
          <w:rFonts w:cs="Arial"/>
          <w:sz w:val="24"/>
          <w:szCs w:val="24"/>
          <w:u w:val="single"/>
        </w:rPr>
      </w:pPr>
      <w:r w:rsidRPr="005A3023">
        <w:rPr>
          <w:sz w:val="24"/>
          <w:szCs w:val="24"/>
        </w:rPr>
        <w:t xml:space="preserve">Do you have knowledge and experience of </w:t>
      </w:r>
      <w:r w:rsidR="001B7C7C" w:rsidRPr="005A3023">
        <w:rPr>
          <w:sz w:val="24"/>
          <w:szCs w:val="24"/>
        </w:rPr>
        <w:t>managing</w:t>
      </w:r>
      <w:r w:rsidR="00A22DAA" w:rsidRPr="005A3023">
        <w:rPr>
          <w:sz w:val="24"/>
          <w:szCs w:val="24"/>
        </w:rPr>
        <w:t xml:space="preserve"> </w:t>
      </w:r>
      <w:r w:rsidR="001B7C7C" w:rsidRPr="005A3023">
        <w:rPr>
          <w:sz w:val="24"/>
          <w:szCs w:val="24"/>
        </w:rPr>
        <w:t>within a sport/physical activity and health related environment?</w:t>
      </w:r>
    </w:p>
    <w:p w:rsidR="00A22DAA" w:rsidRPr="005A3023" w:rsidRDefault="001B7C7C" w:rsidP="00AD2902">
      <w:pPr>
        <w:numPr>
          <w:ilvl w:val="0"/>
          <w:numId w:val="7"/>
        </w:numPr>
        <w:ind w:left="690"/>
        <w:rPr>
          <w:rFonts w:cs="Arial"/>
          <w:sz w:val="24"/>
          <w:szCs w:val="24"/>
          <w:u w:val="single"/>
        </w:rPr>
      </w:pPr>
      <w:r w:rsidRPr="005A3023">
        <w:rPr>
          <w:sz w:val="24"/>
          <w:szCs w:val="24"/>
        </w:rPr>
        <w:t>Do you have experience of delivering health related interventions and initiatives in partnership with health professionals?</w:t>
      </w:r>
    </w:p>
    <w:p w:rsidR="008E4259" w:rsidRPr="005A3023" w:rsidRDefault="008E4259" w:rsidP="008E4259">
      <w:pPr>
        <w:rPr>
          <w:sz w:val="24"/>
          <w:szCs w:val="24"/>
        </w:rPr>
      </w:pPr>
    </w:p>
    <w:p w:rsidR="005A3023" w:rsidRPr="00B57F5D" w:rsidRDefault="005A3023" w:rsidP="005A3023">
      <w:pPr>
        <w:rPr>
          <w:rFonts w:cs="Arial"/>
          <w:color w:val="808080"/>
          <w:sz w:val="24"/>
        </w:rPr>
      </w:pPr>
      <w:r w:rsidRPr="00B57F5D">
        <w:rPr>
          <w:rFonts w:cs="Arial"/>
          <w:b/>
          <w:color w:val="808080"/>
          <w:sz w:val="24"/>
        </w:rPr>
        <w:t>Shortlisting questions</w:t>
      </w:r>
      <w:r w:rsidRPr="00B57F5D">
        <w:rPr>
          <w:rFonts w:cs="Arial"/>
          <w:color w:val="808080"/>
          <w:sz w:val="24"/>
        </w:rPr>
        <w:t xml:space="preserve"> </w:t>
      </w:r>
    </w:p>
    <w:p w:rsidR="005A3023" w:rsidRDefault="005A3023" w:rsidP="005A3023">
      <w:pPr>
        <w:rPr>
          <w:rFonts w:cs="Arial"/>
        </w:rPr>
      </w:pPr>
    </w:p>
    <w:p w:rsidR="005A3023" w:rsidRDefault="005A3023" w:rsidP="005A3023">
      <w:pPr>
        <w:rPr>
          <w:rFonts w:cs="Arial"/>
          <w:sz w:val="24"/>
          <w:szCs w:val="24"/>
          <w:lang w:val="en-GB"/>
        </w:rPr>
      </w:pPr>
      <w:r>
        <w:rPr>
          <w:rFonts w:cs="Arial"/>
          <w:sz w:val="24"/>
          <w:szCs w:val="24"/>
        </w:rPr>
        <w:t>At North West Leicestershire District Council we have developed a set of values that run through the work we do. We think these values are so important that we use then to shortlist people who apply to work for us. ON the application form you will be asked to answer the following questions based on our values, giving examples of how you will follow them in your work. Please write something in answer to each of the values, but no more than 300 words. If you don’t write something in response to all the values we won’t be able to invite you to an interview.</w:t>
      </w:r>
    </w:p>
    <w:p w:rsidR="005A3023" w:rsidRDefault="005A3023" w:rsidP="005A3023">
      <w:pPr>
        <w:rPr>
          <w:rFonts w:cs="Arial"/>
          <w:sz w:val="24"/>
          <w:szCs w:val="24"/>
        </w:rPr>
      </w:pPr>
    </w:p>
    <w:p w:rsidR="005A3023" w:rsidRDefault="005A3023" w:rsidP="005A3023">
      <w:pPr>
        <w:pBdr>
          <w:top w:val="single" w:sz="4" w:space="1" w:color="auto"/>
          <w:left w:val="single" w:sz="4" w:space="4" w:color="auto"/>
          <w:bottom w:val="single" w:sz="4" w:space="1" w:color="auto"/>
          <w:right w:val="single" w:sz="4" w:space="4" w:color="auto"/>
        </w:pBdr>
        <w:ind w:left="426"/>
        <w:rPr>
          <w:rFonts w:cs="Arial"/>
          <w:sz w:val="24"/>
          <w:szCs w:val="24"/>
        </w:rPr>
      </w:pPr>
      <w:r>
        <w:rPr>
          <w:rFonts w:cs="Arial"/>
          <w:b/>
          <w:sz w:val="24"/>
          <w:szCs w:val="24"/>
        </w:rPr>
        <w:t xml:space="preserve">Trust </w:t>
      </w:r>
      <w:r w:rsidRPr="00B9730C">
        <w:rPr>
          <w:rFonts w:cs="Arial"/>
          <w:sz w:val="24"/>
          <w:szCs w:val="24"/>
        </w:rPr>
        <w:t>-</w:t>
      </w:r>
      <w:r>
        <w:rPr>
          <w:rFonts w:cs="Arial"/>
          <w:b/>
          <w:sz w:val="24"/>
          <w:szCs w:val="24"/>
        </w:rPr>
        <w:t xml:space="preserve"> </w:t>
      </w:r>
      <w:r>
        <w:rPr>
          <w:rFonts w:cs="Arial"/>
          <w:sz w:val="24"/>
          <w:szCs w:val="24"/>
        </w:rPr>
        <w:t>As an organisation we want to be open, fair and transparent, and to be trusted that we will deliver our promises. Please give examples of how you have delivered what has been requested.</w:t>
      </w:r>
    </w:p>
    <w:p w:rsidR="005A3023" w:rsidRPr="001F038E" w:rsidRDefault="005A3023" w:rsidP="005A3023">
      <w:pPr>
        <w:pBdr>
          <w:top w:val="single" w:sz="4" w:space="1" w:color="auto"/>
          <w:left w:val="single" w:sz="4" w:space="4" w:color="auto"/>
          <w:bottom w:val="single" w:sz="4" w:space="1" w:color="auto"/>
          <w:right w:val="single" w:sz="4" w:space="4" w:color="auto"/>
        </w:pBdr>
        <w:ind w:left="426"/>
        <w:rPr>
          <w:rFonts w:cs="Arial"/>
          <w:sz w:val="24"/>
          <w:szCs w:val="24"/>
        </w:rPr>
      </w:pPr>
    </w:p>
    <w:p w:rsidR="005A3023" w:rsidRDefault="005A3023" w:rsidP="005A3023">
      <w:pPr>
        <w:pBdr>
          <w:top w:val="single" w:sz="4" w:space="1" w:color="auto"/>
          <w:left w:val="single" w:sz="4" w:space="4" w:color="auto"/>
          <w:bottom w:val="single" w:sz="4" w:space="1" w:color="auto"/>
          <w:right w:val="single" w:sz="4" w:space="4" w:color="auto"/>
        </w:pBdr>
        <w:ind w:left="426"/>
        <w:rPr>
          <w:rFonts w:cs="Arial"/>
          <w:sz w:val="24"/>
          <w:szCs w:val="24"/>
        </w:rPr>
      </w:pPr>
      <w:r w:rsidRPr="00B9730C">
        <w:rPr>
          <w:rFonts w:cs="Arial"/>
          <w:b/>
          <w:sz w:val="24"/>
          <w:szCs w:val="24"/>
        </w:rPr>
        <w:t xml:space="preserve">Respect </w:t>
      </w:r>
      <w:r>
        <w:rPr>
          <w:rFonts w:cs="Arial"/>
          <w:sz w:val="24"/>
          <w:szCs w:val="24"/>
        </w:rPr>
        <w:t>- Our community is made up of many different people with different needs, all of them important. Please give examples of how you will respect and value customers and colleagues, taking into account their individual needs.</w:t>
      </w:r>
    </w:p>
    <w:p w:rsidR="005A3023" w:rsidRPr="001F038E" w:rsidRDefault="005A3023" w:rsidP="005A3023">
      <w:pPr>
        <w:pBdr>
          <w:top w:val="single" w:sz="4" w:space="1" w:color="auto"/>
          <w:left w:val="single" w:sz="4" w:space="4" w:color="auto"/>
          <w:bottom w:val="single" w:sz="4" w:space="1" w:color="auto"/>
          <w:right w:val="single" w:sz="4" w:space="4" w:color="auto"/>
        </w:pBdr>
        <w:ind w:left="426"/>
        <w:rPr>
          <w:rFonts w:cs="Arial"/>
          <w:sz w:val="24"/>
          <w:szCs w:val="24"/>
        </w:rPr>
      </w:pPr>
    </w:p>
    <w:p w:rsidR="005A3023" w:rsidRDefault="005A3023" w:rsidP="005A3023">
      <w:pPr>
        <w:pBdr>
          <w:top w:val="single" w:sz="4" w:space="1" w:color="auto"/>
          <w:left w:val="single" w:sz="4" w:space="4" w:color="auto"/>
          <w:bottom w:val="single" w:sz="4" w:space="1" w:color="auto"/>
          <w:right w:val="single" w:sz="4" w:space="4" w:color="auto"/>
        </w:pBdr>
        <w:ind w:left="426"/>
        <w:rPr>
          <w:rFonts w:cs="Arial"/>
          <w:sz w:val="24"/>
          <w:szCs w:val="24"/>
        </w:rPr>
      </w:pPr>
      <w:r w:rsidRPr="00B9730C">
        <w:rPr>
          <w:rFonts w:cs="Arial"/>
          <w:b/>
          <w:sz w:val="24"/>
          <w:szCs w:val="24"/>
        </w:rPr>
        <w:t>Excellence</w:t>
      </w:r>
      <w:r>
        <w:rPr>
          <w:rFonts w:cs="Arial"/>
          <w:sz w:val="24"/>
          <w:szCs w:val="24"/>
        </w:rPr>
        <w:t xml:space="preserve"> - </w:t>
      </w:r>
      <w:r w:rsidRPr="003E5F30">
        <w:rPr>
          <w:rFonts w:cs="Arial"/>
          <w:sz w:val="24"/>
          <w:szCs w:val="24"/>
        </w:rPr>
        <w:t>North West Leicestershire District Council wants to lead the way and be the best we can for our community. Please give examples of how you make sure your work is of high quality.</w:t>
      </w:r>
    </w:p>
    <w:p w:rsidR="005A3023" w:rsidRPr="001F038E" w:rsidRDefault="005A3023" w:rsidP="005A3023">
      <w:pPr>
        <w:pBdr>
          <w:top w:val="single" w:sz="4" w:space="1" w:color="auto"/>
          <w:left w:val="single" w:sz="4" w:space="4" w:color="auto"/>
          <w:bottom w:val="single" w:sz="4" w:space="1" w:color="auto"/>
          <w:right w:val="single" w:sz="4" w:space="4" w:color="auto"/>
        </w:pBdr>
        <w:ind w:left="426"/>
        <w:rPr>
          <w:rFonts w:cs="Arial"/>
          <w:sz w:val="24"/>
          <w:szCs w:val="24"/>
        </w:rPr>
      </w:pPr>
    </w:p>
    <w:p w:rsidR="005A3023" w:rsidRDefault="005A3023" w:rsidP="005A3023">
      <w:pPr>
        <w:pBdr>
          <w:top w:val="single" w:sz="4" w:space="1" w:color="auto"/>
          <w:left w:val="single" w:sz="4" w:space="4" w:color="auto"/>
          <w:bottom w:val="single" w:sz="4" w:space="1" w:color="auto"/>
          <w:right w:val="single" w:sz="4" w:space="4" w:color="auto"/>
        </w:pBdr>
        <w:ind w:left="426"/>
        <w:rPr>
          <w:rFonts w:cs="Arial"/>
          <w:sz w:val="24"/>
          <w:szCs w:val="24"/>
        </w:rPr>
      </w:pPr>
      <w:r w:rsidRPr="00B9730C">
        <w:rPr>
          <w:rFonts w:cs="Arial"/>
          <w:b/>
          <w:sz w:val="24"/>
          <w:szCs w:val="24"/>
        </w:rPr>
        <w:t>Pride</w:t>
      </w:r>
      <w:r>
        <w:rPr>
          <w:rFonts w:cs="Arial"/>
          <w:sz w:val="24"/>
          <w:szCs w:val="24"/>
        </w:rPr>
        <w:t xml:space="preserve"> - The council is working to make North West Leicestershire a happy, healthy and vibrant place to work and live. Please give examples of what you do in your work to show pride in your workplace and community.</w:t>
      </w:r>
    </w:p>
    <w:p w:rsidR="005A3023" w:rsidRPr="001F038E" w:rsidRDefault="005A3023" w:rsidP="005A3023">
      <w:pPr>
        <w:pBdr>
          <w:top w:val="single" w:sz="4" w:space="1" w:color="auto"/>
          <w:left w:val="single" w:sz="4" w:space="4" w:color="auto"/>
          <w:bottom w:val="single" w:sz="4" w:space="1" w:color="auto"/>
          <w:right w:val="single" w:sz="4" w:space="4" w:color="auto"/>
        </w:pBdr>
        <w:ind w:left="426"/>
        <w:rPr>
          <w:rFonts w:cs="Arial"/>
          <w:sz w:val="24"/>
          <w:szCs w:val="24"/>
        </w:rPr>
      </w:pPr>
    </w:p>
    <w:p w:rsidR="005A3023" w:rsidRDefault="005A3023" w:rsidP="005A3023">
      <w:pPr>
        <w:pBdr>
          <w:top w:val="single" w:sz="4" w:space="1" w:color="auto"/>
          <w:left w:val="single" w:sz="4" w:space="4" w:color="auto"/>
          <w:bottom w:val="single" w:sz="4" w:space="1" w:color="auto"/>
          <w:right w:val="single" w:sz="4" w:space="4" w:color="auto"/>
        </w:pBdr>
        <w:ind w:left="426"/>
        <w:rPr>
          <w:rFonts w:cs="Arial"/>
          <w:sz w:val="24"/>
          <w:szCs w:val="24"/>
        </w:rPr>
      </w:pPr>
      <w:r w:rsidRPr="00B9730C">
        <w:rPr>
          <w:rFonts w:cs="Arial"/>
          <w:b/>
          <w:sz w:val="24"/>
          <w:szCs w:val="24"/>
        </w:rPr>
        <w:t>Growth</w:t>
      </w:r>
      <w:r>
        <w:rPr>
          <w:rFonts w:cs="Arial"/>
          <w:sz w:val="24"/>
          <w:szCs w:val="24"/>
        </w:rPr>
        <w:t xml:space="preserve"> - Life in North West Leicestershire District Council is not about standing still. We aim to work together to grow and to continually improve. Tell us about what you have done to help you do your job better and bring more quality to your work.</w:t>
      </w:r>
    </w:p>
    <w:p w:rsidR="005A3023" w:rsidRDefault="005A3023" w:rsidP="005A3023">
      <w:pPr>
        <w:pBdr>
          <w:top w:val="single" w:sz="4" w:space="1" w:color="auto"/>
          <w:left w:val="single" w:sz="4" w:space="4" w:color="auto"/>
          <w:bottom w:val="single" w:sz="4" w:space="1" w:color="auto"/>
          <w:right w:val="single" w:sz="4" w:space="4" w:color="auto"/>
        </w:pBdr>
        <w:ind w:left="426"/>
        <w:rPr>
          <w:rFonts w:cs="Arial"/>
          <w:sz w:val="24"/>
          <w:szCs w:val="24"/>
        </w:rPr>
      </w:pPr>
    </w:p>
    <w:p w:rsidR="008E4259" w:rsidRPr="005A3023" w:rsidRDefault="008E4259" w:rsidP="008E4259">
      <w:pPr>
        <w:rPr>
          <w:rFonts w:cs="Arial"/>
          <w:sz w:val="24"/>
          <w:szCs w:val="24"/>
        </w:rPr>
      </w:pPr>
      <w:r w:rsidRPr="005A3023">
        <w:rPr>
          <w:rFonts w:cs="Arial"/>
          <w:b/>
          <w:color w:val="808080"/>
          <w:sz w:val="24"/>
          <w:szCs w:val="24"/>
          <w:u w:val="single"/>
        </w:rPr>
        <w:lastRenderedPageBreak/>
        <w:t>Interview criteria</w:t>
      </w:r>
      <w:r w:rsidRPr="005A3023">
        <w:rPr>
          <w:rFonts w:cs="Arial"/>
          <w:sz w:val="24"/>
          <w:szCs w:val="24"/>
        </w:rPr>
        <w:t xml:space="preserve"> – If you are shortlisted and invited to interview, the panel will be looking for evidence that you meet the following criteria. Not only are we looking for evidence of work experience and knowledge but we are also looking at behaviours. </w:t>
      </w:r>
    </w:p>
    <w:p w:rsidR="008E4259" w:rsidRPr="005A3023" w:rsidRDefault="008E4259" w:rsidP="008E4259">
      <w:pPr>
        <w:rPr>
          <w:rFonts w:cs="Arial"/>
          <w:sz w:val="24"/>
          <w:szCs w:val="24"/>
        </w:rPr>
      </w:pPr>
    </w:p>
    <w:p w:rsidR="008E4259" w:rsidRPr="005A3023" w:rsidRDefault="008E4259" w:rsidP="008E4259">
      <w:pPr>
        <w:rPr>
          <w:rFonts w:cs="Arial"/>
          <w:sz w:val="24"/>
          <w:szCs w:val="24"/>
        </w:rPr>
      </w:pPr>
      <w:r w:rsidRPr="005A3023">
        <w:rPr>
          <w:rFonts w:cs="Arial"/>
          <w:sz w:val="24"/>
          <w:szCs w:val="24"/>
        </w:rPr>
        <w:t xml:space="preserve">We will use a number of assessment techniques throughout the process, these may include: </w:t>
      </w:r>
    </w:p>
    <w:p w:rsidR="005A3023" w:rsidRDefault="005A3023" w:rsidP="008E4259">
      <w:pPr>
        <w:numPr>
          <w:ilvl w:val="0"/>
          <w:numId w:val="6"/>
        </w:numPr>
        <w:rPr>
          <w:rFonts w:cs="Arial"/>
          <w:sz w:val="24"/>
          <w:szCs w:val="24"/>
        </w:rPr>
        <w:sectPr w:rsidR="005A3023" w:rsidSect="00672448">
          <w:pgSz w:w="12240" w:h="15840"/>
          <w:pgMar w:top="1077" w:right="1134" w:bottom="1134" w:left="1077" w:header="709" w:footer="709" w:gutter="0"/>
          <w:cols w:space="708"/>
          <w:docGrid w:linePitch="360"/>
        </w:sectPr>
      </w:pPr>
    </w:p>
    <w:p w:rsidR="008E4259" w:rsidRPr="005A3023" w:rsidRDefault="005A3023" w:rsidP="008E4259">
      <w:pPr>
        <w:numPr>
          <w:ilvl w:val="0"/>
          <w:numId w:val="6"/>
        </w:numPr>
        <w:rPr>
          <w:rFonts w:cs="Arial"/>
          <w:sz w:val="24"/>
          <w:szCs w:val="24"/>
        </w:rPr>
      </w:pPr>
      <w:r>
        <w:rPr>
          <w:rFonts w:cs="Arial"/>
          <w:sz w:val="24"/>
          <w:szCs w:val="24"/>
        </w:rPr>
        <w:t>Interview</w:t>
      </w:r>
      <w:r w:rsidR="008E4259" w:rsidRPr="005A3023">
        <w:rPr>
          <w:rFonts w:cs="Arial"/>
          <w:sz w:val="24"/>
          <w:szCs w:val="24"/>
        </w:rPr>
        <w:t xml:space="preserve"> </w:t>
      </w:r>
    </w:p>
    <w:p w:rsidR="008E4259" w:rsidRPr="005A3023" w:rsidRDefault="005A3023" w:rsidP="008E4259">
      <w:pPr>
        <w:numPr>
          <w:ilvl w:val="0"/>
          <w:numId w:val="6"/>
        </w:numPr>
        <w:rPr>
          <w:rFonts w:cs="Arial"/>
          <w:sz w:val="24"/>
          <w:szCs w:val="24"/>
        </w:rPr>
      </w:pPr>
      <w:r>
        <w:rPr>
          <w:rFonts w:cs="Arial"/>
          <w:sz w:val="24"/>
          <w:szCs w:val="24"/>
        </w:rPr>
        <w:t>group discussions</w:t>
      </w:r>
    </w:p>
    <w:p w:rsidR="008E4259" w:rsidRPr="005A3023" w:rsidRDefault="005A3023" w:rsidP="008E4259">
      <w:pPr>
        <w:numPr>
          <w:ilvl w:val="0"/>
          <w:numId w:val="6"/>
        </w:numPr>
        <w:rPr>
          <w:rFonts w:cs="Arial"/>
          <w:sz w:val="24"/>
          <w:szCs w:val="24"/>
        </w:rPr>
      </w:pPr>
      <w:r>
        <w:rPr>
          <w:rFonts w:cs="Arial"/>
          <w:sz w:val="24"/>
          <w:szCs w:val="24"/>
        </w:rPr>
        <w:t>workbased exercises</w:t>
      </w:r>
    </w:p>
    <w:p w:rsidR="008E4259" w:rsidRPr="005A3023" w:rsidRDefault="008E4259" w:rsidP="008E4259">
      <w:pPr>
        <w:numPr>
          <w:ilvl w:val="0"/>
          <w:numId w:val="6"/>
        </w:numPr>
        <w:rPr>
          <w:rFonts w:cs="Arial"/>
          <w:sz w:val="24"/>
          <w:szCs w:val="24"/>
        </w:rPr>
      </w:pPr>
      <w:r w:rsidRPr="005A3023">
        <w:rPr>
          <w:rFonts w:cs="Arial"/>
          <w:sz w:val="24"/>
          <w:szCs w:val="24"/>
        </w:rPr>
        <w:t>psychological prof</w:t>
      </w:r>
      <w:r w:rsidR="005A3023">
        <w:rPr>
          <w:rFonts w:cs="Arial"/>
          <w:sz w:val="24"/>
          <w:szCs w:val="24"/>
        </w:rPr>
        <w:t>iling</w:t>
      </w:r>
    </w:p>
    <w:p w:rsidR="008E4259" w:rsidRPr="005A3023" w:rsidRDefault="005A3023" w:rsidP="008E4259">
      <w:pPr>
        <w:numPr>
          <w:ilvl w:val="0"/>
          <w:numId w:val="6"/>
        </w:numPr>
        <w:rPr>
          <w:rFonts w:cs="Arial"/>
          <w:sz w:val="24"/>
          <w:szCs w:val="24"/>
        </w:rPr>
      </w:pPr>
      <w:r>
        <w:rPr>
          <w:rFonts w:cs="Arial"/>
          <w:sz w:val="24"/>
          <w:szCs w:val="24"/>
        </w:rPr>
        <w:t>presentations</w:t>
      </w:r>
    </w:p>
    <w:p w:rsidR="008E4259" w:rsidRPr="005A3023" w:rsidRDefault="005A3023" w:rsidP="008E4259">
      <w:pPr>
        <w:numPr>
          <w:ilvl w:val="0"/>
          <w:numId w:val="6"/>
        </w:numPr>
        <w:rPr>
          <w:rFonts w:cs="Arial"/>
          <w:sz w:val="24"/>
          <w:szCs w:val="24"/>
        </w:rPr>
      </w:pPr>
      <w:r>
        <w:rPr>
          <w:rFonts w:cs="Arial"/>
          <w:sz w:val="24"/>
          <w:szCs w:val="24"/>
        </w:rPr>
        <w:t>references</w:t>
      </w:r>
    </w:p>
    <w:p w:rsidR="005A3023" w:rsidRDefault="005A3023" w:rsidP="008E4259">
      <w:pPr>
        <w:rPr>
          <w:rFonts w:cs="Arial"/>
          <w:sz w:val="24"/>
          <w:szCs w:val="24"/>
        </w:rPr>
        <w:sectPr w:rsidR="005A3023" w:rsidSect="005A3023">
          <w:type w:val="continuous"/>
          <w:pgSz w:w="12240" w:h="15840"/>
          <w:pgMar w:top="1077" w:right="1134" w:bottom="1134" w:left="1077" w:header="709" w:footer="709" w:gutter="0"/>
          <w:cols w:num="2" w:space="708"/>
          <w:docGrid w:linePitch="360"/>
        </w:sectPr>
      </w:pPr>
    </w:p>
    <w:p w:rsidR="008E4259" w:rsidRPr="005A3023" w:rsidRDefault="008E4259" w:rsidP="008E4259">
      <w:pPr>
        <w:rPr>
          <w:rFonts w:cs="Arial"/>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8E4259" w:rsidRPr="005A3023" w:rsidTr="005A3023">
        <w:trPr>
          <w:trHeight w:val="80"/>
        </w:trPr>
        <w:tc>
          <w:tcPr>
            <w:tcW w:w="9776" w:type="dxa"/>
            <w:shd w:val="clear" w:color="auto" w:fill="E0E0E0"/>
          </w:tcPr>
          <w:p w:rsidR="008E4259" w:rsidRPr="005A3023" w:rsidRDefault="005A3023" w:rsidP="00E52196">
            <w:pPr>
              <w:rPr>
                <w:rFonts w:cs="Arial"/>
                <w:b/>
                <w:sz w:val="24"/>
                <w:szCs w:val="24"/>
              </w:rPr>
            </w:pPr>
            <w:r w:rsidRPr="005A3023">
              <w:rPr>
                <w:rFonts w:cs="Arial"/>
                <w:b/>
                <w:sz w:val="24"/>
                <w:szCs w:val="24"/>
              </w:rPr>
              <w:t>Behaviours</w:t>
            </w:r>
          </w:p>
        </w:tc>
      </w:tr>
      <w:tr w:rsidR="008E4259" w:rsidRPr="005A3023" w:rsidTr="005A3023">
        <w:trPr>
          <w:trHeight w:val="80"/>
        </w:trPr>
        <w:tc>
          <w:tcPr>
            <w:tcW w:w="9776" w:type="dxa"/>
          </w:tcPr>
          <w:p w:rsidR="008E4259" w:rsidRPr="005A3023" w:rsidRDefault="008E4259" w:rsidP="00E52196">
            <w:pPr>
              <w:pStyle w:val="BodyText3"/>
              <w:rPr>
                <w:rFonts w:cs="Arial"/>
                <w:sz w:val="24"/>
                <w:szCs w:val="24"/>
              </w:rPr>
            </w:pPr>
            <w:r w:rsidRPr="005A3023">
              <w:rPr>
                <w:rFonts w:cs="Arial"/>
                <w:sz w:val="24"/>
                <w:szCs w:val="24"/>
              </w:rPr>
              <w:t>Confidence and resilience to deal with demands</w:t>
            </w:r>
          </w:p>
          <w:p w:rsidR="008E4259" w:rsidRPr="005A3023" w:rsidRDefault="008E4259" w:rsidP="00E52196">
            <w:pPr>
              <w:pStyle w:val="BodyText3"/>
              <w:rPr>
                <w:rFonts w:cs="Arial"/>
                <w:sz w:val="24"/>
                <w:szCs w:val="24"/>
              </w:rPr>
            </w:pPr>
            <w:r w:rsidRPr="005A3023">
              <w:rPr>
                <w:rFonts w:cs="Arial"/>
                <w:sz w:val="24"/>
                <w:szCs w:val="24"/>
              </w:rPr>
              <w:t>A role model for positively embracing change</w:t>
            </w:r>
          </w:p>
          <w:p w:rsidR="008E4259" w:rsidRPr="005A3023" w:rsidRDefault="00A22DAA" w:rsidP="00E52196">
            <w:pPr>
              <w:pStyle w:val="BodyText3"/>
              <w:rPr>
                <w:rFonts w:cs="Arial"/>
                <w:sz w:val="24"/>
                <w:szCs w:val="24"/>
              </w:rPr>
            </w:pPr>
            <w:r w:rsidRPr="005A3023">
              <w:rPr>
                <w:rFonts w:cs="Arial"/>
                <w:sz w:val="24"/>
                <w:szCs w:val="24"/>
              </w:rPr>
              <w:t>Able to work on own initiative</w:t>
            </w:r>
          </w:p>
          <w:p w:rsidR="008E4259" w:rsidRPr="005A3023" w:rsidRDefault="008E4259" w:rsidP="00E52196">
            <w:pPr>
              <w:pStyle w:val="BodyText3"/>
              <w:rPr>
                <w:rFonts w:cs="Arial"/>
                <w:sz w:val="24"/>
                <w:szCs w:val="24"/>
              </w:rPr>
            </w:pPr>
            <w:r w:rsidRPr="005A3023">
              <w:rPr>
                <w:rFonts w:cs="Arial"/>
                <w:sz w:val="24"/>
                <w:szCs w:val="24"/>
              </w:rPr>
              <w:t>Excellent verbal and written communication skills</w:t>
            </w:r>
          </w:p>
          <w:p w:rsidR="008E4259" w:rsidRPr="005A3023" w:rsidRDefault="008E4259" w:rsidP="00E52196">
            <w:pPr>
              <w:pStyle w:val="BodyText3"/>
              <w:rPr>
                <w:rFonts w:cs="Arial"/>
                <w:sz w:val="24"/>
                <w:szCs w:val="24"/>
              </w:rPr>
            </w:pPr>
            <w:r w:rsidRPr="005A3023">
              <w:rPr>
                <w:rFonts w:cs="Arial"/>
                <w:sz w:val="24"/>
                <w:szCs w:val="24"/>
              </w:rPr>
              <w:t>Aptitude to identify and weigh up options and make recommendations</w:t>
            </w:r>
          </w:p>
          <w:p w:rsidR="008E4259" w:rsidRPr="005A3023" w:rsidRDefault="008E4259" w:rsidP="00E52196">
            <w:pPr>
              <w:pStyle w:val="BodyText3"/>
              <w:rPr>
                <w:rFonts w:cs="Arial"/>
                <w:sz w:val="24"/>
                <w:szCs w:val="24"/>
              </w:rPr>
            </w:pPr>
            <w:r w:rsidRPr="005A3023">
              <w:rPr>
                <w:rFonts w:cs="Arial"/>
                <w:sz w:val="24"/>
                <w:szCs w:val="24"/>
              </w:rPr>
              <w:t>Reasoned and systematic</w:t>
            </w:r>
          </w:p>
          <w:p w:rsidR="008E4259" w:rsidRPr="005A3023" w:rsidRDefault="00A22DAA" w:rsidP="00E52196">
            <w:pPr>
              <w:pStyle w:val="BodyText3"/>
              <w:rPr>
                <w:rFonts w:cs="Arial"/>
                <w:sz w:val="24"/>
                <w:szCs w:val="24"/>
              </w:rPr>
            </w:pPr>
            <w:r w:rsidRPr="005A3023">
              <w:rPr>
                <w:rFonts w:cs="Arial"/>
                <w:sz w:val="24"/>
                <w:szCs w:val="24"/>
              </w:rPr>
              <w:t>The ability to generate innovative and creative solutions</w:t>
            </w:r>
          </w:p>
          <w:p w:rsidR="008E4259" w:rsidRPr="005A3023" w:rsidRDefault="008E4259" w:rsidP="00E52196">
            <w:pPr>
              <w:pStyle w:val="BodyText3"/>
              <w:rPr>
                <w:rFonts w:cs="Arial"/>
                <w:sz w:val="24"/>
                <w:szCs w:val="24"/>
              </w:rPr>
            </w:pPr>
            <w:r w:rsidRPr="005A3023">
              <w:rPr>
                <w:rFonts w:cs="Arial"/>
                <w:sz w:val="24"/>
                <w:szCs w:val="24"/>
              </w:rPr>
              <w:t>Flexibility in approach and expectations</w:t>
            </w:r>
          </w:p>
          <w:p w:rsidR="008E4259" w:rsidRPr="005A3023" w:rsidRDefault="008E4259" w:rsidP="00E52196">
            <w:pPr>
              <w:pStyle w:val="BodyText3"/>
              <w:rPr>
                <w:rFonts w:cs="Arial"/>
                <w:sz w:val="24"/>
                <w:szCs w:val="24"/>
              </w:rPr>
            </w:pPr>
            <w:r w:rsidRPr="005A3023">
              <w:rPr>
                <w:rFonts w:cs="Arial"/>
                <w:sz w:val="24"/>
                <w:szCs w:val="24"/>
              </w:rPr>
              <w:t>Ability to build and maintain rapport with a varied range of people</w:t>
            </w:r>
          </w:p>
          <w:p w:rsidR="008E4259" w:rsidRPr="005A3023" w:rsidRDefault="008E4259" w:rsidP="00E52196">
            <w:pPr>
              <w:pStyle w:val="BodyText3"/>
              <w:rPr>
                <w:rFonts w:cs="Arial"/>
                <w:sz w:val="24"/>
                <w:szCs w:val="24"/>
              </w:rPr>
            </w:pPr>
            <w:r w:rsidRPr="005A3023">
              <w:rPr>
                <w:rFonts w:cs="Arial"/>
                <w:sz w:val="24"/>
                <w:szCs w:val="24"/>
              </w:rPr>
              <w:t>Ability to influence people to achieve desired results</w:t>
            </w:r>
          </w:p>
          <w:p w:rsidR="00FB1F5B" w:rsidRPr="005A3023" w:rsidRDefault="00FB1F5B" w:rsidP="00E52196">
            <w:pPr>
              <w:pStyle w:val="BodyText3"/>
              <w:rPr>
                <w:rFonts w:cs="Arial"/>
                <w:sz w:val="24"/>
                <w:szCs w:val="24"/>
              </w:rPr>
            </w:pPr>
            <w:r w:rsidRPr="005A3023">
              <w:rPr>
                <w:rFonts w:cs="Arial"/>
                <w:sz w:val="24"/>
                <w:szCs w:val="24"/>
              </w:rPr>
              <w:t>Ability to successfully lead a team</w:t>
            </w:r>
          </w:p>
        </w:tc>
      </w:tr>
      <w:tr w:rsidR="008E4259" w:rsidRPr="005A3023" w:rsidTr="005A3023">
        <w:trPr>
          <w:trHeight w:val="80"/>
        </w:trPr>
        <w:tc>
          <w:tcPr>
            <w:tcW w:w="9776" w:type="dxa"/>
            <w:shd w:val="clear" w:color="auto" w:fill="D9D9D9"/>
          </w:tcPr>
          <w:p w:rsidR="008E4259" w:rsidRPr="005A3023" w:rsidRDefault="005A3023" w:rsidP="00E52196">
            <w:pPr>
              <w:rPr>
                <w:rFonts w:cs="Arial"/>
                <w:b/>
                <w:sz w:val="24"/>
                <w:szCs w:val="24"/>
              </w:rPr>
            </w:pPr>
            <w:r w:rsidRPr="005A3023">
              <w:rPr>
                <w:rFonts w:cs="Arial"/>
                <w:b/>
                <w:sz w:val="24"/>
                <w:szCs w:val="24"/>
              </w:rPr>
              <w:t>Technical</w:t>
            </w:r>
          </w:p>
        </w:tc>
      </w:tr>
      <w:tr w:rsidR="008E4259" w:rsidRPr="005A3023" w:rsidTr="005A3023">
        <w:trPr>
          <w:trHeight w:val="80"/>
        </w:trPr>
        <w:tc>
          <w:tcPr>
            <w:tcW w:w="9776" w:type="dxa"/>
          </w:tcPr>
          <w:p w:rsidR="008E4259" w:rsidRPr="005A3023" w:rsidRDefault="001B7C7C" w:rsidP="005A3023">
            <w:pPr>
              <w:spacing w:line="360" w:lineRule="auto"/>
              <w:rPr>
                <w:rFonts w:cs="Arial"/>
                <w:sz w:val="24"/>
                <w:szCs w:val="24"/>
              </w:rPr>
            </w:pPr>
            <w:r w:rsidRPr="005A3023">
              <w:rPr>
                <w:rFonts w:cs="Arial"/>
                <w:sz w:val="24"/>
                <w:szCs w:val="24"/>
              </w:rPr>
              <w:t>Knowledge of local, regional and national public health issues and priorities</w:t>
            </w:r>
          </w:p>
          <w:p w:rsidR="008E4259" w:rsidRPr="005A3023" w:rsidRDefault="001B7C7C" w:rsidP="005A3023">
            <w:pPr>
              <w:spacing w:line="360" w:lineRule="auto"/>
              <w:rPr>
                <w:rFonts w:cs="Arial"/>
                <w:sz w:val="24"/>
                <w:szCs w:val="24"/>
              </w:rPr>
            </w:pPr>
            <w:r w:rsidRPr="005A3023">
              <w:rPr>
                <w:rFonts w:cs="Arial"/>
                <w:sz w:val="24"/>
                <w:szCs w:val="24"/>
              </w:rPr>
              <w:t>Knowledge of current public health agenda</w:t>
            </w:r>
          </w:p>
          <w:p w:rsidR="00FB1F5B" w:rsidRDefault="001B7C7C" w:rsidP="005A3023">
            <w:pPr>
              <w:rPr>
                <w:rFonts w:cs="Arial"/>
                <w:sz w:val="24"/>
                <w:szCs w:val="24"/>
              </w:rPr>
            </w:pPr>
            <w:r w:rsidRPr="005A3023">
              <w:rPr>
                <w:rFonts w:cs="Arial"/>
                <w:sz w:val="24"/>
                <w:szCs w:val="24"/>
              </w:rPr>
              <w:t xml:space="preserve">Experience of </w:t>
            </w:r>
            <w:r w:rsidR="00FB1F5B" w:rsidRPr="005A3023">
              <w:rPr>
                <w:rFonts w:cs="Arial"/>
                <w:sz w:val="24"/>
                <w:szCs w:val="24"/>
              </w:rPr>
              <w:t>partnership working with Public Health, Clinical Commissioning Groups and County Sports Partnerships</w:t>
            </w:r>
          </w:p>
          <w:p w:rsidR="005A3023" w:rsidRPr="005A3023" w:rsidRDefault="005A3023" w:rsidP="005A3023">
            <w:pPr>
              <w:rPr>
                <w:rFonts w:cs="Arial"/>
                <w:sz w:val="16"/>
                <w:szCs w:val="16"/>
              </w:rPr>
            </w:pPr>
          </w:p>
          <w:p w:rsidR="00FB1F5B" w:rsidRPr="005A3023" w:rsidRDefault="00FB1F5B" w:rsidP="005A3023">
            <w:pPr>
              <w:spacing w:line="360" w:lineRule="auto"/>
              <w:rPr>
                <w:rFonts w:cs="Arial"/>
                <w:sz w:val="24"/>
                <w:szCs w:val="24"/>
              </w:rPr>
            </w:pPr>
            <w:r w:rsidRPr="005A3023">
              <w:rPr>
                <w:rFonts w:cs="Arial"/>
                <w:sz w:val="24"/>
                <w:szCs w:val="24"/>
              </w:rPr>
              <w:t>Knowledge and experience in the delivery of health related interventions and initiatives</w:t>
            </w:r>
          </w:p>
          <w:p w:rsidR="00FB1F5B" w:rsidRPr="005A3023" w:rsidRDefault="00FB1F5B" w:rsidP="005A3023">
            <w:pPr>
              <w:spacing w:line="360" w:lineRule="auto"/>
              <w:rPr>
                <w:rFonts w:cs="Arial"/>
                <w:sz w:val="24"/>
                <w:szCs w:val="24"/>
              </w:rPr>
            </w:pPr>
            <w:r w:rsidRPr="005A3023">
              <w:rPr>
                <w:rFonts w:cs="Arial"/>
                <w:sz w:val="24"/>
                <w:szCs w:val="24"/>
              </w:rPr>
              <w:t>A knowledge of sports development</w:t>
            </w:r>
          </w:p>
          <w:p w:rsidR="00841807" w:rsidRPr="005A3023" w:rsidRDefault="00EC3C6E" w:rsidP="005A3023">
            <w:pPr>
              <w:spacing w:line="360" w:lineRule="auto"/>
              <w:rPr>
                <w:rFonts w:cs="Arial"/>
                <w:sz w:val="24"/>
                <w:szCs w:val="24"/>
              </w:rPr>
            </w:pPr>
            <w:r w:rsidRPr="005A3023">
              <w:rPr>
                <w:rFonts w:cs="Arial"/>
                <w:sz w:val="24"/>
                <w:szCs w:val="24"/>
              </w:rPr>
              <w:t>Expe</w:t>
            </w:r>
            <w:r w:rsidR="005A3023">
              <w:rPr>
                <w:rFonts w:cs="Arial"/>
                <w:sz w:val="24"/>
                <w:szCs w:val="24"/>
              </w:rPr>
              <w:t>r</w:t>
            </w:r>
            <w:r w:rsidRPr="005A3023">
              <w:rPr>
                <w:rFonts w:cs="Arial"/>
                <w:sz w:val="24"/>
                <w:szCs w:val="24"/>
              </w:rPr>
              <w:t>ience of project management</w:t>
            </w:r>
          </w:p>
          <w:p w:rsidR="001B7C7C" w:rsidRPr="005A3023" w:rsidRDefault="00A22DAA" w:rsidP="005A3023">
            <w:pPr>
              <w:spacing w:line="360" w:lineRule="auto"/>
              <w:rPr>
                <w:rFonts w:cs="Arial"/>
                <w:sz w:val="24"/>
                <w:szCs w:val="24"/>
              </w:rPr>
            </w:pPr>
            <w:r w:rsidRPr="005A3023">
              <w:rPr>
                <w:rFonts w:cs="Arial"/>
                <w:sz w:val="24"/>
                <w:szCs w:val="24"/>
              </w:rPr>
              <w:t>Computer literate</w:t>
            </w:r>
          </w:p>
          <w:p w:rsidR="00FB1F5B" w:rsidRPr="005A3023" w:rsidRDefault="001B7C7C" w:rsidP="005A3023">
            <w:pPr>
              <w:spacing w:line="360" w:lineRule="auto"/>
              <w:rPr>
                <w:rFonts w:cs="Arial"/>
                <w:sz w:val="24"/>
                <w:szCs w:val="24"/>
              </w:rPr>
            </w:pPr>
            <w:r w:rsidRPr="005A3023">
              <w:rPr>
                <w:rFonts w:cs="Arial"/>
                <w:sz w:val="24"/>
                <w:szCs w:val="24"/>
              </w:rPr>
              <w:t>Experience of managing budgets</w:t>
            </w:r>
          </w:p>
          <w:p w:rsidR="00FB1F5B" w:rsidRPr="005A3023" w:rsidRDefault="00FB1F5B" w:rsidP="005A3023">
            <w:pPr>
              <w:spacing w:line="360" w:lineRule="auto"/>
              <w:rPr>
                <w:rFonts w:cs="Arial"/>
                <w:sz w:val="24"/>
                <w:szCs w:val="24"/>
              </w:rPr>
            </w:pPr>
            <w:r w:rsidRPr="005A3023">
              <w:rPr>
                <w:rFonts w:cs="Arial"/>
                <w:sz w:val="24"/>
                <w:szCs w:val="24"/>
              </w:rPr>
              <w:t>Ability to write clear and concise reports</w:t>
            </w:r>
          </w:p>
          <w:p w:rsidR="008E4259" w:rsidRPr="005A3023" w:rsidRDefault="00FB1F5B" w:rsidP="005A3023">
            <w:pPr>
              <w:spacing w:line="360" w:lineRule="auto"/>
              <w:rPr>
                <w:rFonts w:cs="Arial"/>
                <w:sz w:val="24"/>
                <w:szCs w:val="24"/>
              </w:rPr>
            </w:pPr>
            <w:r w:rsidRPr="005A3023">
              <w:rPr>
                <w:rFonts w:cs="Arial"/>
                <w:sz w:val="24"/>
                <w:szCs w:val="24"/>
              </w:rPr>
              <w:t>Knowledge and experience of using outcome based measures</w:t>
            </w:r>
          </w:p>
        </w:tc>
      </w:tr>
      <w:tr w:rsidR="008E4259" w:rsidRPr="005A3023" w:rsidTr="005A3023">
        <w:trPr>
          <w:trHeight w:val="301"/>
        </w:trPr>
        <w:tc>
          <w:tcPr>
            <w:tcW w:w="9776" w:type="dxa"/>
            <w:tcBorders>
              <w:bottom w:val="single" w:sz="4" w:space="0" w:color="auto"/>
            </w:tcBorders>
            <w:shd w:val="clear" w:color="auto" w:fill="D9D9D9"/>
          </w:tcPr>
          <w:p w:rsidR="008E4259" w:rsidRPr="005A3023" w:rsidRDefault="008E4259" w:rsidP="00E52196">
            <w:pPr>
              <w:rPr>
                <w:rFonts w:cs="Arial"/>
                <w:b/>
                <w:sz w:val="24"/>
                <w:szCs w:val="24"/>
              </w:rPr>
            </w:pPr>
            <w:r w:rsidRPr="005A3023">
              <w:rPr>
                <w:rFonts w:cs="Arial"/>
                <w:b/>
                <w:sz w:val="24"/>
                <w:szCs w:val="24"/>
              </w:rPr>
              <w:t>TEST AT INTERVIEW</w:t>
            </w:r>
          </w:p>
        </w:tc>
      </w:tr>
      <w:tr w:rsidR="008E4259" w:rsidRPr="005A3023" w:rsidTr="005A3023">
        <w:trPr>
          <w:trHeight w:val="301"/>
        </w:trPr>
        <w:tc>
          <w:tcPr>
            <w:tcW w:w="9776" w:type="dxa"/>
            <w:shd w:val="clear" w:color="auto" w:fill="auto"/>
          </w:tcPr>
          <w:p w:rsidR="008E4259" w:rsidRPr="005A3023" w:rsidRDefault="008E4259" w:rsidP="00E52196">
            <w:pPr>
              <w:rPr>
                <w:rFonts w:cs="Arial"/>
                <w:sz w:val="24"/>
                <w:szCs w:val="24"/>
              </w:rPr>
            </w:pPr>
            <w:r w:rsidRPr="005A3023">
              <w:rPr>
                <w:rFonts w:cs="Arial"/>
                <w:sz w:val="24"/>
                <w:szCs w:val="24"/>
              </w:rPr>
              <w:t>Psychometric profiling – to be completed prior to interview</w:t>
            </w:r>
          </w:p>
          <w:p w:rsidR="008E4259" w:rsidRPr="005A3023" w:rsidRDefault="008E4259" w:rsidP="00E52196">
            <w:pPr>
              <w:rPr>
                <w:rFonts w:cs="Arial"/>
                <w:sz w:val="16"/>
                <w:szCs w:val="16"/>
              </w:rPr>
            </w:pPr>
          </w:p>
          <w:p w:rsidR="008E4259" w:rsidRPr="005A3023" w:rsidRDefault="008E4259" w:rsidP="00E52196">
            <w:pPr>
              <w:rPr>
                <w:rFonts w:cs="Arial"/>
                <w:sz w:val="24"/>
                <w:szCs w:val="24"/>
              </w:rPr>
            </w:pPr>
            <w:r w:rsidRPr="005A3023">
              <w:rPr>
                <w:rFonts w:cs="Arial"/>
                <w:sz w:val="24"/>
                <w:szCs w:val="24"/>
              </w:rPr>
              <w:t>Presentation and work based tests/exercises</w:t>
            </w:r>
          </w:p>
          <w:p w:rsidR="008E4259" w:rsidRPr="005A3023" w:rsidRDefault="008E4259" w:rsidP="00E52196">
            <w:pPr>
              <w:rPr>
                <w:rFonts w:cs="Arial"/>
                <w:b/>
                <w:sz w:val="16"/>
                <w:szCs w:val="16"/>
              </w:rPr>
            </w:pPr>
          </w:p>
        </w:tc>
      </w:tr>
    </w:tbl>
    <w:p w:rsidR="008E4259" w:rsidRPr="005A3023" w:rsidRDefault="008E4259" w:rsidP="008E4259">
      <w:pPr>
        <w:rPr>
          <w:rFonts w:cs="Arial"/>
          <w:sz w:val="24"/>
          <w:szCs w:val="24"/>
        </w:rPr>
      </w:pPr>
    </w:p>
    <w:p w:rsidR="002A4732" w:rsidRPr="005A3023" w:rsidRDefault="004A5EE8" w:rsidP="004A5EE8">
      <w:pPr>
        <w:jc w:val="both"/>
        <w:rPr>
          <w:rFonts w:cs="Arial"/>
          <w:sz w:val="24"/>
          <w:szCs w:val="24"/>
        </w:rPr>
      </w:pPr>
      <w:r w:rsidRPr="005A3023">
        <w:rPr>
          <w:rFonts w:cs="Arial"/>
          <w:sz w:val="24"/>
          <w:szCs w:val="24"/>
        </w:rPr>
        <w:lastRenderedPageBreak/>
        <w:t xml:space="preserve">To help you see where this post fits into our organisation, we’ve added an organisation chart.  </w:t>
      </w:r>
    </w:p>
    <w:p w:rsidR="002A4732" w:rsidRPr="005A3023" w:rsidRDefault="002A4732" w:rsidP="004A5EE8">
      <w:pPr>
        <w:jc w:val="both"/>
        <w:rPr>
          <w:rFonts w:cs="Arial"/>
          <w:sz w:val="24"/>
          <w:szCs w:val="24"/>
        </w:rPr>
      </w:pPr>
    </w:p>
    <w:p w:rsidR="004A5EE8" w:rsidRPr="005A3023" w:rsidRDefault="004A5EE8" w:rsidP="004A5EE8">
      <w:pPr>
        <w:jc w:val="both"/>
        <w:rPr>
          <w:rFonts w:cs="Arial"/>
          <w:sz w:val="24"/>
          <w:szCs w:val="24"/>
        </w:rPr>
      </w:pPr>
      <w:r w:rsidRPr="005A3023">
        <w:rPr>
          <w:rFonts w:cs="Arial"/>
          <w:sz w:val="24"/>
          <w:szCs w:val="24"/>
        </w:rPr>
        <w:t xml:space="preserve">The </w:t>
      </w:r>
      <w:r w:rsidR="00FB1F5B" w:rsidRPr="005A3023">
        <w:rPr>
          <w:rFonts w:cs="Arial"/>
          <w:sz w:val="24"/>
          <w:szCs w:val="24"/>
        </w:rPr>
        <w:t xml:space="preserve">Health </w:t>
      </w:r>
      <w:r w:rsidR="00FF68C4" w:rsidRPr="005A3023">
        <w:rPr>
          <w:rFonts w:cs="Arial"/>
          <w:sz w:val="24"/>
          <w:szCs w:val="24"/>
        </w:rPr>
        <w:t>and Wellbeing</w:t>
      </w:r>
      <w:r w:rsidR="00FB1F5B" w:rsidRPr="005A3023">
        <w:rPr>
          <w:rFonts w:cs="Arial"/>
          <w:sz w:val="24"/>
          <w:szCs w:val="24"/>
        </w:rPr>
        <w:t xml:space="preserve"> Team Leader</w:t>
      </w:r>
      <w:r w:rsidR="00A10077" w:rsidRPr="005A3023">
        <w:rPr>
          <w:rFonts w:cs="Arial"/>
          <w:sz w:val="24"/>
          <w:szCs w:val="24"/>
        </w:rPr>
        <w:t xml:space="preserve"> is part of</w:t>
      </w:r>
      <w:r w:rsidR="008E4259" w:rsidRPr="005A3023">
        <w:rPr>
          <w:rFonts w:cs="Arial"/>
          <w:sz w:val="24"/>
          <w:szCs w:val="24"/>
        </w:rPr>
        <w:t xml:space="preserve"> the </w:t>
      </w:r>
      <w:r w:rsidR="00EC3C6E" w:rsidRPr="005A3023">
        <w:rPr>
          <w:rFonts w:cs="Arial"/>
          <w:sz w:val="24"/>
          <w:szCs w:val="24"/>
        </w:rPr>
        <w:t>Leisure</w:t>
      </w:r>
      <w:r w:rsidR="009505B0" w:rsidRPr="005A3023">
        <w:rPr>
          <w:rFonts w:cs="Arial"/>
          <w:sz w:val="24"/>
          <w:szCs w:val="24"/>
        </w:rPr>
        <w:t xml:space="preserve"> Services Team</w:t>
      </w:r>
      <w:r w:rsidRPr="005A3023">
        <w:rPr>
          <w:rFonts w:cs="Arial"/>
          <w:sz w:val="24"/>
          <w:szCs w:val="24"/>
        </w:rPr>
        <w:t xml:space="preserve"> </w:t>
      </w:r>
      <w:r w:rsidR="002A4732" w:rsidRPr="005A3023">
        <w:rPr>
          <w:rFonts w:cs="Arial"/>
          <w:sz w:val="24"/>
          <w:szCs w:val="24"/>
        </w:rPr>
        <w:t xml:space="preserve">which is within </w:t>
      </w:r>
      <w:r w:rsidR="008E4259" w:rsidRPr="005A3023">
        <w:rPr>
          <w:rFonts w:cs="Arial"/>
          <w:sz w:val="24"/>
          <w:szCs w:val="24"/>
        </w:rPr>
        <w:t>Community</w:t>
      </w:r>
      <w:r w:rsidR="00DF1CF0" w:rsidRPr="005A3023">
        <w:rPr>
          <w:rFonts w:cs="Arial"/>
          <w:sz w:val="24"/>
          <w:szCs w:val="24"/>
        </w:rPr>
        <w:t xml:space="preserve"> Service</w:t>
      </w:r>
      <w:r w:rsidR="008E4259" w:rsidRPr="005A3023">
        <w:rPr>
          <w:rFonts w:cs="Arial"/>
          <w:sz w:val="24"/>
          <w:szCs w:val="24"/>
        </w:rPr>
        <w:t>s</w:t>
      </w:r>
      <w:r w:rsidR="002A4732" w:rsidRPr="005A3023">
        <w:rPr>
          <w:rFonts w:cs="Arial"/>
          <w:sz w:val="24"/>
          <w:szCs w:val="24"/>
        </w:rPr>
        <w:t xml:space="preserve">. </w:t>
      </w:r>
    </w:p>
    <w:p w:rsidR="00B2769E" w:rsidRPr="005A3023" w:rsidRDefault="00B2769E" w:rsidP="003A498C">
      <w:pPr>
        <w:rPr>
          <w:rFonts w:cs="Arial"/>
          <w:b/>
          <w:color w:val="FF0000"/>
          <w:sz w:val="24"/>
          <w:szCs w:val="24"/>
        </w:rPr>
      </w:pPr>
    </w:p>
    <w:p w:rsidR="00B2769E" w:rsidRPr="008E7D5D" w:rsidRDefault="00B2769E" w:rsidP="003A498C">
      <w:pPr>
        <w:rPr>
          <w:rFonts w:cs="Arial"/>
          <w:b/>
          <w:color w:val="FF0000"/>
        </w:rPr>
      </w:pPr>
    </w:p>
    <w:p w:rsidR="00B2769E" w:rsidRPr="008E7D5D" w:rsidRDefault="00671E02" w:rsidP="003A498C">
      <w:pPr>
        <w:rPr>
          <w:rFonts w:cs="Arial"/>
          <w:b/>
          <w:color w:val="FF0000"/>
        </w:rPr>
      </w:pPr>
      <w:r w:rsidRPr="00E87444">
        <w:rPr>
          <w:rFonts w:cs="Arial"/>
          <w:b/>
          <w:noProof/>
          <w:color w:val="FF0000"/>
          <w:lang w:val="en-GB" w:eastAsia="en-GB"/>
        </w:rPr>
        <w:drawing>
          <wp:inline distT="0" distB="0" distL="0" distR="0">
            <wp:extent cx="6294120" cy="44500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4120" cy="4450080"/>
                    </a:xfrm>
                    <a:prstGeom prst="rect">
                      <a:avLst/>
                    </a:prstGeom>
                    <a:noFill/>
                    <a:ln>
                      <a:noFill/>
                    </a:ln>
                  </pic:spPr>
                </pic:pic>
              </a:graphicData>
            </a:graphic>
          </wp:inline>
        </w:drawing>
      </w:r>
    </w:p>
    <w:p w:rsidR="003A498C" w:rsidRPr="008E7D5D" w:rsidRDefault="003A498C" w:rsidP="003A498C">
      <w:pPr>
        <w:rPr>
          <w:rFonts w:cs="Arial"/>
          <w:b/>
          <w:color w:val="FF0000"/>
        </w:rPr>
      </w:pPr>
    </w:p>
    <w:p w:rsidR="00B2769E" w:rsidRDefault="00B2769E" w:rsidP="00A47FBC">
      <w:pPr>
        <w:ind w:left="-567"/>
        <w:rPr>
          <w:noProof/>
          <w:lang w:eastAsia="en-GB"/>
        </w:rPr>
      </w:pPr>
    </w:p>
    <w:p w:rsidR="00DB2C0C" w:rsidRDefault="00DB2C0C" w:rsidP="00A47FBC">
      <w:pPr>
        <w:ind w:left="-567"/>
        <w:rPr>
          <w:noProof/>
          <w:lang w:eastAsia="en-GB"/>
        </w:rPr>
      </w:pPr>
    </w:p>
    <w:p w:rsidR="00DB2C0C" w:rsidRPr="008E7D5D" w:rsidRDefault="00DB2C0C" w:rsidP="00A47FBC">
      <w:pPr>
        <w:ind w:left="-567"/>
        <w:rPr>
          <w:rFonts w:cs="Arial"/>
          <w:b/>
          <w:color w:val="FF0000"/>
        </w:rPr>
        <w:sectPr w:rsidR="00DB2C0C" w:rsidRPr="008E7D5D" w:rsidSect="005A3023">
          <w:type w:val="continuous"/>
          <w:pgSz w:w="12240" w:h="15840"/>
          <w:pgMar w:top="1077" w:right="1134" w:bottom="1134" w:left="1077" w:header="709" w:footer="709" w:gutter="0"/>
          <w:cols w:space="708"/>
          <w:docGrid w:linePitch="360"/>
        </w:sectPr>
      </w:pPr>
    </w:p>
    <w:p w:rsidR="00DB2C0C" w:rsidRDefault="00922AF8" w:rsidP="002435CC">
      <w:pPr>
        <w:rPr>
          <w:rFonts w:cs="Arial"/>
          <w:b/>
          <w:color w:val="808080"/>
          <w:sz w:val="36"/>
          <w:szCs w:val="36"/>
          <w:lang w:val="en-GB"/>
        </w:rPr>
      </w:pPr>
      <w:r>
        <w:rPr>
          <w:rFonts w:cs="Arial"/>
          <w:b/>
          <w:noProof/>
          <w:color w:val="FF0000"/>
          <w:lang w:val="en-GB" w:eastAsia="en-GB"/>
        </w:rPr>
        <mc:AlternateContent>
          <mc:Choice Requires="wps">
            <w:drawing>
              <wp:anchor distT="0" distB="0" distL="114300" distR="114300" simplePos="0" relativeHeight="251665408" behindDoc="0" locked="0" layoutInCell="1" allowOverlap="1">
                <wp:simplePos x="0" y="0"/>
                <wp:positionH relativeFrom="column">
                  <wp:posOffset>2268220</wp:posOffset>
                </wp:positionH>
                <wp:positionV relativeFrom="paragraph">
                  <wp:posOffset>-563880</wp:posOffset>
                </wp:positionV>
                <wp:extent cx="1080135" cy="762000"/>
                <wp:effectExtent l="10795" t="7620" r="13970" b="11430"/>
                <wp:wrapNone/>
                <wp:docPr id="4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762000"/>
                        </a:xfrm>
                        <a:prstGeom prst="rect">
                          <a:avLst/>
                        </a:prstGeom>
                        <a:solidFill>
                          <a:srgbClr val="FFFFFF"/>
                        </a:solidFill>
                        <a:ln w="9525">
                          <a:solidFill>
                            <a:srgbClr val="000000"/>
                          </a:solidFill>
                          <a:miter lim="800000"/>
                          <a:headEnd/>
                          <a:tailEnd/>
                        </a:ln>
                      </wps:spPr>
                      <wps:txbx>
                        <w:txbxContent>
                          <w:p w:rsidR="001B7C7C" w:rsidRPr="003905AB" w:rsidRDefault="001B7C7C" w:rsidP="00DB2C0C">
                            <w:pPr>
                              <w:jc w:val="center"/>
                              <w:rPr>
                                <w:rFonts w:cs="Arial"/>
                                <w:szCs w:val="22"/>
                              </w:rPr>
                            </w:pPr>
                            <w:r>
                              <w:rPr>
                                <w:rFonts w:cs="Arial"/>
                                <w:szCs w:val="22"/>
                              </w:rPr>
                              <w:t>Leisure</w:t>
                            </w:r>
                            <w:r w:rsidRPr="003905AB">
                              <w:rPr>
                                <w:rFonts w:cs="Arial"/>
                                <w:szCs w:val="22"/>
                              </w:rPr>
                              <w:t xml:space="preserve"> Services Team Manager </w:t>
                            </w:r>
                          </w:p>
                          <w:p w:rsidR="001B7C7C" w:rsidRPr="00E27514" w:rsidRDefault="001B7C7C" w:rsidP="00DB2C0C">
                            <w:pPr>
                              <w:jc w:val="cente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8" o:spid="_x0000_s1039" type="#_x0000_t202" style="position:absolute;margin-left:178.6pt;margin-top:-44.4pt;width:85.05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">
                <v:textbox>
                  <w:txbxContent>
                    <w:p w:rsidR="001B7C7C" w:rsidRPr="003905AB" w:rsidRDefault="001B7C7C" w:rsidP="00DB2C0C">
                      <w:pPr>
                        <w:jc w:val="center"/>
                        <w:rPr>
                          <w:rFonts w:cs="Arial"/>
                          <w:szCs w:val="22"/>
                        </w:rPr>
                      </w:pPr>
                      <w:r>
                        <w:rPr>
                          <w:rFonts w:cs="Arial"/>
                          <w:szCs w:val="22"/>
                        </w:rPr>
                        <w:t>Leisure</w:t>
                      </w:r>
                      <w:r w:rsidRPr="003905AB">
                        <w:rPr>
                          <w:rFonts w:cs="Arial"/>
                          <w:szCs w:val="22"/>
                        </w:rPr>
                        <w:t xml:space="preserve"> Services Team Manager </w:t>
                      </w:r>
                    </w:p>
                    <w:p w:rsidR="001B7C7C" w:rsidRPr="00E27514" w:rsidRDefault="001B7C7C" w:rsidP="00DB2C0C">
                      <w:pPr>
                        <w:jc w:val="center"/>
                        <w:rPr>
                          <w:szCs w:val="22"/>
                        </w:rPr>
                      </w:pPr>
                    </w:p>
                  </w:txbxContent>
                </v:textbox>
              </v:shape>
            </w:pict>
          </mc:Fallback>
        </mc:AlternateContent>
      </w:r>
      <w:r>
        <w:rPr>
          <w:rFonts w:cs="Arial"/>
          <w:b/>
          <w:noProof/>
          <w:color w:val="FF0000"/>
          <w:lang w:val="en-GB" w:eastAsia="en-GB"/>
        </w:rPr>
        <mc:AlternateContent>
          <mc:Choice Requires="wps">
            <w:drawing>
              <wp:anchor distT="0" distB="0" distL="114300" distR="114300" simplePos="0" relativeHeight="251656192" behindDoc="0" locked="0" layoutInCell="1" allowOverlap="1">
                <wp:simplePos x="0" y="0"/>
                <wp:positionH relativeFrom="column">
                  <wp:posOffset>2771775</wp:posOffset>
                </wp:positionH>
                <wp:positionV relativeFrom="paragraph">
                  <wp:posOffset>198120</wp:posOffset>
                </wp:positionV>
                <wp:extent cx="0" cy="267335"/>
                <wp:effectExtent l="9525" t="7620" r="9525" b="10795"/>
                <wp:wrapNone/>
                <wp:docPr id="4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389BFBD" id="Line 1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25pt,15.6pt" to="218.2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"/>
            </w:pict>
          </mc:Fallback>
        </mc:AlternateContent>
      </w:r>
    </w:p>
    <w:p w:rsidR="00DB2C0C" w:rsidRDefault="00922AF8" w:rsidP="002435CC">
      <w:pPr>
        <w:rPr>
          <w:rFonts w:cs="Arial"/>
          <w:b/>
          <w:color w:val="808080"/>
          <w:sz w:val="36"/>
          <w:szCs w:val="36"/>
          <w:lang w:val="en-GB"/>
        </w:rPr>
      </w:pPr>
      <w:r>
        <w:rPr>
          <w:rFonts w:cs="Arial"/>
          <w:b/>
          <w:noProof/>
          <w:color w:val="808080"/>
          <w:sz w:val="36"/>
          <w:szCs w:val="36"/>
          <w:lang w:val="en-GB" w:eastAsia="en-GB"/>
        </w:rPr>
        <mc:AlternateContent>
          <mc:Choice Requires="wps">
            <w:drawing>
              <wp:anchor distT="0" distB="0" distL="114300" distR="114300" simplePos="0" relativeHeight="251658240" behindDoc="0" locked="0" layoutInCell="1" allowOverlap="1">
                <wp:simplePos x="0" y="0"/>
                <wp:positionH relativeFrom="column">
                  <wp:posOffset>1539240</wp:posOffset>
                </wp:positionH>
                <wp:positionV relativeFrom="paragraph">
                  <wp:posOffset>213360</wp:posOffset>
                </wp:positionV>
                <wp:extent cx="0" cy="337820"/>
                <wp:effectExtent l="5715" t="9525" r="13335" b="5080"/>
                <wp:wrapNone/>
                <wp:docPr id="3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AE1B4A2" id="Line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2pt,16.8pt" to="121.2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"/>
            </w:pict>
          </mc:Fallback>
        </mc:AlternateContent>
      </w:r>
      <w:r>
        <w:rPr>
          <w:rFonts w:cs="Arial"/>
          <w:b/>
          <w:noProof/>
          <w:color w:val="808080"/>
          <w:sz w:val="36"/>
          <w:szCs w:val="36"/>
          <w:lang w:val="en-GB" w:eastAsia="en-GB"/>
        </w:rPr>
        <mc:AlternateContent>
          <mc:Choice Requires="wps">
            <w:drawing>
              <wp:anchor distT="0" distB="0" distL="114300" distR="114300" simplePos="0" relativeHeight="251661312" behindDoc="0" locked="0" layoutInCell="1" allowOverlap="1">
                <wp:simplePos x="0" y="0"/>
                <wp:positionH relativeFrom="column">
                  <wp:posOffset>3992880</wp:posOffset>
                </wp:positionH>
                <wp:positionV relativeFrom="paragraph">
                  <wp:posOffset>202565</wp:posOffset>
                </wp:positionV>
                <wp:extent cx="0" cy="332105"/>
                <wp:effectExtent l="11430" t="8255" r="7620" b="12065"/>
                <wp:wrapNone/>
                <wp:docPr id="3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210D968" id="Line 2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4pt,15.95pt" to="314.4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"/>
            </w:pict>
          </mc:Fallback>
        </mc:AlternateContent>
      </w:r>
      <w:r>
        <w:rPr>
          <w:rFonts w:cs="Arial"/>
          <w:b/>
          <w:noProof/>
          <w:color w:val="808080"/>
          <w:sz w:val="36"/>
          <w:szCs w:val="36"/>
          <w:lang w:val="en-GB" w:eastAsia="en-GB"/>
        </w:rPr>
        <mc:AlternateContent>
          <mc:Choice Requires="wps">
            <w:drawing>
              <wp:anchor distT="0" distB="0" distL="114300" distR="114300" simplePos="0" relativeHeight="251687936" behindDoc="0" locked="0" layoutInCell="1" allowOverlap="1">
                <wp:simplePos x="0" y="0"/>
                <wp:positionH relativeFrom="column">
                  <wp:posOffset>5737860</wp:posOffset>
                </wp:positionH>
                <wp:positionV relativeFrom="paragraph">
                  <wp:posOffset>213360</wp:posOffset>
                </wp:positionV>
                <wp:extent cx="0" cy="332105"/>
                <wp:effectExtent l="13335" t="9525" r="5715" b="10795"/>
                <wp:wrapNone/>
                <wp:docPr id="3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818719D" id="Line 5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8pt,16.8pt" to="451.8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"/>
            </w:pict>
          </mc:Fallback>
        </mc:AlternateContent>
      </w:r>
      <w:r>
        <w:rPr>
          <w:rFonts w:cs="Arial"/>
          <w:b/>
          <w:noProof/>
          <w:color w:val="808080"/>
          <w:sz w:val="36"/>
          <w:szCs w:val="36"/>
          <w:lang w:val="en-GB" w:eastAsia="en-GB"/>
        </w:rPr>
        <mc:AlternateContent>
          <mc:Choice Requires="wps">
            <w:drawing>
              <wp:anchor distT="0" distB="0" distL="114300" distR="114300" simplePos="0" relativeHeight="251664384" behindDoc="0" locked="0" layoutInCell="1" allowOverlap="1">
                <wp:simplePos x="0" y="0"/>
                <wp:positionH relativeFrom="column">
                  <wp:posOffset>-441960</wp:posOffset>
                </wp:positionH>
                <wp:positionV relativeFrom="paragraph">
                  <wp:posOffset>202565</wp:posOffset>
                </wp:positionV>
                <wp:extent cx="6179820" cy="5715"/>
                <wp:effectExtent l="5715" t="8255" r="5715" b="5080"/>
                <wp:wrapNone/>
                <wp:docPr id="3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82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97ABEBB" id="Line 2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15.95pt" to="451.8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"/>
            </w:pict>
          </mc:Fallback>
        </mc:AlternateContent>
      </w:r>
      <w:r>
        <w:rPr>
          <w:rFonts w:cs="Arial"/>
          <w:b/>
          <w:noProof/>
          <w:color w:val="808080"/>
          <w:sz w:val="36"/>
          <w:szCs w:val="36"/>
          <w:lang w:val="en-GB" w:eastAsia="en-GB"/>
        </w:rPr>
        <mc:AlternateContent>
          <mc:Choice Requires="wps">
            <w:drawing>
              <wp:anchor distT="0" distB="0" distL="114300" distR="114300" simplePos="0" relativeHeight="251657216" behindDoc="0" locked="0" layoutInCell="1" allowOverlap="1">
                <wp:simplePos x="0" y="0"/>
                <wp:positionH relativeFrom="column">
                  <wp:posOffset>-441960</wp:posOffset>
                </wp:positionH>
                <wp:positionV relativeFrom="paragraph">
                  <wp:posOffset>202565</wp:posOffset>
                </wp:positionV>
                <wp:extent cx="0" cy="337820"/>
                <wp:effectExtent l="5715" t="8255" r="13335" b="6350"/>
                <wp:wrapNone/>
                <wp:docPr id="3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2CD960E" id="Line 2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15.95pt" to="-34.8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"/>
            </w:pict>
          </mc:Fallback>
        </mc:AlternateContent>
      </w:r>
    </w:p>
    <w:p w:rsidR="00DB2C0C" w:rsidRDefault="00DB2C0C" w:rsidP="002435CC">
      <w:pPr>
        <w:rPr>
          <w:rFonts w:cs="Arial"/>
          <w:b/>
          <w:color w:val="808080"/>
          <w:sz w:val="36"/>
          <w:szCs w:val="36"/>
          <w:lang w:val="en-GB"/>
        </w:rPr>
      </w:pPr>
    </w:p>
    <w:p w:rsidR="00DB2C0C" w:rsidRDefault="00922AF8" w:rsidP="002435CC">
      <w:pPr>
        <w:rPr>
          <w:rFonts w:cs="Arial"/>
          <w:b/>
          <w:color w:val="808080"/>
          <w:sz w:val="36"/>
          <w:szCs w:val="36"/>
          <w:lang w:val="en-GB"/>
        </w:rPr>
      </w:pPr>
      <w:r>
        <w:rPr>
          <w:rFonts w:cs="Arial"/>
          <w:b/>
          <w:noProof/>
          <w:color w:val="808080"/>
          <w:sz w:val="36"/>
          <w:szCs w:val="36"/>
          <w:lang w:val="en-GB" w:eastAsia="en-GB"/>
        </w:rPr>
        <mc:AlternateContent>
          <mc:Choice Requires="wps">
            <w:drawing>
              <wp:anchor distT="0" distB="0" distL="114300" distR="114300" simplePos="0" relativeHeight="251655168" behindDoc="0" locked="0" layoutInCell="1" allowOverlap="1">
                <wp:simplePos x="0" y="0"/>
                <wp:positionH relativeFrom="column">
                  <wp:posOffset>1038860</wp:posOffset>
                </wp:positionH>
                <wp:positionV relativeFrom="paragraph">
                  <wp:posOffset>3175</wp:posOffset>
                </wp:positionV>
                <wp:extent cx="1060450" cy="619760"/>
                <wp:effectExtent l="10160" t="10795" r="5715" b="7620"/>
                <wp:wrapNone/>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619760"/>
                        </a:xfrm>
                        <a:prstGeom prst="rect">
                          <a:avLst/>
                        </a:prstGeom>
                        <a:solidFill>
                          <a:srgbClr val="FFFFFF"/>
                        </a:solidFill>
                        <a:ln w="9525">
                          <a:solidFill>
                            <a:srgbClr val="000000"/>
                          </a:solidFill>
                          <a:miter lim="800000"/>
                          <a:headEnd/>
                          <a:tailEnd/>
                        </a:ln>
                      </wps:spPr>
                      <wps:txbx>
                        <w:txbxContent>
                          <w:p w:rsidR="001B7C7C" w:rsidRPr="00A30245" w:rsidRDefault="00A30245" w:rsidP="00A30245">
                            <w:pPr>
                              <w:jc w:val="center"/>
                              <w:rPr>
                                <w:rFonts w:cs="Arial"/>
                                <w:sz w:val="20"/>
                              </w:rPr>
                            </w:pPr>
                            <w:r>
                              <w:rPr>
                                <w:rFonts w:cs="Arial"/>
                                <w:sz w:val="20"/>
                              </w:rPr>
                              <w:t>Open Space</w:t>
                            </w:r>
                            <w:r w:rsidRPr="007C0358">
                              <w:rPr>
                                <w:rFonts w:cs="Arial"/>
                                <w:sz w:val="20"/>
                              </w:rPr>
                              <w:t xml:space="preserve"> and Parks Team 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8" o:spid="_x0000_s1040" type="#_x0000_t202" style="position:absolute;margin-left:81.8pt;margin-top:.25pt;width:83.5pt;height:4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">
                <v:textbox>
                  <w:txbxContent>
                    <w:p w:rsidR="001B7C7C" w:rsidRPr="00A30245" w:rsidRDefault="00A30245" w:rsidP="00A30245">
                      <w:pPr>
                        <w:jc w:val="center"/>
                        <w:rPr>
                          <w:rFonts w:cs="Arial"/>
                          <w:sz w:val="20"/>
                        </w:rPr>
                      </w:pPr>
                      <w:r>
                        <w:rPr>
                          <w:rFonts w:cs="Arial"/>
                          <w:sz w:val="20"/>
                        </w:rPr>
                        <w:t>Open Space</w:t>
                      </w:r>
                      <w:r w:rsidRPr="007C0358">
                        <w:rPr>
                          <w:rFonts w:cs="Arial"/>
                          <w:sz w:val="20"/>
                        </w:rPr>
                        <w:t xml:space="preserve"> and Parks Team Leader</w:t>
                      </w:r>
                    </w:p>
                  </w:txbxContent>
                </v:textbox>
              </v:shape>
            </w:pict>
          </mc:Fallback>
        </mc:AlternateContent>
      </w:r>
      <w:r>
        <w:rPr>
          <w:rFonts w:cs="Arial"/>
          <w:b/>
          <w:noProof/>
          <w:color w:val="808080"/>
          <w:sz w:val="36"/>
          <w:szCs w:val="36"/>
          <w:lang w:val="en-GB" w:eastAsia="en-GB"/>
        </w:rPr>
        <mc:AlternateContent>
          <mc:Choice Requires="wps">
            <w:drawing>
              <wp:anchor distT="0" distB="0" distL="114300" distR="114300" simplePos="0" relativeHeight="251667456" behindDoc="0" locked="0" layoutInCell="1" allowOverlap="1">
                <wp:simplePos x="0" y="0"/>
                <wp:positionH relativeFrom="column">
                  <wp:posOffset>3493135</wp:posOffset>
                </wp:positionH>
                <wp:positionV relativeFrom="paragraph">
                  <wp:posOffset>19685</wp:posOffset>
                </wp:positionV>
                <wp:extent cx="1002665" cy="588010"/>
                <wp:effectExtent l="6985" t="8255" r="9525" b="13335"/>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588010"/>
                        </a:xfrm>
                        <a:prstGeom prst="rect">
                          <a:avLst/>
                        </a:prstGeom>
                        <a:solidFill>
                          <a:srgbClr val="FFFFFF"/>
                        </a:solidFill>
                        <a:ln w="9525">
                          <a:solidFill>
                            <a:srgbClr val="000000"/>
                          </a:solidFill>
                          <a:miter lim="800000"/>
                          <a:headEnd/>
                          <a:tailEnd/>
                        </a:ln>
                      </wps:spPr>
                      <wps:txbx>
                        <w:txbxContent>
                          <w:p w:rsidR="00A30245" w:rsidRPr="005037BF" w:rsidRDefault="00A30245" w:rsidP="00A30245">
                            <w:pPr>
                              <w:jc w:val="center"/>
                              <w:rPr>
                                <w:rFonts w:cs="Arial"/>
                                <w:b/>
                                <w:sz w:val="20"/>
                                <w:u w:val="single"/>
                              </w:rPr>
                            </w:pPr>
                            <w:r w:rsidRPr="005037BF">
                              <w:rPr>
                                <w:rFonts w:cs="Arial"/>
                                <w:b/>
                                <w:sz w:val="20"/>
                                <w:highlight w:val="yellow"/>
                                <w:u w:val="single"/>
                              </w:rPr>
                              <w:t>Health and Wellbeing Team Leader</w:t>
                            </w:r>
                          </w:p>
                          <w:p w:rsidR="001B7C7C" w:rsidRPr="00323435" w:rsidRDefault="001B7C7C" w:rsidP="00DB2C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0" o:spid="_x0000_s1041" type="#_x0000_t202" style="position:absolute;margin-left:275.05pt;margin-top:1.55pt;width:78.95pt;height:4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">
                <v:textbox>
                  <w:txbxContent>
                    <w:p w:rsidR="00A30245" w:rsidRPr="005037BF" w:rsidRDefault="00A30245" w:rsidP="00A30245">
                      <w:pPr>
                        <w:jc w:val="center"/>
                        <w:rPr>
                          <w:rFonts w:cs="Arial"/>
                          <w:b/>
                          <w:sz w:val="20"/>
                          <w:u w:val="single"/>
                        </w:rPr>
                      </w:pPr>
                      <w:r w:rsidRPr="005037BF">
                        <w:rPr>
                          <w:rFonts w:cs="Arial"/>
                          <w:b/>
                          <w:sz w:val="20"/>
                          <w:highlight w:val="yellow"/>
                          <w:u w:val="single"/>
                        </w:rPr>
                        <w:t>Health and Wellbeing Team Leader</w:t>
                      </w:r>
                    </w:p>
                    <w:p w:rsidR="001B7C7C" w:rsidRPr="00323435" w:rsidRDefault="001B7C7C" w:rsidP="00DB2C0C"/>
                  </w:txbxContent>
                </v:textbox>
              </v:shape>
            </w:pict>
          </mc:Fallback>
        </mc:AlternateContent>
      </w:r>
      <w:r>
        <w:rPr>
          <w:rFonts w:cs="Arial"/>
          <w:b/>
          <w:noProof/>
          <w:color w:val="808080"/>
          <w:sz w:val="36"/>
          <w:szCs w:val="36"/>
          <w:lang w:val="en-GB" w:eastAsia="en-GB"/>
        </w:rPr>
        <mc:AlternateContent>
          <mc:Choice Requires="wps">
            <w:drawing>
              <wp:anchor distT="0" distB="0" distL="114300" distR="114300" simplePos="0" relativeHeight="251686912" behindDoc="0" locked="0" layoutInCell="1" allowOverlap="1">
                <wp:simplePos x="0" y="0"/>
                <wp:positionH relativeFrom="column">
                  <wp:posOffset>5253355</wp:posOffset>
                </wp:positionH>
                <wp:positionV relativeFrom="paragraph">
                  <wp:posOffset>19685</wp:posOffset>
                </wp:positionV>
                <wp:extent cx="941705" cy="603250"/>
                <wp:effectExtent l="5080" t="8255" r="5715" b="7620"/>
                <wp:wrapNone/>
                <wp:docPr id="3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603250"/>
                        </a:xfrm>
                        <a:prstGeom prst="rect">
                          <a:avLst/>
                        </a:prstGeom>
                        <a:solidFill>
                          <a:srgbClr val="FFFFFF"/>
                        </a:solidFill>
                        <a:ln w="9525">
                          <a:solidFill>
                            <a:srgbClr val="000000"/>
                          </a:solidFill>
                          <a:miter lim="800000"/>
                          <a:headEnd/>
                          <a:tailEnd/>
                        </a:ln>
                      </wps:spPr>
                      <wps:txbx>
                        <w:txbxContent>
                          <w:p w:rsidR="001B7C7C" w:rsidRPr="00323435" w:rsidRDefault="00A30245" w:rsidP="00A30245">
                            <w:pPr>
                              <w:jc w:val="center"/>
                              <w:rPr>
                                <w:sz w:val="20"/>
                              </w:rPr>
                            </w:pPr>
                            <w:r>
                              <w:rPr>
                                <w:sz w:val="20"/>
                              </w:rPr>
                              <w:t>Community Leisure Managers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51" o:spid="_x0000_s1042" type="#_x0000_t202" style="position:absolute;margin-left:413.65pt;margin-top:1.55pt;width:74.15pt;height: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">
                <v:textbox>
                  <w:txbxContent>
                    <w:p w:rsidR="001B7C7C" w:rsidRPr="00323435" w:rsidRDefault="00A30245" w:rsidP="00A30245">
                      <w:pPr>
                        <w:jc w:val="center"/>
                        <w:rPr>
                          <w:sz w:val="20"/>
                        </w:rPr>
                      </w:pPr>
                      <w:r>
                        <w:rPr>
                          <w:sz w:val="20"/>
                        </w:rPr>
                        <w:t>Community Leisure Managers</w:t>
                      </w:r>
                    </w:p>
                  </w:txbxContent>
                </v:textbox>
              </v:shape>
            </w:pict>
          </mc:Fallback>
        </mc:AlternateContent>
      </w:r>
      <w:r>
        <w:rPr>
          <w:rFonts w:cs="Arial"/>
          <w:b/>
          <w:noProof/>
          <w:color w:val="808080"/>
          <w:sz w:val="36"/>
          <w:szCs w:val="36"/>
          <w:lang w:val="en-GB" w:eastAsia="en-GB"/>
        </w:rPr>
        <mc:AlternateContent>
          <mc:Choice Requires="wps">
            <w:drawing>
              <wp:anchor distT="0" distB="0" distL="114300" distR="114300" simplePos="0" relativeHeight="251653120" behindDoc="0" locked="0" layoutInCell="1" allowOverlap="1">
                <wp:simplePos x="0" y="0"/>
                <wp:positionH relativeFrom="column">
                  <wp:posOffset>-904875</wp:posOffset>
                </wp:positionH>
                <wp:positionV relativeFrom="paragraph">
                  <wp:posOffset>8890</wp:posOffset>
                </wp:positionV>
                <wp:extent cx="1049655" cy="614045"/>
                <wp:effectExtent l="9525" t="6985" r="7620" b="762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614045"/>
                        </a:xfrm>
                        <a:prstGeom prst="rect">
                          <a:avLst/>
                        </a:prstGeom>
                        <a:solidFill>
                          <a:srgbClr val="FFFFFF"/>
                        </a:solidFill>
                        <a:ln w="9525">
                          <a:solidFill>
                            <a:srgbClr val="000000"/>
                          </a:solidFill>
                          <a:miter lim="800000"/>
                          <a:headEnd/>
                          <a:tailEnd/>
                        </a:ln>
                      </wps:spPr>
                      <wps:txbx>
                        <w:txbxContent>
                          <w:p w:rsidR="00A30245" w:rsidRPr="00323435" w:rsidRDefault="00A30245" w:rsidP="00A30245">
                            <w:pPr>
                              <w:jc w:val="center"/>
                              <w:rPr>
                                <w:rFonts w:cs="Arial"/>
                                <w:sz w:val="20"/>
                              </w:rPr>
                            </w:pPr>
                            <w:r>
                              <w:rPr>
                                <w:rFonts w:cs="Arial"/>
                                <w:sz w:val="20"/>
                              </w:rPr>
                              <w:t>Leisure Centre Contract Monitoring</w:t>
                            </w:r>
                          </w:p>
                          <w:p w:rsidR="001B7C7C" w:rsidRPr="00E27514" w:rsidRDefault="001B7C7C" w:rsidP="00DB2C0C">
                            <w:pPr>
                              <w:jc w:val="center"/>
                              <w:rPr>
                                <w:rFonts w:cs="Arial"/>
                                <w:szCs w:val="22"/>
                              </w:rPr>
                            </w:pPr>
                          </w:p>
                          <w:p w:rsidR="001B7C7C" w:rsidRPr="006B7568" w:rsidRDefault="001B7C7C" w:rsidP="00DB2C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6" o:spid="_x0000_s1043" type="#_x0000_t202" style="position:absolute;margin-left:-71.25pt;margin-top:.7pt;width:82.65pt;height:48.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">
                <v:textbox>
                  <w:txbxContent>
                    <w:p w:rsidR="00A30245" w:rsidRPr="00323435" w:rsidRDefault="00A30245" w:rsidP="00A30245">
                      <w:pPr>
                        <w:jc w:val="center"/>
                        <w:rPr>
                          <w:rFonts w:cs="Arial"/>
                          <w:sz w:val="20"/>
                        </w:rPr>
                      </w:pPr>
                      <w:r>
                        <w:rPr>
                          <w:rFonts w:cs="Arial"/>
                          <w:sz w:val="20"/>
                        </w:rPr>
                        <w:t>Leisure Centre Contract Monitoring</w:t>
                      </w:r>
                    </w:p>
                    <w:p w:rsidR="001B7C7C" w:rsidRPr="00E27514" w:rsidRDefault="001B7C7C" w:rsidP="00DB2C0C">
                      <w:pPr>
                        <w:jc w:val="center"/>
                        <w:rPr>
                          <w:rFonts w:cs="Arial"/>
                          <w:szCs w:val="22"/>
                        </w:rPr>
                      </w:pPr>
                    </w:p>
                    <w:p w:rsidR="001B7C7C" w:rsidRPr="006B7568" w:rsidRDefault="001B7C7C" w:rsidP="00DB2C0C"/>
                  </w:txbxContent>
                </v:textbox>
              </v:shape>
            </w:pict>
          </mc:Fallback>
        </mc:AlternateContent>
      </w:r>
    </w:p>
    <w:p w:rsidR="00DB2C0C" w:rsidRDefault="00DB2C0C" w:rsidP="002435CC">
      <w:pPr>
        <w:rPr>
          <w:rFonts w:cs="Arial"/>
          <w:b/>
          <w:color w:val="808080"/>
          <w:sz w:val="36"/>
          <w:szCs w:val="36"/>
          <w:lang w:val="en-GB"/>
        </w:rPr>
      </w:pPr>
    </w:p>
    <w:p w:rsidR="00DB2C0C" w:rsidRDefault="00922AF8" w:rsidP="002435CC">
      <w:pPr>
        <w:rPr>
          <w:rFonts w:cs="Arial"/>
          <w:b/>
          <w:color w:val="808080"/>
          <w:sz w:val="36"/>
          <w:szCs w:val="36"/>
          <w:lang w:val="en-GB"/>
        </w:rPr>
      </w:pPr>
      <w:r>
        <w:rPr>
          <w:rFonts w:cs="Arial"/>
          <w:b/>
          <w:noProof/>
          <w:color w:val="808080"/>
          <w:sz w:val="36"/>
          <w:szCs w:val="36"/>
          <w:lang w:val="en-GB" w:eastAsia="en-GB"/>
        </w:rPr>
        <mc:AlternateContent>
          <mc:Choice Requires="wps">
            <w:drawing>
              <wp:anchor distT="0" distB="0" distL="114300" distR="114300" simplePos="0" relativeHeight="251662336" behindDoc="0" locked="0" layoutInCell="1" allowOverlap="1">
                <wp:simplePos x="0" y="0"/>
                <wp:positionH relativeFrom="column">
                  <wp:posOffset>1562100</wp:posOffset>
                </wp:positionH>
                <wp:positionV relativeFrom="paragraph">
                  <wp:posOffset>97155</wp:posOffset>
                </wp:positionV>
                <wp:extent cx="0" cy="189230"/>
                <wp:effectExtent l="9525" t="11430" r="9525" b="8890"/>
                <wp:wrapNone/>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72D340C" id="Line 2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7.65pt" to="123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"/>
            </w:pict>
          </mc:Fallback>
        </mc:AlternateContent>
      </w:r>
      <w:r>
        <w:rPr>
          <w:rFonts w:cs="Arial"/>
          <w:b/>
          <w:noProof/>
          <w:color w:val="808080"/>
          <w:sz w:val="36"/>
          <w:szCs w:val="36"/>
          <w:lang w:val="en-GB" w:eastAsia="en-GB"/>
        </w:rPr>
        <mc:AlternateContent>
          <mc:Choice Requires="wps">
            <w:drawing>
              <wp:anchor distT="0" distB="0" distL="114300" distR="114300" simplePos="0" relativeHeight="251660288" behindDoc="0" locked="0" layoutInCell="1" allowOverlap="1">
                <wp:simplePos x="0" y="0"/>
                <wp:positionH relativeFrom="column">
                  <wp:posOffset>4023360</wp:posOffset>
                </wp:positionH>
                <wp:positionV relativeFrom="paragraph">
                  <wp:posOffset>97155</wp:posOffset>
                </wp:positionV>
                <wp:extent cx="0" cy="428625"/>
                <wp:effectExtent l="13335" t="11430" r="5715" b="7620"/>
                <wp:wrapNone/>
                <wp:docPr id="2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CCDF54E" id="Line 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8pt,7.65pt" to="316.8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"/>
            </w:pict>
          </mc:Fallback>
        </mc:AlternateContent>
      </w:r>
      <w:r>
        <w:rPr>
          <w:rFonts w:cs="Arial"/>
          <w:b/>
          <w:noProof/>
          <w:color w:val="808080"/>
          <w:sz w:val="36"/>
          <w:szCs w:val="36"/>
          <w:lang w:val="en-GB" w:eastAsia="en-GB"/>
        </w:rPr>
        <mc:AlternateContent>
          <mc:Choice Requires="wps">
            <w:drawing>
              <wp:anchor distT="0" distB="0" distL="114300" distR="114300" simplePos="0" relativeHeight="251691008" behindDoc="0" locked="0" layoutInCell="1" allowOverlap="1">
                <wp:simplePos x="0" y="0"/>
                <wp:positionH relativeFrom="column">
                  <wp:posOffset>3451860</wp:posOffset>
                </wp:positionH>
                <wp:positionV relativeFrom="paragraph">
                  <wp:posOffset>213995</wp:posOffset>
                </wp:positionV>
                <wp:extent cx="0" cy="0"/>
                <wp:effectExtent l="13335" t="13970" r="5715" b="5080"/>
                <wp:wrapNone/>
                <wp:docPr id="2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163619F" id="Line 5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8pt,16.85pt" to="271.8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A6DQIAACQ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"/>
            </w:pict>
          </mc:Fallback>
        </mc:AlternateContent>
      </w:r>
    </w:p>
    <w:p w:rsidR="00DB2C0C" w:rsidRDefault="00922AF8" w:rsidP="002435CC">
      <w:pPr>
        <w:rPr>
          <w:rFonts w:cs="Arial"/>
          <w:b/>
          <w:color w:val="808080"/>
          <w:sz w:val="36"/>
          <w:szCs w:val="36"/>
          <w:lang w:val="en-GB"/>
        </w:rPr>
      </w:pPr>
      <w:r>
        <w:rPr>
          <w:rFonts w:cs="Arial"/>
          <w:b/>
          <w:noProof/>
          <w:color w:val="808080"/>
          <w:sz w:val="36"/>
          <w:szCs w:val="36"/>
          <w:lang w:val="en-GB" w:eastAsia="en-GB"/>
        </w:rPr>
        <mc:AlternateContent>
          <mc:Choice Requires="wps">
            <w:drawing>
              <wp:anchor distT="0" distB="0" distL="114300" distR="114300" simplePos="0" relativeHeight="251682816" behindDoc="0" locked="0" layoutInCell="1" allowOverlap="1">
                <wp:simplePos x="0" y="0"/>
                <wp:positionH relativeFrom="column">
                  <wp:posOffset>2099945</wp:posOffset>
                </wp:positionH>
                <wp:positionV relativeFrom="paragraph">
                  <wp:posOffset>36195</wp:posOffset>
                </wp:positionV>
                <wp:extent cx="0" cy="239395"/>
                <wp:effectExtent l="13970" t="13335" r="5080" b="13970"/>
                <wp:wrapNone/>
                <wp:docPr id="2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39D95D0" id="Line 4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5pt,2.85pt" to="165.3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"/>
            </w:pict>
          </mc:Fallback>
        </mc:AlternateContent>
      </w:r>
      <w:r>
        <w:rPr>
          <w:rFonts w:cs="Arial"/>
          <w:b/>
          <w:noProof/>
          <w:color w:val="808080"/>
          <w:sz w:val="36"/>
          <w:szCs w:val="36"/>
          <w:lang w:val="en-GB" w:eastAsia="en-GB"/>
        </w:rPr>
        <mc:AlternateContent>
          <mc:Choice Requires="wps">
            <w:drawing>
              <wp:anchor distT="0" distB="0" distL="114300" distR="114300" simplePos="0" relativeHeight="251679744" behindDoc="0" locked="0" layoutInCell="1" allowOverlap="1">
                <wp:simplePos x="0" y="0"/>
                <wp:positionH relativeFrom="column">
                  <wp:posOffset>1074420</wp:posOffset>
                </wp:positionH>
                <wp:positionV relativeFrom="paragraph">
                  <wp:posOffset>24130</wp:posOffset>
                </wp:positionV>
                <wp:extent cx="0" cy="239395"/>
                <wp:effectExtent l="7620" t="10795" r="11430" b="6985"/>
                <wp:wrapNone/>
                <wp:docPr id="2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C6EE654" id="Line 4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1.9pt" to="84.6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"/>
            </w:pict>
          </mc:Fallback>
        </mc:AlternateContent>
      </w:r>
      <w:r>
        <w:rPr>
          <w:rFonts w:cs="Arial"/>
          <w:b/>
          <w:noProof/>
          <w:color w:val="808080"/>
          <w:sz w:val="36"/>
          <w:szCs w:val="36"/>
          <w:lang w:val="en-GB" w:eastAsia="en-GB"/>
        </w:rPr>
        <mc:AlternateContent>
          <mc:Choice Requires="wps">
            <w:drawing>
              <wp:anchor distT="0" distB="0" distL="114300" distR="114300" simplePos="0" relativeHeight="251678720" behindDoc="0" locked="0" layoutInCell="1" allowOverlap="1">
                <wp:simplePos x="0" y="0"/>
                <wp:positionH relativeFrom="column">
                  <wp:posOffset>1056005</wp:posOffset>
                </wp:positionH>
                <wp:positionV relativeFrom="paragraph">
                  <wp:posOffset>36195</wp:posOffset>
                </wp:positionV>
                <wp:extent cx="1036320" cy="0"/>
                <wp:effectExtent l="8255" t="13335" r="12700" b="5715"/>
                <wp:wrapNone/>
                <wp:docPr id="2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6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85D075A" id="_x0000_t32" coordsize="21600,21600" o:spt="32" o:oned="t" path="m,l21600,21600e" filled="f">
                <v:path arrowok="t" fillok="f" o:connecttype="none"/>
                <o:lock v:ext="edit" shapetype="t"/>
              </v:shapetype>
              <v:shape id="AutoShape 42" o:spid="_x0000_s1026" type="#_x0000_t32" style="position:absolute;margin-left:83.15pt;margin-top:2.85pt;width:81.6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"/>
            </w:pict>
          </mc:Fallback>
        </mc:AlternateContent>
      </w:r>
      <w:r>
        <w:rPr>
          <w:rFonts w:cs="Arial"/>
          <w:b/>
          <w:noProof/>
          <w:color w:val="808080"/>
          <w:sz w:val="36"/>
          <w:szCs w:val="36"/>
          <w:lang w:val="en-GB" w:eastAsia="en-GB"/>
        </w:rPr>
        <mc:AlternateContent>
          <mc:Choice Requires="wps">
            <w:drawing>
              <wp:anchor distT="0" distB="0" distL="114300" distR="114300" simplePos="0" relativeHeight="251698176" behindDoc="0" locked="0" layoutInCell="1" allowOverlap="1">
                <wp:simplePos x="0" y="0"/>
                <wp:positionH relativeFrom="column">
                  <wp:posOffset>3528060</wp:posOffset>
                </wp:positionH>
                <wp:positionV relativeFrom="paragraph">
                  <wp:posOffset>252730</wp:posOffset>
                </wp:positionV>
                <wp:extent cx="0" cy="239395"/>
                <wp:effectExtent l="13335" t="10795" r="5715" b="6985"/>
                <wp:wrapNone/>
                <wp:docPr id="2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6191296" id="Line 6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8pt,19.9pt" to="277.8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"/>
            </w:pict>
          </mc:Fallback>
        </mc:AlternateContent>
      </w:r>
    </w:p>
    <w:p w:rsidR="00DB2C0C" w:rsidRDefault="00922AF8" w:rsidP="002435CC">
      <w:pPr>
        <w:rPr>
          <w:rFonts w:cs="Arial"/>
          <w:b/>
          <w:color w:val="808080"/>
          <w:sz w:val="36"/>
          <w:szCs w:val="36"/>
          <w:lang w:val="en-GB"/>
        </w:rPr>
      </w:pPr>
      <w:r>
        <w:rPr>
          <w:rFonts w:cs="Arial"/>
          <w:b/>
          <w:noProof/>
          <w:color w:val="808080"/>
          <w:sz w:val="36"/>
          <w:szCs w:val="36"/>
          <w:lang w:val="en-GB" w:eastAsia="en-GB"/>
        </w:rPr>
        <mc:AlternateContent>
          <mc:Choice Requires="wps">
            <w:drawing>
              <wp:anchor distT="0" distB="0" distL="114300" distR="114300" simplePos="0" relativeHeight="251701248" behindDoc="0" locked="0" layoutInCell="1" allowOverlap="1">
                <wp:simplePos x="0" y="0"/>
                <wp:positionH relativeFrom="column">
                  <wp:posOffset>4442460</wp:posOffset>
                </wp:positionH>
                <wp:positionV relativeFrom="paragraph">
                  <wp:posOffset>635</wp:posOffset>
                </wp:positionV>
                <wp:extent cx="7620" cy="228600"/>
                <wp:effectExtent l="13335" t="12065" r="7620" b="6985"/>
                <wp:wrapNone/>
                <wp:docPr id="2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28600"/>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9C9791A" id="AutoShape 69" o:spid="_x0000_s1026" type="#_x0000_t32" style="position:absolute;margin-left:349.8pt;margin-top:.05pt;width:.6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"/>
            </w:pict>
          </mc:Fallback>
        </mc:AlternateContent>
      </w:r>
      <w:r>
        <w:rPr>
          <w:rFonts w:cs="Arial"/>
          <w:b/>
          <w:noProof/>
          <w:color w:val="808080"/>
          <w:sz w:val="36"/>
          <w:szCs w:val="36"/>
          <w:lang w:val="en-GB" w:eastAsia="en-GB"/>
        </w:rPr>
        <mc:AlternateContent>
          <mc:Choice Requires="wps">
            <w:drawing>
              <wp:anchor distT="0" distB="0" distL="114300" distR="114300" simplePos="0" relativeHeight="251654144" behindDoc="0" locked="0" layoutInCell="1" allowOverlap="1">
                <wp:simplePos x="0" y="0"/>
                <wp:positionH relativeFrom="column">
                  <wp:posOffset>4145280</wp:posOffset>
                </wp:positionH>
                <wp:positionV relativeFrom="paragraph">
                  <wp:posOffset>229235</wp:posOffset>
                </wp:positionV>
                <wp:extent cx="910590" cy="614680"/>
                <wp:effectExtent l="11430" t="12065" r="11430" b="11430"/>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614680"/>
                        </a:xfrm>
                        <a:prstGeom prst="rect">
                          <a:avLst/>
                        </a:prstGeom>
                        <a:solidFill>
                          <a:srgbClr val="FFFFFF"/>
                        </a:solidFill>
                        <a:ln w="9525">
                          <a:solidFill>
                            <a:srgbClr val="000000"/>
                          </a:solidFill>
                          <a:miter lim="800000"/>
                          <a:headEnd/>
                          <a:tailEnd/>
                        </a:ln>
                      </wps:spPr>
                      <wps:txbx>
                        <w:txbxContent>
                          <w:p w:rsidR="001B7C7C" w:rsidRPr="001A2687" w:rsidRDefault="00FF68C4" w:rsidP="00DB2C0C">
                            <w:pPr>
                              <w:rPr>
                                <w:sz w:val="20"/>
                              </w:rPr>
                            </w:pPr>
                            <w:r>
                              <w:rPr>
                                <w:sz w:val="20"/>
                              </w:rPr>
                              <w:t>Health and Wellbeing</w:t>
                            </w:r>
                            <w:r w:rsidR="001B7C7C" w:rsidRPr="001A2687">
                              <w:rPr>
                                <w:sz w:val="20"/>
                              </w:rPr>
                              <w:t xml:space="preserve"> Co-ordinator</w:t>
                            </w:r>
                          </w:p>
                          <w:p w:rsidR="001B7C7C" w:rsidRPr="00323435" w:rsidRDefault="001B7C7C" w:rsidP="00DB2C0C">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7" o:spid="_x0000_s1044" type="#_x0000_t202" style="position:absolute;margin-left:326.4pt;margin-top:18.05pt;width:71.7pt;height:48.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">
                <v:textbox>
                  <w:txbxContent>
                    <w:p w:rsidR="001B7C7C" w:rsidRPr="001A2687" w:rsidRDefault="00FF68C4" w:rsidP="00DB2C0C">
                      <w:pPr>
                        <w:rPr>
                          <w:sz w:val="20"/>
                        </w:rPr>
                      </w:pPr>
                      <w:r>
                        <w:rPr>
                          <w:sz w:val="20"/>
                        </w:rPr>
                        <w:t>Health and Wellbeing</w:t>
                      </w:r>
                      <w:r w:rsidR="001B7C7C" w:rsidRPr="001A2687">
                        <w:rPr>
                          <w:sz w:val="20"/>
                        </w:rPr>
                        <w:t xml:space="preserve"> Co-ordinator</w:t>
                      </w:r>
                    </w:p>
                    <w:p w:rsidR="001B7C7C" w:rsidRPr="00323435" w:rsidRDefault="001B7C7C" w:rsidP="00DB2C0C">
                      <w:pPr>
                        <w:rPr>
                          <w:sz w:val="16"/>
                          <w:szCs w:val="16"/>
                        </w:rPr>
                      </w:pPr>
                    </w:p>
                  </w:txbxContent>
                </v:textbox>
              </v:shape>
            </w:pict>
          </mc:Fallback>
        </mc:AlternateContent>
      </w:r>
      <w:r>
        <w:rPr>
          <w:rFonts w:cs="Arial"/>
          <w:b/>
          <w:noProof/>
          <w:color w:val="808080"/>
          <w:sz w:val="36"/>
          <w:szCs w:val="36"/>
          <w:lang w:val="en-GB" w:eastAsia="en-GB"/>
        </w:rPr>
        <mc:AlternateContent>
          <mc:Choice Requires="wps">
            <w:drawing>
              <wp:anchor distT="0" distB="0" distL="114300" distR="114300" simplePos="0" relativeHeight="251697152" behindDoc="0" locked="0" layoutInCell="1" allowOverlap="1">
                <wp:simplePos x="0" y="0"/>
                <wp:positionH relativeFrom="column">
                  <wp:posOffset>3092450</wp:posOffset>
                </wp:positionH>
                <wp:positionV relativeFrom="paragraph">
                  <wp:posOffset>229235</wp:posOffset>
                </wp:positionV>
                <wp:extent cx="941705" cy="614680"/>
                <wp:effectExtent l="6350" t="12065" r="13970" b="11430"/>
                <wp:wrapNone/>
                <wp:docPr id="2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614680"/>
                        </a:xfrm>
                        <a:prstGeom prst="rect">
                          <a:avLst/>
                        </a:prstGeom>
                        <a:solidFill>
                          <a:srgbClr val="FFFFFF"/>
                        </a:solidFill>
                        <a:ln w="9525">
                          <a:solidFill>
                            <a:srgbClr val="000000"/>
                          </a:solidFill>
                          <a:miter lim="800000"/>
                          <a:headEnd/>
                          <a:tailEnd/>
                        </a:ln>
                      </wps:spPr>
                      <wps:txbx>
                        <w:txbxContent>
                          <w:p w:rsidR="001B7C7C" w:rsidRPr="00651F29" w:rsidRDefault="001B7C7C" w:rsidP="000768F8">
                            <w:pPr>
                              <w:rPr>
                                <w:sz w:val="20"/>
                                <w:szCs w:val="15"/>
                              </w:rPr>
                            </w:pPr>
                            <w:r>
                              <w:rPr>
                                <w:sz w:val="20"/>
                                <w:szCs w:val="15"/>
                              </w:rPr>
                              <w:t>Sports Development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4" o:spid="_x0000_s1045" type="#_x0000_t202" style="position:absolute;margin-left:243.5pt;margin-top:18.05pt;width:74.15pt;height:48.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">
                <v:textbox>
                  <w:txbxContent>
                    <w:p w:rsidR="001B7C7C" w:rsidRPr="00651F29" w:rsidRDefault="001B7C7C" w:rsidP="000768F8">
                      <w:pPr>
                        <w:rPr>
                          <w:sz w:val="20"/>
                          <w:szCs w:val="15"/>
                        </w:rPr>
                      </w:pPr>
                      <w:r>
                        <w:rPr>
                          <w:sz w:val="20"/>
                          <w:szCs w:val="15"/>
                        </w:rPr>
                        <w:t>Sports Development Officer</w:t>
                      </w:r>
                    </w:p>
                  </w:txbxContent>
                </v:textbox>
              </v:shape>
            </w:pict>
          </mc:Fallback>
        </mc:AlternateContent>
      </w:r>
      <w:r>
        <w:rPr>
          <w:rFonts w:cs="Arial"/>
          <w:b/>
          <w:noProof/>
          <w:color w:val="808080"/>
          <w:sz w:val="36"/>
          <w:szCs w:val="36"/>
          <w:lang w:val="en-GB" w:eastAsia="en-GB"/>
        </w:rPr>
        <mc:AlternateContent>
          <mc:Choice Requires="wps">
            <w:drawing>
              <wp:anchor distT="0" distB="0" distL="114300" distR="114300" simplePos="0" relativeHeight="251674624" behindDoc="0" locked="0" layoutInCell="1" allowOverlap="1">
                <wp:simplePos x="0" y="0"/>
                <wp:positionH relativeFrom="column">
                  <wp:posOffset>1596390</wp:posOffset>
                </wp:positionH>
                <wp:positionV relativeFrom="paragraph">
                  <wp:posOffset>12700</wp:posOffset>
                </wp:positionV>
                <wp:extent cx="1062990" cy="690245"/>
                <wp:effectExtent l="5715" t="5080" r="7620" b="9525"/>
                <wp:wrapNone/>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690245"/>
                        </a:xfrm>
                        <a:prstGeom prst="rect">
                          <a:avLst/>
                        </a:prstGeom>
                        <a:solidFill>
                          <a:srgbClr val="FFFFFF"/>
                        </a:solidFill>
                        <a:ln w="9525">
                          <a:solidFill>
                            <a:srgbClr val="000000"/>
                          </a:solidFill>
                          <a:miter lim="800000"/>
                          <a:headEnd/>
                          <a:tailEnd/>
                        </a:ln>
                      </wps:spPr>
                      <wps:txbx>
                        <w:txbxContent>
                          <w:p w:rsidR="001B7C7C" w:rsidRPr="001A2687" w:rsidRDefault="001B7C7C" w:rsidP="00DB2C0C">
                            <w:pPr>
                              <w:rPr>
                                <w:sz w:val="20"/>
                              </w:rPr>
                            </w:pPr>
                            <w:r>
                              <w:rPr>
                                <w:sz w:val="20"/>
                              </w:rPr>
                              <w:t>Open Space and Parks Development</w:t>
                            </w:r>
                            <w:r w:rsidRPr="001A2687">
                              <w:rPr>
                                <w:sz w:val="20"/>
                              </w:rPr>
                              <w:t xml:space="preserve"> Officer</w:t>
                            </w:r>
                          </w:p>
                          <w:p w:rsidR="001B7C7C" w:rsidRPr="00323435" w:rsidRDefault="001B7C7C" w:rsidP="00DB2C0C">
                            <w:pPr>
                              <w:rPr>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7" o:spid="_x0000_s1046" type="#_x0000_t202" style="position:absolute;margin-left:125.7pt;margin-top:1pt;width:83.7pt;height:5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">
                <v:textbox>
                  <w:txbxContent>
                    <w:p w:rsidR="001B7C7C" w:rsidRPr="001A2687" w:rsidRDefault="001B7C7C" w:rsidP="00DB2C0C">
                      <w:pPr>
                        <w:rPr>
                          <w:sz w:val="20"/>
                        </w:rPr>
                      </w:pPr>
                      <w:r>
                        <w:rPr>
                          <w:sz w:val="20"/>
                        </w:rPr>
                        <w:t>Open Space and Parks Development</w:t>
                      </w:r>
                      <w:r w:rsidRPr="001A2687">
                        <w:rPr>
                          <w:sz w:val="20"/>
                        </w:rPr>
                        <w:t xml:space="preserve"> Officer</w:t>
                      </w:r>
                    </w:p>
                    <w:p w:rsidR="001B7C7C" w:rsidRPr="00323435" w:rsidRDefault="001B7C7C" w:rsidP="00DB2C0C">
                      <w:pPr>
                        <w:rPr>
                          <w:sz w:val="15"/>
                          <w:szCs w:val="15"/>
                        </w:rPr>
                      </w:pPr>
                    </w:p>
                  </w:txbxContent>
                </v:textbox>
              </v:shape>
            </w:pict>
          </mc:Fallback>
        </mc:AlternateContent>
      </w:r>
      <w:r>
        <w:rPr>
          <w:rFonts w:cs="Arial"/>
          <w:b/>
          <w:noProof/>
          <w:color w:val="808080"/>
          <w:sz w:val="36"/>
          <w:szCs w:val="36"/>
          <w:lang w:val="en-GB" w:eastAsia="en-GB"/>
        </w:rPr>
        <mc:AlternateContent>
          <mc:Choice Requires="wps">
            <w:drawing>
              <wp:anchor distT="0" distB="0" distL="114300" distR="114300" simplePos="0" relativeHeight="251666432" behindDoc="0" locked="0" layoutInCell="1" allowOverlap="1">
                <wp:simplePos x="0" y="0"/>
                <wp:positionH relativeFrom="column">
                  <wp:posOffset>568325</wp:posOffset>
                </wp:positionH>
                <wp:positionV relativeFrom="paragraph">
                  <wp:posOffset>11430</wp:posOffset>
                </wp:positionV>
                <wp:extent cx="941705" cy="614680"/>
                <wp:effectExtent l="6350" t="13335" r="13970" b="10160"/>
                <wp:wrapNone/>
                <wp:docPr id="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614680"/>
                        </a:xfrm>
                        <a:prstGeom prst="rect">
                          <a:avLst/>
                        </a:prstGeom>
                        <a:solidFill>
                          <a:srgbClr val="FFFFFF"/>
                        </a:solidFill>
                        <a:ln w="9525">
                          <a:solidFill>
                            <a:srgbClr val="000000"/>
                          </a:solidFill>
                          <a:miter lim="800000"/>
                          <a:headEnd/>
                          <a:tailEnd/>
                        </a:ln>
                      </wps:spPr>
                      <wps:txbx>
                        <w:txbxContent>
                          <w:p w:rsidR="001B7C7C" w:rsidRPr="00651F29" w:rsidRDefault="001B7C7C" w:rsidP="00DB2C0C">
                            <w:pPr>
                              <w:rPr>
                                <w:sz w:val="20"/>
                                <w:szCs w:val="15"/>
                              </w:rPr>
                            </w:pPr>
                            <w:r>
                              <w:rPr>
                                <w:sz w:val="20"/>
                                <w:szCs w:val="15"/>
                              </w:rPr>
                              <w:t>Grounds Maintenance 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9" o:spid="_x0000_s1047" type="#_x0000_t202" style="position:absolute;margin-left:44.75pt;margin-top:.9pt;width:74.15pt;height:4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">
                <v:textbox>
                  <w:txbxContent>
                    <w:p w:rsidR="001B7C7C" w:rsidRPr="00651F29" w:rsidRDefault="001B7C7C" w:rsidP="00DB2C0C">
                      <w:pPr>
                        <w:rPr>
                          <w:sz w:val="20"/>
                          <w:szCs w:val="15"/>
                        </w:rPr>
                      </w:pPr>
                      <w:r>
                        <w:rPr>
                          <w:sz w:val="20"/>
                          <w:szCs w:val="15"/>
                        </w:rPr>
                        <w:t>Grounds Maintenance Supervisor</w:t>
                      </w:r>
                    </w:p>
                  </w:txbxContent>
                </v:textbox>
              </v:shape>
            </w:pict>
          </mc:Fallback>
        </mc:AlternateContent>
      </w:r>
      <w:r>
        <w:rPr>
          <w:rFonts w:cs="Arial"/>
          <w:b/>
          <w:noProof/>
          <w:color w:val="808080"/>
          <w:sz w:val="36"/>
          <w:szCs w:val="36"/>
          <w:lang w:val="en-GB" w:eastAsia="en-GB"/>
        </w:rPr>
        <mc:AlternateContent>
          <mc:Choice Requires="wps">
            <w:drawing>
              <wp:anchor distT="0" distB="0" distL="114300" distR="114300" simplePos="0" relativeHeight="251699200" behindDoc="0" locked="0" layoutInCell="1" allowOverlap="1">
                <wp:simplePos x="0" y="0"/>
                <wp:positionH relativeFrom="column">
                  <wp:posOffset>3535680</wp:posOffset>
                </wp:positionH>
                <wp:positionV relativeFrom="paragraph">
                  <wp:posOffset>0</wp:posOffset>
                </wp:positionV>
                <wp:extent cx="922020" cy="635"/>
                <wp:effectExtent l="11430" t="11430" r="9525" b="6985"/>
                <wp:wrapNone/>
                <wp:docPr id="18"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220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2274CA4" id="AutoShape 66" o:spid="_x0000_s1026" type="#_x0000_t32" style="position:absolute;margin-left:278.4pt;margin-top:0;width:72.6pt;height:.05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"/>
            </w:pict>
          </mc:Fallback>
        </mc:AlternateContent>
      </w:r>
    </w:p>
    <w:p w:rsidR="00DB2C0C" w:rsidRDefault="00DB2C0C" w:rsidP="002435CC">
      <w:pPr>
        <w:rPr>
          <w:rFonts w:cs="Arial"/>
          <w:b/>
          <w:color w:val="808080"/>
          <w:sz w:val="36"/>
          <w:szCs w:val="36"/>
          <w:lang w:val="en-GB"/>
        </w:rPr>
      </w:pPr>
    </w:p>
    <w:p w:rsidR="00DB2C0C" w:rsidRDefault="00922AF8" w:rsidP="002435CC">
      <w:pPr>
        <w:rPr>
          <w:rFonts w:cs="Arial"/>
          <w:b/>
          <w:color w:val="808080"/>
          <w:sz w:val="36"/>
          <w:szCs w:val="36"/>
          <w:lang w:val="en-GB"/>
        </w:rPr>
      </w:pPr>
      <w:r>
        <w:rPr>
          <w:rFonts w:cs="Arial"/>
          <w:b/>
          <w:noProof/>
          <w:color w:val="808080"/>
          <w:sz w:val="36"/>
          <w:szCs w:val="36"/>
          <w:lang w:val="en-GB" w:eastAsia="en-GB"/>
        </w:rPr>
        <mc:AlternateContent>
          <mc:Choice Requires="wps">
            <w:drawing>
              <wp:anchor distT="0" distB="0" distL="114300" distR="114300" simplePos="0" relativeHeight="251677696" behindDoc="0" locked="0" layoutInCell="1" allowOverlap="1">
                <wp:simplePos x="0" y="0"/>
                <wp:positionH relativeFrom="column">
                  <wp:posOffset>1066800</wp:posOffset>
                </wp:positionH>
                <wp:positionV relativeFrom="paragraph">
                  <wp:posOffset>107950</wp:posOffset>
                </wp:positionV>
                <wp:extent cx="0" cy="340360"/>
                <wp:effectExtent l="9525" t="6985" r="9525" b="5080"/>
                <wp:wrapNone/>
                <wp:docPr id="1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6B235D3" id="Line 4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8.5pt" to="84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"/>
            </w:pict>
          </mc:Fallback>
        </mc:AlternateContent>
      </w:r>
    </w:p>
    <w:p w:rsidR="00DB2C0C" w:rsidRDefault="00922AF8" w:rsidP="002435CC">
      <w:pPr>
        <w:rPr>
          <w:rFonts w:cs="Arial"/>
          <w:b/>
          <w:color w:val="808080"/>
          <w:sz w:val="36"/>
          <w:szCs w:val="36"/>
          <w:lang w:val="en-GB"/>
        </w:rPr>
      </w:pPr>
      <w:r>
        <w:rPr>
          <w:rFonts w:cs="Arial"/>
          <w:b/>
          <w:noProof/>
          <w:color w:val="808080"/>
          <w:sz w:val="36"/>
          <w:szCs w:val="36"/>
          <w:lang w:val="en-GB" w:eastAsia="en-GB"/>
        </w:rPr>
        <mc:AlternateContent>
          <mc:Choice Requires="wps">
            <w:drawing>
              <wp:anchor distT="0" distB="0" distL="114300" distR="114300" simplePos="0" relativeHeight="251673600" behindDoc="0" locked="0" layoutInCell="1" allowOverlap="1">
                <wp:simplePos x="0" y="0"/>
                <wp:positionH relativeFrom="column">
                  <wp:posOffset>4587240</wp:posOffset>
                </wp:positionH>
                <wp:positionV relativeFrom="paragraph">
                  <wp:posOffset>70485</wp:posOffset>
                </wp:positionV>
                <wp:extent cx="0" cy="335915"/>
                <wp:effectExtent l="5715" t="13335" r="13335" b="12700"/>
                <wp:wrapNone/>
                <wp:docPr id="1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A810A78" id="Line 3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2pt,5.55pt" to="361.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"/>
            </w:pict>
          </mc:Fallback>
        </mc:AlternateContent>
      </w:r>
      <w:r>
        <w:rPr>
          <w:rFonts w:cs="Arial"/>
          <w:b/>
          <w:noProof/>
          <w:color w:val="808080"/>
          <w:sz w:val="36"/>
          <w:szCs w:val="36"/>
          <w:lang w:val="en-GB" w:eastAsia="en-GB"/>
        </w:rPr>
        <mc:AlternateContent>
          <mc:Choice Requires="wps">
            <w:drawing>
              <wp:anchor distT="0" distB="0" distL="114300" distR="114300" simplePos="0" relativeHeight="251676672" behindDoc="0" locked="0" layoutInCell="1" allowOverlap="1">
                <wp:simplePos x="0" y="0"/>
                <wp:positionH relativeFrom="column">
                  <wp:posOffset>568325</wp:posOffset>
                </wp:positionH>
                <wp:positionV relativeFrom="paragraph">
                  <wp:posOffset>170180</wp:posOffset>
                </wp:positionV>
                <wp:extent cx="941705" cy="873760"/>
                <wp:effectExtent l="6350" t="8255" r="13970" b="13335"/>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873760"/>
                        </a:xfrm>
                        <a:prstGeom prst="rect">
                          <a:avLst/>
                        </a:prstGeom>
                        <a:solidFill>
                          <a:srgbClr val="FFFFFF"/>
                        </a:solidFill>
                        <a:ln w="9525">
                          <a:solidFill>
                            <a:srgbClr val="000000"/>
                          </a:solidFill>
                          <a:miter lim="800000"/>
                          <a:headEnd/>
                          <a:tailEnd/>
                        </a:ln>
                      </wps:spPr>
                      <wps:txbx>
                        <w:txbxContent>
                          <w:p w:rsidR="001B7C7C" w:rsidRPr="001A2687" w:rsidRDefault="001B7C7C" w:rsidP="00DB2C0C">
                            <w:pPr>
                              <w:rPr>
                                <w:sz w:val="20"/>
                              </w:rPr>
                            </w:pPr>
                            <w:r w:rsidRPr="001A2687">
                              <w:rPr>
                                <w:sz w:val="20"/>
                              </w:rPr>
                              <w:t>Grounds Maintenance Operatives</w:t>
                            </w:r>
                            <w:r>
                              <w:rPr>
                                <w:sz w:val="20"/>
                              </w:rPr>
                              <w:t xml:space="preserve"> and Parks Wardens</w:t>
                            </w:r>
                          </w:p>
                          <w:p w:rsidR="001B7C7C" w:rsidRPr="00323435" w:rsidRDefault="001B7C7C" w:rsidP="00DB2C0C">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9" o:spid="_x0000_s1048" type="#_x0000_t202" style="position:absolute;margin-left:44.75pt;margin-top:13.4pt;width:74.15pt;height:6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">
                <v:textbox>
                  <w:txbxContent>
                    <w:p w:rsidR="001B7C7C" w:rsidRPr="001A2687" w:rsidRDefault="001B7C7C" w:rsidP="00DB2C0C">
                      <w:pPr>
                        <w:rPr>
                          <w:sz w:val="20"/>
                        </w:rPr>
                      </w:pPr>
                      <w:r w:rsidRPr="001A2687">
                        <w:rPr>
                          <w:sz w:val="20"/>
                        </w:rPr>
                        <w:t>Grounds Maintenance Operatives</w:t>
                      </w:r>
                      <w:r>
                        <w:rPr>
                          <w:sz w:val="20"/>
                        </w:rPr>
                        <w:t xml:space="preserve"> and Parks Wardens</w:t>
                      </w:r>
                    </w:p>
                    <w:p w:rsidR="001B7C7C" w:rsidRPr="00323435" w:rsidRDefault="001B7C7C" w:rsidP="00DB2C0C">
                      <w:pPr>
                        <w:rPr>
                          <w:sz w:val="16"/>
                          <w:szCs w:val="16"/>
                        </w:rPr>
                      </w:pPr>
                    </w:p>
                  </w:txbxContent>
                </v:textbox>
              </v:shape>
            </w:pict>
          </mc:Fallback>
        </mc:AlternateContent>
      </w:r>
    </w:p>
    <w:p w:rsidR="00DB2C0C" w:rsidRDefault="00922AF8" w:rsidP="002435CC">
      <w:pPr>
        <w:rPr>
          <w:rFonts w:cs="Arial"/>
          <w:b/>
          <w:color w:val="808080"/>
          <w:sz w:val="36"/>
          <w:szCs w:val="36"/>
          <w:lang w:val="en-GB"/>
        </w:rPr>
      </w:pPr>
      <w:r>
        <w:rPr>
          <w:rFonts w:cs="Arial"/>
          <w:b/>
          <w:noProof/>
          <w:color w:val="808080"/>
          <w:sz w:val="36"/>
          <w:szCs w:val="36"/>
          <w:lang w:val="en-GB" w:eastAsia="en-GB"/>
        </w:rPr>
        <mc:AlternateContent>
          <mc:Choice Requires="wps">
            <w:drawing>
              <wp:anchor distT="0" distB="0" distL="114300" distR="114300" simplePos="0" relativeHeight="251704320" behindDoc="0" locked="0" layoutInCell="1" allowOverlap="1">
                <wp:simplePos x="0" y="0"/>
                <wp:positionH relativeFrom="column">
                  <wp:posOffset>5029200</wp:posOffset>
                </wp:positionH>
                <wp:positionV relativeFrom="paragraph">
                  <wp:posOffset>144145</wp:posOffset>
                </wp:positionV>
                <wp:extent cx="7620" cy="220345"/>
                <wp:effectExtent l="9525" t="6985" r="11430" b="10795"/>
                <wp:wrapNone/>
                <wp:docPr id="1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220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94D5F47" id="Line 72"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1.35pt" to="396.6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"/>
            </w:pict>
          </mc:Fallback>
        </mc:AlternateContent>
      </w:r>
      <w:r>
        <w:rPr>
          <w:rFonts w:cs="Arial"/>
          <w:b/>
          <w:noProof/>
          <w:color w:val="808080"/>
          <w:sz w:val="36"/>
          <w:szCs w:val="36"/>
          <w:lang w:val="en-GB" w:eastAsia="en-GB"/>
        </w:rPr>
        <mc:AlternateContent>
          <mc:Choice Requires="wps">
            <w:drawing>
              <wp:anchor distT="0" distB="0" distL="114300" distR="114300" simplePos="0" relativeHeight="251703296" behindDoc="0" locked="0" layoutInCell="1" allowOverlap="1">
                <wp:simplePos x="0" y="0"/>
                <wp:positionH relativeFrom="column">
                  <wp:posOffset>4107180</wp:posOffset>
                </wp:positionH>
                <wp:positionV relativeFrom="paragraph">
                  <wp:posOffset>144145</wp:posOffset>
                </wp:positionV>
                <wp:extent cx="7620" cy="220345"/>
                <wp:effectExtent l="11430" t="6985" r="9525" b="10795"/>
                <wp:wrapNone/>
                <wp:docPr id="1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220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DDAE496" id="Line 71"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4pt,11.35pt" to="324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"/>
            </w:pict>
          </mc:Fallback>
        </mc:AlternateContent>
      </w:r>
      <w:r>
        <w:rPr>
          <w:rFonts w:cs="Arial"/>
          <w:b/>
          <w:noProof/>
          <w:color w:val="808080"/>
          <w:sz w:val="36"/>
          <w:szCs w:val="36"/>
          <w:lang w:val="en-GB" w:eastAsia="en-GB"/>
        </w:rPr>
        <mc:AlternateContent>
          <mc:Choice Requires="wps">
            <w:drawing>
              <wp:anchor distT="0" distB="0" distL="114300" distR="114300" simplePos="0" relativeHeight="251702272" behindDoc="0" locked="0" layoutInCell="1" allowOverlap="1">
                <wp:simplePos x="0" y="0"/>
                <wp:positionH relativeFrom="column">
                  <wp:posOffset>4114800</wp:posOffset>
                </wp:positionH>
                <wp:positionV relativeFrom="paragraph">
                  <wp:posOffset>143510</wp:posOffset>
                </wp:positionV>
                <wp:extent cx="922020" cy="635"/>
                <wp:effectExtent l="9525" t="6350" r="11430" b="12065"/>
                <wp:wrapNone/>
                <wp:docPr id="12"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220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BBC0A60" id="AutoShape 70" o:spid="_x0000_s1026" type="#_x0000_t32" style="position:absolute;margin-left:324pt;margin-top:11.3pt;width:72.6pt;height:.05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"/>
            </w:pict>
          </mc:Fallback>
        </mc:AlternateContent>
      </w:r>
    </w:p>
    <w:p w:rsidR="00DB2C0C" w:rsidRDefault="00922AF8" w:rsidP="002435CC">
      <w:pPr>
        <w:rPr>
          <w:rFonts w:cs="Arial"/>
          <w:b/>
          <w:color w:val="808080"/>
          <w:sz w:val="36"/>
          <w:szCs w:val="36"/>
          <w:lang w:val="en-GB"/>
        </w:rPr>
      </w:pPr>
      <w:r>
        <w:rPr>
          <w:rFonts w:cs="Arial"/>
          <w:b/>
          <w:noProof/>
          <w:color w:val="808080"/>
          <w:sz w:val="36"/>
          <w:szCs w:val="36"/>
          <w:lang w:val="en-GB" w:eastAsia="en-GB"/>
        </w:rPr>
        <mc:AlternateContent>
          <mc:Choice Requires="wps">
            <w:drawing>
              <wp:anchor distT="0" distB="0" distL="114300" distR="114300" simplePos="0" relativeHeight="251705344" behindDoc="0" locked="0" layoutInCell="1" allowOverlap="1">
                <wp:simplePos x="0" y="0"/>
                <wp:positionH relativeFrom="column">
                  <wp:posOffset>4642485</wp:posOffset>
                </wp:positionH>
                <wp:positionV relativeFrom="paragraph">
                  <wp:posOffset>101600</wp:posOffset>
                </wp:positionV>
                <wp:extent cx="941705" cy="698500"/>
                <wp:effectExtent l="13335" t="8255" r="6985" b="7620"/>
                <wp:wrapNone/>
                <wp:docPr id="1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698500"/>
                        </a:xfrm>
                        <a:prstGeom prst="rect">
                          <a:avLst/>
                        </a:prstGeom>
                        <a:solidFill>
                          <a:srgbClr val="FFFFFF"/>
                        </a:solidFill>
                        <a:ln w="9525">
                          <a:solidFill>
                            <a:srgbClr val="000000"/>
                          </a:solidFill>
                          <a:miter lim="800000"/>
                          <a:headEnd/>
                          <a:tailEnd/>
                        </a:ln>
                      </wps:spPr>
                      <wps:txbx>
                        <w:txbxContent>
                          <w:p w:rsidR="00F013BE" w:rsidRDefault="00F013BE" w:rsidP="00F013BE">
                            <w:pPr>
                              <w:rPr>
                                <w:sz w:val="20"/>
                                <w:szCs w:val="15"/>
                              </w:rPr>
                            </w:pPr>
                            <w:r>
                              <w:rPr>
                                <w:sz w:val="20"/>
                                <w:szCs w:val="15"/>
                              </w:rPr>
                              <w:t xml:space="preserve">Exercise Referral </w:t>
                            </w:r>
                          </w:p>
                          <w:p w:rsidR="00F013BE" w:rsidRPr="00E443E2" w:rsidRDefault="00F013BE" w:rsidP="00F013BE">
                            <w:pPr>
                              <w:rPr>
                                <w:szCs w:val="16"/>
                              </w:rPr>
                            </w:pPr>
                            <w:r>
                              <w:rPr>
                                <w:sz w:val="20"/>
                                <w:szCs w:val="15"/>
                              </w:rPr>
                              <w:t>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73" o:spid="_x0000_s1049" type="#_x0000_t202" style="position:absolute;margin-left:365.55pt;margin-top:8pt;width:74.15pt;height: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">
                <v:textbox>
                  <w:txbxContent>
                    <w:p w:rsidR="00F013BE" w:rsidRDefault="00F013BE" w:rsidP="00F013BE">
                      <w:pPr>
                        <w:rPr>
                          <w:sz w:val="20"/>
                          <w:szCs w:val="15"/>
                        </w:rPr>
                      </w:pPr>
                      <w:r>
                        <w:rPr>
                          <w:sz w:val="20"/>
                          <w:szCs w:val="15"/>
                        </w:rPr>
                        <w:t xml:space="preserve">Exercise Referral </w:t>
                      </w:r>
                    </w:p>
                    <w:p w:rsidR="00F013BE" w:rsidRPr="00E443E2" w:rsidRDefault="00F013BE" w:rsidP="00F013BE">
                      <w:pPr>
                        <w:rPr>
                          <w:szCs w:val="16"/>
                        </w:rPr>
                      </w:pPr>
                      <w:r>
                        <w:rPr>
                          <w:sz w:val="20"/>
                          <w:szCs w:val="15"/>
                        </w:rPr>
                        <w:t>Co-ordinator</w:t>
                      </w:r>
                    </w:p>
                  </w:txbxContent>
                </v:textbox>
              </v:shape>
            </w:pict>
          </mc:Fallback>
        </mc:AlternateContent>
      </w:r>
      <w:r>
        <w:rPr>
          <w:rFonts w:cs="Arial"/>
          <w:b/>
          <w:noProof/>
          <w:color w:val="808080"/>
          <w:sz w:val="36"/>
          <w:szCs w:val="36"/>
          <w:lang w:val="en-GB" w:eastAsia="en-GB"/>
        </w:rPr>
        <mc:AlternateContent>
          <mc:Choice Requires="wps">
            <w:drawing>
              <wp:anchor distT="0" distB="0" distL="114300" distR="114300" simplePos="0" relativeHeight="251672576" behindDoc="0" locked="0" layoutInCell="1" allowOverlap="1">
                <wp:simplePos x="0" y="0"/>
                <wp:positionH relativeFrom="column">
                  <wp:posOffset>3583305</wp:posOffset>
                </wp:positionH>
                <wp:positionV relativeFrom="paragraph">
                  <wp:posOffset>101600</wp:posOffset>
                </wp:positionV>
                <wp:extent cx="941705" cy="698500"/>
                <wp:effectExtent l="11430" t="8255" r="8890" b="7620"/>
                <wp:wrapNone/>
                <wp:docPr id="1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698500"/>
                        </a:xfrm>
                        <a:prstGeom prst="rect">
                          <a:avLst/>
                        </a:prstGeom>
                        <a:solidFill>
                          <a:srgbClr val="FFFFFF"/>
                        </a:solidFill>
                        <a:ln w="9525">
                          <a:solidFill>
                            <a:srgbClr val="000000"/>
                          </a:solidFill>
                          <a:miter lim="800000"/>
                          <a:headEnd/>
                          <a:tailEnd/>
                        </a:ln>
                      </wps:spPr>
                      <wps:txbx>
                        <w:txbxContent>
                          <w:p w:rsidR="001B7C7C" w:rsidRPr="00E443E2" w:rsidRDefault="00FF68C4" w:rsidP="00DB2C0C">
                            <w:pPr>
                              <w:rPr>
                                <w:szCs w:val="16"/>
                              </w:rPr>
                            </w:pPr>
                            <w:r>
                              <w:rPr>
                                <w:sz w:val="20"/>
                                <w:szCs w:val="15"/>
                              </w:rPr>
                              <w:t>Health and Wellbeing</w:t>
                            </w:r>
                            <w:r w:rsidR="001B7C7C">
                              <w:rPr>
                                <w:sz w:val="20"/>
                                <w:szCs w:val="15"/>
                              </w:rPr>
                              <w:t xml:space="preserve"> Development Officers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5" o:spid="_x0000_s1050" type="#_x0000_t202" style="position:absolute;margin-left:282.15pt;margin-top:8pt;width:74.15pt;height: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">
                <v:textbox>
                  <w:txbxContent>
                    <w:p w:rsidR="001B7C7C" w:rsidRPr="00E443E2" w:rsidRDefault="00FF68C4" w:rsidP="00DB2C0C">
                      <w:pPr>
                        <w:rPr>
                          <w:szCs w:val="16"/>
                        </w:rPr>
                      </w:pPr>
                      <w:r>
                        <w:rPr>
                          <w:sz w:val="20"/>
                          <w:szCs w:val="15"/>
                        </w:rPr>
                        <w:t>Health and Wellbeing</w:t>
                      </w:r>
                      <w:r w:rsidR="001B7C7C">
                        <w:rPr>
                          <w:sz w:val="20"/>
                          <w:szCs w:val="15"/>
                        </w:rPr>
                        <w:t xml:space="preserve"> Development Officers</w:t>
                      </w:r>
                    </w:p>
                  </w:txbxContent>
                </v:textbox>
              </v:shape>
            </w:pict>
          </mc:Fallback>
        </mc:AlternateContent>
      </w:r>
    </w:p>
    <w:p w:rsidR="00DB2C0C" w:rsidRDefault="00DB2C0C" w:rsidP="002435CC">
      <w:pPr>
        <w:rPr>
          <w:rFonts w:cs="Arial"/>
          <w:b/>
          <w:color w:val="808080"/>
          <w:sz w:val="36"/>
          <w:szCs w:val="36"/>
          <w:lang w:val="en-GB"/>
        </w:rPr>
      </w:pPr>
    </w:p>
    <w:p w:rsidR="00DB2C0C" w:rsidRDefault="00DB2C0C" w:rsidP="002435CC">
      <w:pPr>
        <w:rPr>
          <w:rFonts w:cs="Arial"/>
          <w:b/>
          <w:color w:val="808080"/>
          <w:sz w:val="36"/>
          <w:szCs w:val="36"/>
          <w:lang w:val="en-GB"/>
        </w:rPr>
      </w:pPr>
    </w:p>
    <w:p w:rsidR="00DB2C0C" w:rsidRDefault="00DB2C0C" w:rsidP="002435CC">
      <w:pPr>
        <w:rPr>
          <w:rFonts w:cs="Arial"/>
          <w:b/>
          <w:color w:val="808080"/>
          <w:sz w:val="36"/>
          <w:szCs w:val="36"/>
          <w:lang w:val="en-GB"/>
        </w:rPr>
      </w:pPr>
    </w:p>
    <w:p w:rsidR="00DB2C0C" w:rsidRDefault="00DB2C0C" w:rsidP="002435CC">
      <w:pPr>
        <w:rPr>
          <w:rFonts w:cs="Arial"/>
          <w:b/>
          <w:color w:val="808080"/>
          <w:sz w:val="36"/>
          <w:szCs w:val="36"/>
          <w:lang w:val="en-GB"/>
        </w:rPr>
      </w:pPr>
    </w:p>
    <w:p w:rsidR="00DB2C0C" w:rsidRDefault="00DB2C0C" w:rsidP="002435CC">
      <w:pPr>
        <w:rPr>
          <w:rFonts w:cs="Arial"/>
          <w:b/>
          <w:color w:val="808080"/>
          <w:sz w:val="36"/>
          <w:szCs w:val="36"/>
          <w:lang w:val="en-GB"/>
        </w:rPr>
      </w:pPr>
    </w:p>
    <w:p w:rsidR="00DB2C0C" w:rsidRDefault="00DB2C0C" w:rsidP="002435CC">
      <w:pPr>
        <w:rPr>
          <w:rFonts w:cs="Arial"/>
          <w:b/>
          <w:color w:val="808080"/>
          <w:sz w:val="36"/>
          <w:szCs w:val="36"/>
          <w:lang w:val="en-GB"/>
        </w:rPr>
      </w:pPr>
    </w:p>
    <w:p w:rsidR="00DB2C0C" w:rsidRDefault="00DB2C0C" w:rsidP="002435CC">
      <w:pPr>
        <w:rPr>
          <w:rFonts w:cs="Arial"/>
          <w:b/>
          <w:color w:val="808080"/>
          <w:sz w:val="36"/>
          <w:szCs w:val="36"/>
          <w:lang w:val="en-GB"/>
        </w:rPr>
      </w:pPr>
    </w:p>
    <w:p w:rsidR="00DB2C0C" w:rsidRDefault="00DB2C0C" w:rsidP="002435CC">
      <w:pPr>
        <w:rPr>
          <w:rFonts w:cs="Arial"/>
          <w:b/>
          <w:color w:val="808080"/>
          <w:sz w:val="36"/>
          <w:szCs w:val="36"/>
          <w:lang w:val="en-GB"/>
        </w:rPr>
      </w:pPr>
    </w:p>
    <w:p w:rsidR="00DB2C0C" w:rsidRDefault="00DB2C0C" w:rsidP="002435CC">
      <w:pPr>
        <w:rPr>
          <w:rFonts w:cs="Arial"/>
          <w:b/>
          <w:color w:val="808080"/>
          <w:sz w:val="36"/>
          <w:szCs w:val="36"/>
          <w:lang w:val="en-GB"/>
        </w:rPr>
      </w:pPr>
    </w:p>
    <w:p w:rsidR="00DB2C0C" w:rsidRDefault="00DB2C0C" w:rsidP="002435CC">
      <w:pPr>
        <w:rPr>
          <w:rFonts w:cs="Arial"/>
          <w:b/>
          <w:color w:val="808080"/>
          <w:sz w:val="36"/>
          <w:szCs w:val="36"/>
          <w:lang w:val="en-GB"/>
        </w:rPr>
      </w:pPr>
    </w:p>
    <w:p w:rsidR="00DB2C0C" w:rsidRDefault="00DB2C0C" w:rsidP="002435CC">
      <w:pPr>
        <w:rPr>
          <w:rFonts w:cs="Arial"/>
          <w:b/>
          <w:color w:val="808080"/>
          <w:sz w:val="36"/>
          <w:szCs w:val="36"/>
          <w:lang w:val="en-GB"/>
        </w:rPr>
      </w:pPr>
    </w:p>
    <w:p w:rsidR="00DB2C0C" w:rsidRDefault="00DB2C0C" w:rsidP="002435CC">
      <w:pPr>
        <w:rPr>
          <w:rFonts w:cs="Arial"/>
          <w:b/>
          <w:color w:val="808080"/>
          <w:sz w:val="36"/>
          <w:szCs w:val="36"/>
          <w:lang w:val="en-GB"/>
        </w:rPr>
      </w:pPr>
    </w:p>
    <w:p w:rsidR="00DB2C0C" w:rsidRDefault="00DB2C0C" w:rsidP="002435CC">
      <w:pPr>
        <w:rPr>
          <w:rFonts w:cs="Arial"/>
          <w:b/>
          <w:color w:val="808080"/>
          <w:sz w:val="36"/>
          <w:szCs w:val="36"/>
          <w:lang w:val="en-GB"/>
        </w:rPr>
      </w:pPr>
    </w:p>
    <w:p w:rsidR="00DB2C0C" w:rsidRDefault="00DB2C0C" w:rsidP="002435CC">
      <w:pPr>
        <w:rPr>
          <w:rFonts w:cs="Arial"/>
          <w:b/>
          <w:color w:val="808080"/>
          <w:sz w:val="36"/>
          <w:szCs w:val="36"/>
          <w:lang w:val="en-GB"/>
        </w:rPr>
      </w:pPr>
    </w:p>
    <w:p w:rsidR="00DB2C0C" w:rsidRDefault="00DB2C0C" w:rsidP="002435CC">
      <w:pPr>
        <w:rPr>
          <w:rFonts w:cs="Arial"/>
          <w:b/>
          <w:color w:val="808080"/>
          <w:sz w:val="36"/>
          <w:szCs w:val="36"/>
          <w:lang w:val="en-GB"/>
        </w:rPr>
      </w:pPr>
    </w:p>
    <w:p w:rsidR="00DB2C0C" w:rsidRDefault="00DB2C0C" w:rsidP="002435CC">
      <w:pPr>
        <w:rPr>
          <w:rFonts w:cs="Arial"/>
          <w:b/>
          <w:color w:val="808080"/>
          <w:sz w:val="36"/>
          <w:szCs w:val="36"/>
          <w:lang w:val="en-GB"/>
        </w:rPr>
      </w:pPr>
    </w:p>
    <w:p w:rsidR="00DB2C0C" w:rsidRDefault="00DB2C0C" w:rsidP="002435CC">
      <w:pPr>
        <w:rPr>
          <w:rFonts w:cs="Arial"/>
          <w:b/>
          <w:color w:val="808080"/>
          <w:sz w:val="36"/>
          <w:szCs w:val="36"/>
          <w:lang w:val="en-GB"/>
        </w:rPr>
      </w:pPr>
    </w:p>
    <w:p w:rsidR="00DB2C0C" w:rsidRDefault="00DB2C0C" w:rsidP="002435CC">
      <w:pPr>
        <w:rPr>
          <w:rFonts w:cs="Arial"/>
          <w:b/>
          <w:color w:val="808080"/>
          <w:sz w:val="36"/>
          <w:szCs w:val="36"/>
          <w:lang w:val="en-GB"/>
        </w:rPr>
      </w:pPr>
    </w:p>
    <w:p w:rsidR="003B05B8" w:rsidRPr="008E7D5D" w:rsidRDefault="003B05B8" w:rsidP="002435CC">
      <w:pPr>
        <w:rPr>
          <w:rFonts w:cs="Arial"/>
          <w:b/>
          <w:color w:val="808080"/>
          <w:sz w:val="36"/>
          <w:szCs w:val="36"/>
          <w:lang w:val="en-GB"/>
        </w:rPr>
      </w:pPr>
      <w:r w:rsidRPr="008E7D5D">
        <w:rPr>
          <w:rFonts w:cs="Arial"/>
          <w:b/>
          <w:color w:val="808080"/>
          <w:sz w:val="36"/>
          <w:szCs w:val="36"/>
          <w:lang w:val="en-GB"/>
        </w:rPr>
        <w:t>Conditions of service</w:t>
      </w:r>
    </w:p>
    <w:p w:rsidR="003B05B8" w:rsidRPr="008E7D5D" w:rsidRDefault="003B05B8" w:rsidP="003B05B8">
      <w:pPr>
        <w:rPr>
          <w:rFonts w:cs="Arial"/>
          <w:b/>
          <w:szCs w:val="22"/>
          <w:lang w:val="en-GB"/>
        </w:rPr>
      </w:pPr>
    </w:p>
    <w:p w:rsidR="003B05B8" w:rsidRPr="005A3023" w:rsidRDefault="003B05B8" w:rsidP="003B05B8">
      <w:pPr>
        <w:jc w:val="both"/>
        <w:rPr>
          <w:rFonts w:cs="Arial"/>
          <w:sz w:val="24"/>
          <w:szCs w:val="24"/>
          <w:lang w:val="en-GB"/>
        </w:rPr>
      </w:pPr>
      <w:r w:rsidRPr="005A3023">
        <w:rPr>
          <w:rFonts w:cs="Arial"/>
          <w:sz w:val="24"/>
          <w:szCs w:val="24"/>
          <w:lang w:val="en-GB"/>
        </w:rPr>
        <w:t xml:space="preserve">A full statement of the terms and conditions of employment will be given to </w:t>
      </w:r>
      <w:r w:rsidR="005A0B72" w:rsidRPr="005A3023">
        <w:rPr>
          <w:rFonts w:cs="Arial"/>
          <w:sz w:val="24"/>
          <w:szCs w:val="24"/>
          <w:lang w:val="en-GB"/>
        </w:rPr>
        <w:t xml:space="preserve">you if you are the successful applicant. </w:t>
      </w:r>
      <w:r w:rsidR="00353FE3" w:rsidRPr="005A3023">
        <w:rPr>
          <w:rFonts w:cs="Arial"/>
          <w:sz w:val="24"/>
          <w:szCs w:val="24"/>
          <w:lang w:val="en-GB"/>
        </w:rPr>
        <w:t>However, t</w:t>
      </w:r>
      <w:r w:rsidRPr="005A3023">
        <w:rPr>
          <w:rFonts w:cs="Arial"/>
          <w:sz w:val="24"/>
          <w:szCs w:val="24"/>
          <w:lang w:val="en-GB"/>
        </w:rPr>
        <w:t xml:space="preserve">he following provides a summary of the main terms and conditions.  </w:t>
      </w:r>
    </w:p>
    <w:p w:rsidR="003B05B8" w:rsidRPr="005A3023" w:rsidRDefault="003B05B8" w:rsidP="003B05B8">
      <w:pPr>
        <w:rPr>
          <w:rFonts w:cs="Arial"/>
          <w:sz w:val="24"/>
          <w:szCs w:val="24"/>
          <w:lang w:val="en-GB"/>
        </w:rPr>
      </w:pPr>
    </w:p>
    <w:p w:rsidR="003B05B8" w:rsidRDefault="003B05B8" w:rsidP="003B05B8">
      <w:pPr>
        <w:rPr>
          <w:rFonts w:cs="Arial"/>
          <w:b/>
          <w:color w:val="808080"/>
          <w:sz w:val="24"/>
          <w:szCs w:val="24"/>
          <w:lang w:val="en-GB"/>
        </w:rPr>
      </w:pPr>
      <w:r w:rsidRPr="005A3023">
        <w:rPr>
          <w:rFonts w:cs="Arial"/>
          <w:b/>
          <w:color w:val="808080"/>
          <w:sz w:val="24"/>
          <w:szCs w:val="24"/>
          <w:lang w:val="en-GB"/>
        </w:rPr>
        <w:t xml:space="preserve">Salary scales </w:t>
      </w:r>
    </w:p>
    <w:p w:rsidR="00671E02" w:rsidRPr="005A3023" w:rsidRDefault="00671E02" w:rsidP="003B05B8">
      <w:pPr>
        <w:rPr>
          <w:rFonts w:cs="Arial"/>
          <w:b/>
          <w:color w:val="808080"/>
          <w:sz w:val="24"/>
          <w:szCs w:val="24"/>
          <w:lang w:val="en-GB"/>
        </w:rPr>
      </w:pPr>
    </w:p>
    <w:p w:rsidR="005A0B72" w:rsidRPr="005A3023" w:rsidRDefault="00DF1CF0" w:rsidP="003B05B8">
      <w:pPr>
        <w:rPr>
          <w:rFonts w:cs="Arial"/>
          <w:sz w:val="24"/>
          <w:szCs w:val="24"/>
          <w:lang w:val="en-GB"/>
        </w:rPr>
      </w:pPr>
      <w:r w:rsidRPr="005A3023">
        <w:rPr>
          <w:rFonts w:cs="Arial"/>
          <w:sz w:val="24"/>
          <w:szCs w:val="24"/>
          <w:lang w:val="en-GB"/>
        </w:rPr>
        <w:t xml:space="preserve">It is the </w:t>
      </w:r>
      <w:r w:rsidR="00671E02">
        <w:rPr>
          <w:rFonts w:cs="Arial"/>
          <w:sz w:val="24"/>
          <w:szCs w:val="24"/>
          <w:lang w:val="en-GB"/>
        </w:rPr>
        <w:t>c</w:t>
      </w:r>
      <w:r w:rsidR="005A0B72" w:rsidRPr="005A3023">
        <w:rPr>
          <w:rFonts w:cs="Arial"/>
          <w:sz w:val="24"/>
          <w:szCs w:val="24"/>
          <w:lang w:val="en-GB"/>
        </w:rPr>
        <w:t>ouncil’s policy to appoint new starters at the bottom of the salary scale where employees have the opportunity to get an annual increment until they reach the top of the scale.</w:t>
      </w:r>
    </w:p>
    <w:p w:rsidR="00DF1CF0" w:rsidRPr="005A3023" w:rsidRDefault="00DF1CF0" w:rsidP="003B05B8">
      <w:pPr>
        <w:rPr>
          <w:rFonts w:cs="Arial"/>
          <w:sz w:val="24"/>
          <w:szCs w:val="24"/>
          <w:lang w:val="en-GB"/>
        </w:rPr>
      </w:pPr>
    </w:p>
    <w:p w:rsidR="00DF1CF0" w:rsidRPr="005A3023" w:rsidRDefault="008E4259" w:rsidP="003B05B8">
      <w:pPr>
        <w:rPr>
          <w:rFonts w:cs="Arial"/>
          <w:sz w:val="24"/>
          <w:szCs w:val="24"/>
          <w:lang w:val="en-GB"/>
        </w:rPr>
      </w:pPr>
      <w:r w:rsidRPr="005A3023">
        <w:rPr>
          <w:rFonts w:cs="Arial"/>
          <w:sz w:val="24"/>
          <w:szCs w:val="24"/>
          <w:lang w:val="en-GB"/>
        </w:rPr>
        <w:t xml:space="preserve">Band </w:t>
      </w:r>
      <w:r w:rsidR="00F013BE" w:rsidRPr="005A3023">
        <w:rPr>
          <w:rFonts w:cs="Arial"/>
          <w:sz w:val="24"/>
          <w:szCs w:val="24"/>
          <w:lang w:val="en-GB"/>
        </w:rPr>
        <w:t>F</w:t>
      </w:r>
    </w:p>
    <w:p w:rsidR="007608BF" w:rsidRPr="005A3023" w:rsidRDefault="007608BF" w:rsidP="003B05B8">
      <w:pPr>
        <w:rPr>
          <w:rFonts w:cs="Arial"/>
          <w:sz w:val="24"/>
          <w:szCs w:val="24"/>
          <w:lang w:val="en-GB"/>
        </w:rPr>
      </w:pPr>
    </w:p>
    <w:tbl>
      <w:tblPr>
        <w:tblW w:w="77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70"/>
        <w:gridCol w:w="4354"/>
      </w:tblGrid>
      <w:tr w:rsidR="001D27D7" w:rsidRPr="005A3023" w:rsidTr="001D27D7">
        <w:trPr>
          <w:trHeight w:hRule="exact" w:val="270"/>
          <w:jc w:val="center"/>
        </w:trPr>
        <w:tc>
          <w:tcPr>
            <w:tcW w:w="3370" w:type="dxa"/>
            <w:tcBorders>
              <w:top w:val="single" w:sz="6" w:space="0" w:color="auto"/>
              <w:left w:val="single" w:sz="6" w:space="0" w:color="auto"/>
              <w:bottom w:val="single" w:sz="6" w:space="0" w:color="auto"/>
              <w:right w:val="single" w:sz="4" w:space="0" w:color="auto"/>
            </w:tcBorders>
          </w:tcPr>
          <w:p w:rsidR="001D27D7" w:rsidRPr="005A3023" w:rsidRDefault="00DF1CF0" w:rsidP="005A3023">
            <w:pPr>
              <w:jc w:val="center"/>
              <w:rPr>
                <w:rFonts w:cs="Arial"/>
                <w:sz w:val="24"/>
                <w:szCs w:val="24"/>
              </w:rPr>
            </w:pPr>
            <w:r w:rsidRPr="005A3023">
              <w:rPr>
                <w:rFonts w:cs="Arial"/>
                <w:sz w:val="24"/>
                <w:szCs w:val="24"/>
              </w:rPr>
              <w:t xml:space="preserve">SCP </w:t>
            </w:r>
            <w:r w:rsidR="005A3023" w:rsidRPr="005A3023">
              <w:rPr>
                <w:rFonts w:cs="Arial"/>
                <w:sz w:val="24"/>
                <w:szCs w:val="24"/>
              </w:rPr>
              <w:t>26</w:t>
            </w:r>
          </w:p>
        </w:tc>
        <w:tc>
          <w:tcPr>
            <w:tcW w:w="4354" w:type="dxa"/>
            <w:tcBorders>
              <w:top w:val="single" w:sz="6" w:space="0" w:color="auto"/>
              <w:left w:val="single" w:sz="6" w:space="0" w:color="auto"/>
              <w:bottom w:val="single" w:sz="6" w:space="0" w:color="auto"/>
              <w:right w:val="single" w:sz="4" w:space="0" w:color="auto"/>
            </w:tcBorders>
            <w:vAlign w:val="bottom"/>
          </w:tcPr>
          <w:p w:rsidR="001D27D7" w:rsidRPr="005A3023" w:rsidRDefault="005C0284" w:rsidP="00935174">
            <w:pPr>
              <w:jc w:val="center"/>
              <w:rPr>
                <w:rFonts w:cs="Arial"/>
                <w:sz w:val="24"/>
                <w:szCs w:val="24"/>
              </w:rPr>
            </w:pPr>
            <w:r w:rsidRPr="005A3023">
              <w:rPr>
                <w:rFonts w:cs="Arial"/>
                <w:sz w:val="24"/>
                <w:szCs w:val="24"/>
              </w:rPr>
              <w:t>£29,636</w:t>
            </w:r>
          </w:p>
        </w:tc>
      </w:tr>
      <w:tr w:rsidR="001D27D7" w:rsidRPr="005A3023" w:rsidTr="001D27D7">
        <w:trPr>
          <w:trHeight w:hRule="exact" w:val="270"/>
          <w:jc w:val="center"/>
        </w:trPr>
        <w:tc>
          <w:tcPr>
            <w:tcW w:w="3370" w:type="dxa"/>
            <w:tcBorders>
              <w:top w:val="single" w:sz="6" w:space="0" w:color="auto"/>
              <w:left w:val="single" w:sz="6" w:space="0" w:color="auto"/>
              <w:bottom w:val="single" w:sz="6" w:space="0" w:color="auto"/>
              <w:right w:val="single" w:sz="4" w:space="0" w:color="auto"/>
            </w:tcBorders>
          </w:tcPr>
          <w:p w:rsidR="001D27D7" w:rsidRPr="005A3023" w:rsidRDefault="00DF1CF0" w:rsidP="005A3023">
            <w:pPr>
              <w:jc w:val="center"/>
              <w:rPr>
                <w:rFonts w:cs="Arial"/>
                <w:sz w:val="24"/>
                <w:szCs w:val="24"/>
              </w:rPr>
            </w:pPr>
            <w:r w:rsidRPr="005A3023">
              <w:rPr>
                <w:rFonts w:cs="Arial"/>
                <w:sz w:val="24"/>
                <w:szCs w:val="24"/>
              </w:rPr>
              <w:t xml:space="preserve">SCP </w:t>
            </w:r>
            <w:r w:rsidR="005A3023" w:rsidRPr="005A3023">
              <w:rPr>
                <w:rFonts w:cs="Arial"/>
                <w:sz w:val="24"/>
                <w:szCs w:val="24"/>
              </w:rPr>
              <w:t>27</w:t>
            </w:r>
          </w:p>
        </w:tc>
        <w:tc>
          <w:tcPr>
            <w:tcW w:w="4354" w:type="dxa"/>
            <w:tcBorders>
              <w:top w:val="single" w:sz="6" w:space="0" w:color="auto"/>
              <w:left w:val="single" w:sz="6" w:space="0" w:color="auto"/>
              <w:bottom w:val="single" w:sz="6" w:space="0" w:color="auto"/>
              <w:right w:val="single" w:sz="4" w:space="0" w:color="auto"/>
            </w:tcBorders>
            <w:vAlign w:val="bottom"/>
          </w:tcPr>
          <w:p w:rsidR="001D27D7" w:rsidRPr="005A3023" w:rsidRDefault="005C0284" w:rsidP="00935174">
            <w:pPr>
              <w:jc w:val="center"/>
              <w:rPr>
                <w:rFonts w:cs="Arial"/>
                <w:sz w:val="24"/>
                <w:szCs w:val="24"/>
              </w:rPr>
            </w:pPr>
            <w:r w:rsidRPr="005A3023">
              <w:rPr>
                <w:rFonts w:cs="Arial"/>
                <w:sz w:val="24"/>
                <w:szCs w:val="24"/>
              </w:rPr>
              <w:t>£30,507</w:t>
            </w:r>
          </w:p>
        </w:tc>
      </w:tr>
      <w:tr w:rsidR="001D27D7" w:rsidRPr="005A3023" w:rsidTr="001D27D7">
        <w:trPr>
          <w:trHeight w:hRule="exact" w:val="270"/>
          <w:jc w:val="center"/>
        </w:trPr>
        <w:tc>
          <w:tcPr>
            <w:tcW w:w="3370" w:type="dxa"/>
            <w:tcBorders>
              <w:top w:val="single" w:sz="6" w:space="0" w:color="auto"/>
              <w:left w:val="single" w:sz="6" w:space="0" w:color="auto"/>
              <w:bottom w:val="single" w:sz="6" w:space="0" w:color="auto"/>
              <w:right w:val="single" w:sz="4" w:space="0" w:color="auto"/>
            </w:tcBorders>
          </w:tcPr>
          <w:p w:rsidR="001D27D7" w:rsidRPr="005A3023" w:rsidRDefault="00DF1CF0" w:rsidP="005A3023">
            <w:pPr>
              <w:jc w:val="center"/>
              <w:rPr>
                <w:rFonts w:cs="Arial"/>
                <w:sz w:val="24"/>
                <w:szCs w:val="24"/>
              </w:rPr>
            </w:pPr>
            <w:r w:rsidRPr="005A3023">
              <w:rPr>
                <w:rFonts w:cs="Arial"/>
                <w:sz w:val="24"/>
                <w:szCs w:val="24"/>
              </w:rPr>
              <w:t xml:space="preserve">SCP </w:t>
            </w:r>
            <w:r w:rsidR="005A3023" w:rsidRPr="005A3023">
              <w:rPr>
                <w:rFonts w:cs="Arial"/>
                <w:sz w:val="24"/>
                <w:szCs w:val="24"/>
              </w:rPr>
              <w:t>28</w:t>
            </w:r>
          </w:p>
        </w:tc>
        <w:tc>
          <w:tcPr>
            <w:tcW w:w="4354" w:type="dxa"/>
            <w:tcBorders>
              <w:top w:val="single" w:sz="6" w:space="0" w:color="auto"/>
              <w:left w:val="single" w:sz="6" w:space="0" w:color="auto"/>
              <w:bottom w:val="single" w:sz="6" w:space="0" w:color="auto"/>
              <w:right w:val="single" w:sz="4" w:space="0" w:color="auto"/>
            </w:tcBorders>
            <w:vAlign w:val="bottom"/>
          </w:tcPr>
          <w:p w:rsidR="001D27D7" w:rsidRPr="005A3023" w:rsidRDefault="005C0284" w:rsidP="00935174">
            <w:pPr>
              <w:jc w:val="center"/>
              <w:rPr>
                <w:rFonts w:cs="Arial"/>
                <w:sz w:val="24"/>
                <w:szCs w:val="24"/>
              </w:rPr>
            </w:pPr>
            <w:r w:rsidRPr="005A3023">
              <w:rPr>
                <w:rFonts w:cs="Arial"/>
                <w:sz w:val="24"/>
                <w:szCs w:val="24"/>
              </w:rPr>
              <w:t>£31,371</w:t>
            </w:r>
          </w:p>
        </w:tc>
      </w:tr>
      <w:tr w:rsidR="001D27D7" w:rsidRPr="005A3023" w:rsidTr="001D27D7">
        <w:trPr>
          <w:trHeight w:hRule="exact" w:val="270"/>
          <w:jc w:val="center"/>
        </w:trPr>
        <w:tc>
          <w:tcPr>
            <w:tcW w:w="3370" w:type="dxa"/>
            <w:tcBorders>
              <w:top w:val="single" w:sz="6" w:space="0" w:color="auto"/>
              <w:left w:val="single" w:sz="6" w:space="0" w:color="auto"/>
              <w:bottom w:val="single" w:sz="6" w:space="0" w:color="auto"/>
              <w:right w:val="single" w:sz="4" w:space="0" w:color="auto"/>
            </w:tcBorders>
          </w:tcPr>
          <w:p w:rsidR="001D27D7" w:rsidRPr="005A3023" w:rsidRDefault="00DF1CF0" w:rsidP="005A3023">
            <w:pPr>
              <w:jc w:val="center"/>
              <w:rPr>
                <w:rFonts w:cs="Arial"/>
                <w:sz w:val="24"/>
                <w:szCs w:val="24"/>
              </w:rPr>
            </w:pPr>
            <w:r w:rsidRPr="005A3023">
              <w:rPr>
                <w:rFonts w:cs="Arial"/>
                <w:sz w:val="24"/>
                <w:szCs w:val="24"/>
              </w:rPr>
              <w:t xml:space="preserve">SCP </w:t>
            </w:r>
            <w:r w:rsidR="005A3023" w:rsidRPr="005A3023">
              <w:rPr>
                <w:rFonts w:cs="Arial"/>
                <w:sz w:val="24"/>
                <w:szCs w:val="24"/>
              </w:rPr>
              <w:t>29</w:t>
            </w:r>
          </w:p>
        </w:tc>
        <w:tc>
          <w:tcPr>
            <w:tcW w:w="4354" w:type="dxa"/>
            <w:tcBorders>
              <w:top w:val="single" w:sz="6" w:space="0" w:color="auto"/>
              <w:left w:val="single" w:sz="6" w:space="0" w:color="auto"/>
              <w:bottom w:val="single" w:sz="6" w:space="0" w:color="auto"/>
              <w:right w:val="single" w:sz="4" w:space="0" w:color="auto"/>
            </w:tcBorders>
            <w:vAlign w:val="bottom"/>
          </w:tcPr>
          <w:p w:rsidR="001D27D7" w:rsidRPr="005A3023" w:rsidRDefault="005C0284" w:rsidP="00935174">
            <w:pPr>
              <w:jc w:val="center"/>
              <w:rPr>
                <w:rFonts w:cs="Arial"/>
                <w:sz w:val="24"/>
                <w:szCs w:val="24"/>
              </w:rPr>
            </w:pPr>
            <w:r w:rsidRPr="005A3023">
              <w:rPr>
                <w:rFonts w:cs="Arial"/>
                <w:sz w:val="24"/>
                <w:szCs w:val="24"/>
              </w:rPr>
              <w:t>£32,029</w:t>
            </w:r>
          </w:p>
        </w:tc>
      </w:tr>
      <w:tr w:rsidR="001D27D7" w:rsidRPr="005A3023" w:rsidTr="001D27D7">
        <w:trPr>
          <w:trHeight w:hRule="exact" w:val="270"/>
          <w:jc w:val="center"/>
        </w:trPr>
        <w:tc>
          <w:tcPr>
            <w:tcW w:w="3370" w:type="dxa"/>
            <w:tcBorders>
              <w:top w:val="single" w:sz="6" w:space="0" w:color="auto"/>
              <w:left w:val="single" w:sz="6" w:space="0" w:color="auto"/>
              <w:bottom w:val="single" w:sz="6" w:space="0" w:color="auto"/>
              <w:right w:val="single" w:sz="4" w:space="0" w:color="auto"/>
            </w:tcBorders>
          </w:tcPr>
          <w:p w:rsidR="001D27D7" w:rsidRPr="005A3023" w:rsidRDefault="008E4259" w:rsidP="005A3023">
            <w:pPr>
              <w:jc w:val="center"/>
              <w:rPr>
                <w:rFonts w:cs="Arial"/>
                <w:sz w:val="24"/>
                <w:szCs w:val="24"/>
              </w:rPr>
            </w:pPr>
            <w:r w:rsidRPr="005A3023">
              <w:rPr>
                <w:rFonts w:cs="Arial"/>
                <w:sz w:val="24"/>
                <w:szCs w:val="24"/>
              </w:rPr>
              <w:t xml:space="preserve">SCP </w:t>
            </w:r>
            <w:r w:rsidR="005A3023" w:rsidRPr="005A3023">
              <w:rPr>
                <w:rFonts w:cs="Arial"/>
                <w:sz w:val="24"/>
                <w:szCs w:val="24"/>
              </w:rPr>
              <w:t>30</w:t>
            </w:r>
          </w:p>
        </w:tc>
        <w:tc>
          <w:tcPr>
            <w:tcW w:w="4354" w:type="dxa"/>
            <w:tcBorders>
              <w:top w:val="single" w:sz="6" w:space="0" w:color="auto"/>
              <w:left w:val="single" w:sz="6" w:space="0" w:color="auto"/>
              <w:bottom w:val="single" w:sz="6" w:space="0" w:color="auto"/>
              <w:right w:val="single" w:sz="4" w:space="0" w:color="auto"/>
            </w:tcBorders>
            <w:vAlign w:val="bottom"/>
          </w:tcPr>
          <w:p w:rsidR="001D27D7" w:rsidRPr="005A3023" w:rsidRDefault="005C0284" w:rsidP="00935174">
            <w:pPr>
              <w:jc w:val="center"/>
              <w:rPr>
                <w:rFonts w:cs="Arial"/>
                <w:sz w:val="24"/>
                <w:szCs w:val="24"/>
              </w:rPr>
            </w:pPr>
            <w:r w:rsidRPr="005A3023">
              <w:rPr>
                <w:rFonts w:cs="Arial"/>
                <w:sz w:val="24"/>
                <w:szCs w:val="24"/>
              </w:rPr>
              <w:t>£32,878</w:t>
            </w:r>
          </w:p>
        </w:tc>
      </w:tr>
    </w:tbl>
    <w:p w:rsidR="003B05B8" w:rsidRPr="005A3023" w:rsidRDefault="003B05B8" w:rsidP="003B05B8">
      <w:pPr>
        <w:rPr>
          <w:rFonts w:cs="Arial"/>
          <w:sz w:val="24"/>
          <w:szCs w:val="24"/>
          <w:lang w:val="en-GB"/>
        </w:rPr>
      </w:pPr>
    </w:p>
    <w:p w:rsidR="003B05B8" w:rsidRPr="005A3023" w:rsidRDefault="003B05B8" w:rsidP="003B05B8">
      <w:pPr>
        <w:rPr>
          <w:rFonts w:cs="Arial"/>
          <w:sz w:val="24"/>
          <w:szCs w:val="24"/>
          <w:lang w:val="en-GB"/>
        </w:rPr>
      </w:pPr>
      <w:r w:rsidRPr="005A3023">
        <w:rPr>
          <w:rFonts w:cs="Arial"/>
          <w:sz w:val="24"/>
          <w:szCs w:val="24"/>
          <w:lang w:val="en-GB"/>
        </w:rPr>
        <w:t>Salary is paid on the 25</w:t>
      </w:r>
      <w:r w:rsidRPr="005A3023">
        <w:rPr>
          <w:rFonts w:cs="Arial"/>
          <w:sz w:val="24"/>
          <w:szCs w:val="24"/>
          <w:vertAlign w:val="superscript"/>
          <w:lang w:val="en-GB"/>
        </w:rPr>
        <w:t>th</w:t>
      </w:r>
      <w:r w:rsidRPr="005A3023">
        <w:rPr>
          <w:rFonts w:cs="Arial"/>
          <w:sz w:val="24"/>
          <w:szCs w:val="24"/>
          <w:lang w:val="en-GB"/>
        </w:rPr>
        <w:t xml:space="preserve"> day of each month, by bank transfer.</w:t>
      </w:r>
    </w:p>
    <w:p w:rsidR="003B05B8" w:rsidRPr="005A3023" w:rsidRDefault="003B05B8" w:rsidP="003B05B8">
      <w:pPr>
        <w:rPr>
          <w:rFonts w:cs="Arial"/>
          <w:sz w:val="24"/>
          <w:szCs w:val="24"/>
          <w:lang w:val="en-GB"/>
        </w:rPr>
      </w:pPr>
    </w:p>
    <w:p w:rsidR="003B05B8" w:rsidRDefault="003B05B8" w:rsidP="003B05B8">
      <w:pPr>
        <w:rPr>
          <w:rFonts w:cs="Arial"/>
          <w:b/>
          <w:color w:val="808080"/>
          <w:sz w:val="24"/>
          <w:szCs w:val="24"/>
          <w:lang w:val="en-GB"/>
        </w:rPr>
      </w:pPr>
      <w:r w:rsidRPr="005A3023">
        <w:rPr>
          <w:rFonts w:cs="Arial"/>
          <w:b/>
          <w:color w:val="808080"/>
          <w:sz w:val="24"/>
          <w:szCs w:val="24"/>
          <w:lang w:val="en-GB"/>
        </w:rPr>
        <w:t>Hours of work</w:t>
      </w:r>
    </w:p>
    <w:p w:rsidR="00671E02" w:rsidRPr="005A3023" w:rsidRDefault="00671E02" w:rsidP="003B05B8">
      <w:pPr>
        <w:rPr>
          <w:rFonts w:cs="Arial"/>
          <w:b/>
          <w:color w:val="808080"/>
          <w:sz w:val="24"/>
          <w:szCs w:val="24"/>
          <w:lang w:val="en-GB"/>
        </w:rPr>
      </w:pPr>
    </w:p>
    <w:p w:rsidR="00621A17" w:rsidRPr="005A3023" w:rsidRDefault="00DF1CF0" w:rsidP="003B05B8">
      <w:pPr>
        <w:jc w:val="both"/>
        <w:rPr>
          <w:rFonts w:cs="Arial"/>
          <w:sz w:val="24"/>
          <w:szCs w:val="24"/>
          <w:lang w:val="en-GB"/>
        </w:rPr>
      </w:pPr>
      <w:r w:rsidRPr="005A3023">
        <w:rPr>
          <w:rFonts w:cs="Arial"/>
          <w:sz w:val="24"/>
          <w:szCs w:val="24"/>
          <w:lang w:val="en-GB"/>
        </w:rPr>
        <w:t>A 36¼ hour</w:t>
      </w:r>
      <w:r w:rsidR="00621A17" w:rsidRPr="005A3023">
        <w:rPr>
          <w:rFonts w:cs="Arial"/>
          <w:sz w:val="24"/>
          <w:szCs w:val="24"/>
          <w:lang w:val="en-GB"/>
        </w:rPr>
        <w:t>, 5 day week</w:t>
      </w:r>
      <w:r w:rsidRPr="005A3023">
        <w:rPr>
          <w:rFonts w:cs="Arial"/>
          <w:sz w:val="24"/>
          <w:szCs w:val="24"/>
          <w:lang w:val="en-GB"/>
        </w:rPr>
        <w:t xml:space="preserve"> (Monday to Friday)</w:t>
      </w:r>
      <w:r w:rsidR="00621A17" w:rsidRPr="005A3023">
        <w:rPr>
          <w:rFonts w:cs="Arial"/>
          <w:sz w:val="24"/>
          <w:szCs w:val="24"/>
          <w:lang w:val="en-GB"/>
        </w:rPr>
        <w:t>, is currently in operation.  A flexible hours scheme is</w:t>
      </w:r>
      <w:r w:rsidRPr="005A3023">
        <w:rPr>
          <w:rFonts w:cs="Arial"/>
          <w:sz w:val="24"/>
          <w:szCs w:val="24"/>
          <w:lang w:val="en-GB"/>
        </w:rPr>
        <w:t xml:space="preserve"> also</w:t>
      </w:r>
      <w:r w:rsidR="00621A17" w:rsidRPr="005A3023">
        <w:rPr>
          <w:rFonts w:cs="Arial"/>
          <w:sz w:val="24"/>
          <w:szCs w:val="24"/>
          <w:lang w:val="en-GB"/>
        </w:rPr>
        <w:t xml:space="preserve"> in operation.  </w:t>
      </w:r>
    </w:p>
    <w:p w:rsidR="003B05B8" w:rsidRPr="005A3023" w:rsidRDefault="001D27D7" w:rsidP="003B05B8">
      <w:pPr>
        <w:jc w:val="both"/>
        <w:rPr>
          <w:rFonts w:cs="Arial"/>
          <w:sz w:val="24"/>
          <w:szCs w:val="24"/>
          <w:lang w:val="en-GB"/>
        </w:rPr>
      </w:pPr>
      <w:r w:rsidRPr="005A3023">
        <w:rPr>
          <w:rFonts w:cs="Arial"/>
          <w:sz w:val="24"/>
          <w:szCs w:val="24"/>
          <w:lang w:val="en-GB"/>
        </w:rPr>
        <w:t xml:space="preserve">The work </w:t>
      </w:r>
      <w:r w:rsidR="00841807" w:rsidRPr="005A3023">
        <w:rPr>
          <w:rFonts w:cs="Arial"/>
          <w:sz w:val="24"/>
          <w:szCs w:val="24"/>
          <w:lang w:val="en-GB"/>
        </w:rPr>
        <w:t xml:space="preserve">will </w:t>
      </w:r>
      <w:r w:rsidR="004A5EE8" w:rsidRPr="005A3023">
        <w:rPr>
          <w:rFonts w:cs="Arial"/>
          <w:sz w:val="24"/>
          <w:szCs w:val="24"/>
          <w:lang w:val="en-GB"/>
        </w:rPr>
        <w:t xml:space="preserve">involve </w:t>
      </w:r>
      <w:r w:rsidR="00DF1CF0" w:rsidRPr="005A3023">
        <w:rPr>
          <w:rFonts w:cs="Arial"/>
          <w:sz w:val="24"/>
          <w:szCs w:val="24"/>
          <w:lang w:val="en-GB"/>
        </w:rPr>
        <w:t xml:space="preserve">some </w:t>
      </w:r>
      <w:r w:rsidR="00841807" w:rsidRPr="005A3023">
        <w:rPr>
          <w:rFonts w:cs="Arial"/>
          <w:sz w:val="24"/>
          <w:szCs w:val="24"/>
          <w:lang w:val="en-GB"/>
        </w:rPr>
        <w:t xml:space="preserve">early morning, </w:t>
      </w:r>
      <w:r w:rsidR="004A5EE8" w:rsidRPr="005A3023">
        <w:rPr>
          <w:rFonts w:cs="Arial"/>
          <w:sz w:val="24"/>
          <w:szCs w:val="24"/>
          <w:lang w:val="en-GB"/>
        </w:rPr>
        <w:t>evening and weekend working</w:t>
      </w:r>
      <w:r w:rsidRPr="005A3023">
        <w:rPr>
          <w:rFonts w:cs="Arial"/>
          <w:sz w:val="24"/>
          <w:szCs w:val="24"/>
          <w:lang w:val="en-GB"/>
        </w:rPr>
        <w:t>.</w:t>
      </w:r>
    </w:p>
    <w:p w:rsidR="00A47FBC" w:rsidRPr="005A3023" w:rsidRDefault="00A47FBC" w:rsidP="003B05B8">
      <w:pPr>
        <w:jc w:val="both"/>
        <w:rPr>
          <w:rFonts w:cs="Arial"/>
          <w:sz w:val="24"/>
          <w:szCs w:val="24"/>
          <w:lang w:val="en-GB"/>
        </w:rPr>
      </w:pPr>
    </w:p>
    <w:p w:rsidR="003B05B8" w:rsidRDefault="003B05B8" w:rsidP="003B05B8">
      <w:pPr>
        <w:jc w:val="both"/>
        <w:rPr>
          <w:rFonts w:cs="Arial"/>
          <w:b/>
          <w:color w:val="808080"/>
          <w:sz w:val="24"/>
          <w:szCs w:val="24"/>
          <w:lang w:val="en-GB"/>
        </w:rPr>
      </w:pPr>
      <w:r w:rsidRPr="005A3023">
        <w:rPr>
          <w:rFonts w:cs="Arial"/>
          <w:b/>
          <w:color w:val="808080"/>
          <w:sz w:val="24"/>
          <w:szCs w:val="24"/>
          <w:lang w:val="en-GB"/>
        </w:rPr>
        <w:t>Holiday</w:t>
      </w:r>
    </w:p>
    <w:p w:rsidR="00671E02" w:rsidRPr="005A3023" w:rsidRDefault="00671E02" w:rsidP="003B05B8">
      <w:pPr>
        <w:jc w:val="both"/>
        <w:rPr>
          <w:rFonts w:cs="Arial"/>
          <w:b/>
          <w:color w:val="808080"/>
          <w:sz w:val="24"/>
          <w:szCs w:val="24"/>
          <w:lang w:val="en-GB"/>
        </w:rPr>
      </w:pPr>
    </w:p>
    <w:p w:rsidR="00E14B86" w:rsidRPr="005A3023" w:rsidRDefault="003B05B8" w:rsidP="003B05B8">
      <w:pPr>
        <w:jc w:val="both"/>
        <w:rPr>
          <w:rFonts w:cs="Arial"/>
          <w:sz w:val="24"/>
          <w:szCs w:val="24"/>
          <w:lang w:val="en-GB"/>
        </w:rPr>
      </w:pPr>
      <w:r w:rsidRPr="005A3023">
        <w:rPr>
          <w:rFonts w:cs="Arial"/>
          <w:sz w:val="24"/>
          <w:szCs w:val="24"/>
          <w:lang w:val="en-GB"/>
        </w:rPr>
        <w:t>Annual leave entitlement is 24 days wh</w:t>
      </w:r>
      <w:r w:rsidR="00DF1CF0" w:rsidRPr="005A3023">
        <w:rPr>
          <w:rFonts w:cs="Arial"/>
          <w:sz w:val="24"/>
          <w:szCs w:val="24"/>
          <w:lang w:val="en-GB"/>
        </w:rPr>
        <w:t>ich increases</w:t>
      </w:r>
      <w:r w:rsidR="001D27D7" w:rsidRPr="005A3023">
        <w:rPr>
          <w:rFonts w:cs="Arial"/>
          <w:sz w:val="24"/>
          <w:szCs w:val="24"/>
          <w:lang w:val="en-GB"/>
        </w:rPr>
        <w:t xml:space="preserve"> to 28 days after five</w:t>
      </w:r>
      <w:r w:rsidRPr="005A3023">
        <w:rPr>
          <w:rFonts w:cs="Arial"/>
          <w:sz w:val="24"/>
          <w:szCs w:val="24"/>
          <w:lang w:val="en-GB"/>
        </w:rPr>
        <w:t xml:space="preserve"> years continuous service in local gover</w:t>
      </w:r>
      <w:r w:rsidR="001D27D7" w:rsidRPr="005A3023">
        <w:rPr>
          <w:rFonts w:cs="Arial"/>
          <w:sz w:val="24"/>
          <w:szCs w:val="24"/>
          <w:lang w:val="en-GB"/>
        </w:rPr>
        <w:t>nme</w:t>
      </w:r>
      <w:r w:rsidR="00DF1CF0" w:rsidRPr="005A3023">
        <w:rPr>
          <w:rFonts w:cs="Arial"/>
          <w:sz w:val="24"/>
          <w:szCs w:val="24"/>
          <w:lang w:val="en-GB"/>
        </w:rPr>
        <w:t>nt.  In addition, there are eight</w:t>
      </w:r>
      <w:r w:rsidRPr="005A3023">
        <w:rPr>
          <w:rFonts w:cs="Arial"/>
          <w:sz w:val="24"/>
          <w:szCs w:val="24"/>
          <w:lang w:val="en-GB"/>
        </w:rPr>
        <w:t xml:space="preserve"> bank holidays</w:t>
      </w:r>
      <w:r w:rsidR="00DF1CF0" w:rsidRPr="005A3023">
        <w:rPr>
          <w:rFonts w:cs="Arial"/>
          <w:sz w:val="24"/>
          <w:szCs w:val="24"/>
          <w:lang w:val="en-GB"/>
        </w:rPr>
        <w:t xml:space="preserve"> and one concessionary day</w:t>
      </w:r>
      <w:r w:rsidRPr="005A3023">
        <w:rPr>
          <w:rFonts w:cs="Arial"/>
          <w:sz w:val="24"/>
          <w:szCs w:val="24"/>
          <w:lang w:val="en-GB"/>
        </w:rPr>
        <w:t xml:space="preserve">.  </w:t>
      </w:r>
    </w:p>
    <w:p w:rsidR="00DF1CF0" w:rsidRPr="005A3023" w:rsidRDefault="00DF1CF0" w:rsidP="003B05B8">
      <w:pPr>
        <w:jc w:val="both"/>
        <w:rPr>
          <w:rFonts w:cs="Arial"/>
          <w:sz w:val="24"/>
          <w:szCs w:val="24"/>
          <w:lang w:val="en-GB"/>
        </w:rPr>
      </w:pPr>
    </w:p>
    <w:p w:rsidR="005A0B72" w:rsidRPr="005A3023" w:rsidRDefault="005A0B72" w:rsidP="003B05B8">
      <w:pPr>
        <w:jc w:val="both"/>
        <w:rPr>
          <w:rFonts w:cs="Arial"/>
          <w:sz w:val="24"/>
          <w:szCs w:val="24"/>
          <w:lang w:val="en-GB"/>
        </w:rPr>
      </w:pPr>
      <w:r w:rsidRPr="005A3023">
        <w:rPr>
          <w:rFonts w:cs="Arial"/>
          <w:sz w:val="24"/>
          <w:szCs w:val="24"/>
          <w:lang w:val="en-GB"/>
        </w:rPr>
        <w:t xml:space="preserve">A scheme is in place whereby </w:t>
      </w:r>
      <w:r w:rsidR="00353FE3" w:rsidRPr="005A3023">
        <w:rPr>
          <w:rFonts w:cs="Arial"/>
          <w:sz w:val="24"/>
          <w:szCs w:val="24"/>
          <w:lang w:val="en-GB"/>
        </w:rPr>
        <w:t>you</w:t>
      </w:r>
      <w:r w:rsidRPr="005A3023">
        <w:rPr>
          <w:rFonts w:cs="Arial"/>
          <w:sz w:val="24"/>
          <w:szCs w:val="24"/>
          <w:lang w:val="en-GB"/>
        </w:rPr>
        <w:t xml:space="preserve"> can purchase limited additional annual leave on a salary sacrifice arrangement. </w:t>
      </w:r>
    </w:p>
    <w:p w:rsidR="00B24A5C" w:rsidRPr="005A3023" w:rsidRDefault="00B24A5C" w:rsidP="003B05B8">
      <w:pPr>
        <w:jc w:val="both"/>
        <w:rPr>
          <w:rFonts w:cs="Arial"/>
          <w:sz w:val="24"/>
          <w:szCs w:val="24"/>
          <w:lang w:val="en-GB"/>
        </w:rPr>
      </w:pPr>
    </w:p>
    <w:p w:rsidR="00B24A5C" w:rsidRDefault="00B24A5C" w:rsidP="003B05B8">
      <w:pPr>
        <w:jc w:val="both"/>
        <w:rPr>
          <w:rFonts w:cs="Arial"/>
          <w:b/>
          <w:color w:val="808080"/>
          <w:sz w:val="24"/>
          <w:szCs w:val="24"/>
          <w:lang w:val="en-GB"/>
        </w:rPr>
      </w:pPr>
      <w:r w:rsidRPr="005A3023">
        <w:rPr>
          <w:rFonts w:cs="Arial"/>
          <w:b/>
          <w:color w:val="808080"/>
          <w:sz w:val="24"/>
          <w:szCs w:val="24"/>
          <w:lang w:val="en-GB"/>
        </w:rPr>
        <w:t>Notice</w:t>
      </w:r>
    </w:p>
    <w:p w:rsidR="00671E02" w:rsidRPr="005A3023" w:rsidRDefault="00671E02" w:rsidP="003B05B8">
      <w:pPr>
        <w:jc w:val="both"/>
        <w:rPr>
          <w:rFonts w:cs="Arial"/>
          <w:b/>
          <w:color w:val="808080"/>
          <w:sz w:val="24"/>
          <w:szCs w:val="24"/>
          <w:lang w:val="en-GB"/>
        </w:rPr>
      </w:pPr>
    </w:p>
    <w:p w:rsidR="003B05B8" w:rsidRPr="005A3023" w:rsidRDefault="00DF1CF0" w:rsidP="00DF1CF0">
      <w:pPr>
        <w:suppressAutoHyphens/>
        <w:spacing w:after="240"/>
        <w:jc w:val="both"/>
        <w:rPr>
          <w:rFonts w:cs="Arial"/>
          <w:spacing w:val="-2"/>
          <w:sz w:val="24"/>
          <w:szCs w:val="24"/>
        </w:rPr>
      </w:pPr>
      <w:r w:rsidRPr="005A3023">
        <w:rPr>
          <w:rFonts w:cs="Arial"/>
          <w:spacing w:val="-2"/>
          <w:sz w:val="24"/>
          <w:szCs w:val="24"/>
        </w:rPr>
        <w:t>If you terminate the appointment, this post require</w:t>
      </w:r>
      <w:r w:rsidR="008E4259" w:rsidRPr="005A3023">
        <w:rPr>
          <w:rFonts w:cs="Arial"/>
          <w:spacing w:val="-2"/>
          <w:sz w:val="24"/>
          <w:szCs w:val="24"/>
        </w:rPr>
        <w:t xml:space="preserve">s you give to </w:t>
      </w:r>
      <w:r w:rsidRPr="005A3023">
        <w:rPr>
          <w:rFonts w:cs="Arial"/>
          <w:spacing w:val="-2"/>
          <w:sz w:val="24"/>
          <w:szCs w:val="24"/>
        </w:rPr>
        <w:t>eight wee</w:t>
      </w:r>
      <w:r w:rsidR="008E4259" w:rsidRPr="005A3023">
        <w:rPr>
          <w:rFonts w:cs="Arial"/>
          <w:spacing w:val="-2"/>
          <w:sz w:val="24"/>
          <w:szCs w:val="24"/>
        </w:rPr>
        <w:t>ks’ notice</w:t>
      </w:r>
      <w:r w:rsidRPr="005A3023">
        <w:rPr>
          <w:rFonts w:cs="Arial"/>
          <w:spacing w:val="-2"/>
          <w:sz w:val="24"/>
          <w:szCs w:val="24"/>
        </w:rPr>
        <w:t xml:space="preserve">.  </w:t>
      </w:r>
    </w:p>
    <w:p w:rsidR="003B05B8" w:rsidRDefault="003B05B8" w:rsidP="003B05B8">
      <w:pPr>
        <w:jc w:val="both"/>
        <w:rPr>
          <w:rFonts w:cs="Arial"/>
          <w:b/>
          <w:color w:val="808080"/>
          <w:sz w:val="24"/>
          <w:szCs w:val="24"/>
          <w:lang w:val="en-GB"/>
        </w:rPr>
      </w:pPr>
      <w:r w:rsidRPr="005A3023">
        <w:rPr>
          <w:rFonts w:cs="Arial"/>
          <w:b/>
          <w:color w:val="808080"/>
          <w:sz w:val="24"/>
          <w:szCs w:val="24"/>
          <w:lang w:val="en-GB"/>
        </w:rPr>
        <w:t>Pension</w:t>
      </w:r>
    </w:p>
    <w:p w:rsidR="00671E02" w:rsidRPr="005A3023" w:rsidRDefault="00671E02" w:rsidP="003B05B8">
      <w:pPr>
        <w:jc w:val="both"/>
        <w:rPr>
          <w:rFonts w:cs="Arial"/>
          <w:b/>
          <w:color w:val="808080"/>
          <w:sz w:val="24"/>
          <w:szCs w:val="24"/>
          <w:lang w:val="en-GB"/>
        </w:rPr>
      </w:pPr>
    </w:p>
    <w:p w:rsidR="003B05B8" w:rsidRPr="005A3023" w:rsidRDefault="00353FE3" w:rsidP="003B05B8">
      <w:pPr>
        <w:jc w:val="both"/>
        <w:rPr>
          <w:rFonts w:cs="Arial"/>
          <w:sz w:val="24"/>
          <w:szCs w:val="24"/>
          <w:lang w:val="en-GB"/>
        </w:rPr>
      </w:pPr>
      <w:r w:rsidRPr="005A3023">
        <w:rPr>
          <w:rFonts w:cs="Arial"/>
          <w:sz w:val="24"/>
          <w:szCs w:val="24"/>
          <w:lang w:val="en-GB"/>
        </w:rPr>
        <w:t>You</w:t>
      </w:r>
      <w:r w:rsidR="005A0B72" w:rsidRPr="005A3023">
        <w:rPr>
          <w:rFonts w:cs="Arial"/>
          <w:sz w:val="24"/>
          <w:szCs w:val="24"/>
          <w:lang w:val="en-GB"/>
        </w:rPr>
        <w:t xml:space="preserve"> are automatically included in the </w:t>
      </w:r>
      <w:r w:rsidR="003B05B8" w:rsidRPr="005A3023">
        <w:rPr>
          <w:rFonts w:cs="Arial"/>
          <w:sz w:val="24"/>
          <w:szCs w:val="24"/>
          <w:lang w:val="en-GB"/>
        </w:rPr>
        <w:t>Leicestershire Pension Fund</w:t>
      </w:r>
      <w:r w:rsidR="005A0B72" w:rsidRPr="005A3023">
        <w:rPr>
          <w:rFonts w:cs="Arial"/>
          <w:sz w:val="24"/>
          <w:szCs w:val="24"/>
          <w:lang w:val="en-GB"/>
        </w:rPr>
        <w:t>.</w:t>
      </w:r>
      <w:r w:rsidR="003B05B8" w:rsidRPr="005A3023">
        <w:rPr>
          <w:rFonts w:cs="Arial"/>
          <w:sz w:val="24"/>
          <w:szCs w:val="24"/>
          <w:lang w:val="en-GB"/>
        </w:rPr>
        <w:t xml:space="preserve">  Pension rights are usually transferable if an officer moves from one public authority to another.</w:t>
      </w:r>
    </w:p>
    <w:p w:rsidR="000B65C3" w:rsidRPr="005A3023" w:rsidRDefault="000B65C3" w:rsidP="003B05B8">
      <w:pPr>
        <w:jc w:val="both"/>
        <w:rPr>
          <w:rFonts w:cs="Arial"/>
          <w:b/>
          <w:color w:val="808080"/>
          <w:sz w:val="24"/>
          <w:szCs w:val="24"/>
          <w:lang w:val="en-GB"/>
        </w:rPr>
      </w:pPr>
    </w:p>
    <w:p w:rsidR="003B05B8" w:rsidRDefault="003B05B8" w:rsidP="003B05B8">
      <w:pPr>
        <w:jc w:val="both"/>
        <w:rPr>
          <w:rFonts w:cs="Arial"/>
          <w:b/>
          <w:color w:val="808080"/>
          <w:sz w:val="24"/>
          <w:szCs w:val="24"/>
          <w:lang w:val="en-GB"/>
        </w:rPr>
      </w:pPr>
      <w:r w:rsidRPr="005A3023">
        <w:rPr>
          <w:rFonts w:cs="Arial"/>
          <w:b/>
          <w:color w:val="808080"/>
          <w:sz w:val="24"/>
          <w:szCs w:val="24"/>
          <w:lang w:val="en-GB"/>
        </w:rPr>
        <w:t>Probation</w:t>
      </w:r>
    </w:p>
    <w:p w:rsidR="00671E02" w:rsidRPr="005A3023" w:rsidRDefault="00671E02" w:rsidP="003B05B8">
      <w:pPr>
        <w:jc w:val="both"/>
        <w:rPr>
          <w:rFonts w:cs="Arial"/>
          <w:b/>
          <w:color w:val="808080"/>
          <w:sz w:val="24"/>
          <w:szCs w:val="24"/>
          <w:lang w:val="en-GB"/>
        </w:rPr>
      </w:pPr>
    </w:p>
    <w:p w:rsidR="003B05B8" w:rsidRPr="005A3023" w:rsidRDefault="00353FE3" w:rsidP="003B05B8">
      <w:pPr>
        <w:jc w:val="both"/>
        <w:rPr>
          <w:rFonts w:cs="Arial"/>
          <w:sz w:val="24"/>
          <w:szCs w:val="24"/>
          <w:lang w:val="en-GB"/>
        </w:rPr>
      </w:pPr>
      <w:r w:rsidRPr="005A3023">
        <w:rPr>
          <w:rFonts w:cs="Arial"/>
          <w:sz w:val="24"/>
          <w:szCs w:val="24"/>
          <w:lang w:val="en-GB"/>
        </w:rPr>
        <w:t>You</w:t>
      </w:r>
      <w:r w:rsidR="003B05B8" w:rsidRPr="005A3023">
        <w:rPr>
          <w:rFonts w:cs="Arial"/>
          <w:sz w:val="24"/>
          <w:szCs w:val="24"/>
          <w:lang w:val="en-GB"/>
        </w:rPr>
        <w:t xml:space="preserve"> will be subject to a probationary period of </w:t>
      </w:r>
      <w:r w:rsidR="00671E02">
        <w:rPr>
          <w:rFonts w:cs="Arial"/>
          <w:sz w:val="24"/>
          <w:szCs w:val="24"/>
          <w:lang w:val="en-GB"/>
        </w:rPr>
        <w:t xml:space="preserve">at least </w:t>
      </w:r>
      <w:r w:rsidR="003B05B8" w:rsidRPr="005A3023">
        <w:rPr>
          <w:rFonts w:cs="Arial"/>
          <w:sz w:val="24"/>
          <w:szCs w:val="24"/>
          <w:lang w:val="en-GB"/>
        </w:rPr>
        <w:t>6 months.  Subject to satisfactory service</w:t>
      </w:r>
      <w:r w:rsidR="00DF1CF0" w:rsidRPr="005A3023">
        <w:rPr>
          <w:rFonts w:cs="Arial"/>
          <w:sz w:val="24"/>
          <w:szCs w:val="24"/>
          <w:lang w:val="en-GB"/>
        </w:rPr>
        <w:t xml:space="preserve"> and completion of your probationary period </w:t>
      </w:r>
      <w:r w:rsidR="003B05B8" w:rsidRPr="005A3023">
        <w:rPr>
          <w:rFonts w:cs="Arial"/>
          <w:sz w:val="24"/>
          <w:szCs w:val="24"/>
          <w:lang w:val="en-GB"/>
        </w:rPr>
        <w:t xml:space="preserve">the appointment will be made permanent and </w:t>
      </w:r>
      <w:r w:rsidRPr="005A3023">
        <w:rPr>
          <w:rFonts w:cs="Arial"/>
          <w:sz w:val="24"/>
          <w:szCs w:val="24"/>
          <w:lang w:val="en-GB"/>
        </w:rPr>
        <w:t>you</w:t>
      </w:r>
      <w:r w:rsidR="00DF1CF0" w:rsidRPr="005A3023">
        <w:rPr>
          <w:rFonts w:cs="Arial"/>
          <w:sz w:val="24"/>
          <w:szCs w:val="24"/>
          <w:lang w:val="en-GB"/>
        </w:rPr>
        <w:t xml:space="preserve"> will transfer</w:t>
      </w:r>
      <w:r w:rsidR="003B05B8" w:rsidRPr="005A3023">
        <w:rPr>
          <w:rFonts w:cs="Arial"/>
          <w:sz w:val="24"/>
          <w:szCs w:val="24"/>
          <w:lang w:val="en-GB"/>
        </w:rPr>
        <w:t xml:space="preserve"> to the established staff.</w:t>
      </w:r>
    </w:p>
    <w:p w:rsidR="003B05B8" w:rsidRPr="005A3023" w:rsidRDefault="003B05B8" w:rsidP="003B05B8">
      <w:pPr>
        <w:jc w:val="both"/>
        <w:rPr>
          <w:rFonts w:cs="Arial"/>
          <w:sz w:val="24"/>
          <w:szCs w:val="24"/>
          <w:lang w:val="en-GB"/>
        </w:rPr>
      </w:pPr>
    </w:p>
    <w:p w:rsidR="003B05B8" w:rsidRDefault="003B05B8" w:rsidP="003B05B8">
      <w:pPr>
        <w:jc w:val="both"/>
        <w:rPr>
          <w:rFonts w:cs="Arial"/>
          <w:b/>
          <w:color w:val="808080"/>
          <w:sz w:val="24"/>
          <w:szCs w:val="24"/>
          <w:lang w:val="en-GB"/>
        </w:rPr>
      </w:pPr>
      <w:r w:rsidRPr="005A3023">
        <w:rPr>
          <w:rFonts w:cs="Arial"/>
          <w:b/>
          <w:color w:val="808080"/>
          <w:sz w:val="24"/>
          <w:szCs w:val="24"/>
          <w:lang w:val="en-GB"/>
        </w:rPr>
        <w:t>Smoking at work</w:t>
      </w:r>
    </w:p>
    <w:p w:rsidR="00671E02" w:rsidRPr="005A3023" w:rsidRDefault="00671E02" w:rsidP="003B05B8">
      <w:pPr>
        <w:jc w:val="both"/>
        <w:rPr>
          <w:rFonts w:cs="Arial"/>
          <w:b/>
          <w:color w:val="808080"/>
          <w:sz w:val="24"/>
          <w:szCs w:val="24"/>
          <w:lang w:val="en-GB"/>
        </w:rPr>
      </w:pPr>
    </w:p>
    <w:p w:rsidR="00DF1CF0" w:rsidRPr="005A3023" w:rsidRDefault="007608BF" w:rsidP="003B05B8">
      <w:pPr>
        <w:jc w:val="both"/>
        <w:rPr>
          <w:rFonts w:cs="Arial"/>
          <w:sz w:val="24"/>
          <w:szCs w:val="24"/>
          <w:lang w:val="en-GB"/>
        </w:rPr>
      </w:pPr>
      <w:r w:rsidRPr="005A3023">
        <w:rPr>
          <w:rFonts w:cs="Arial"/>
          <w:sz w:val="24"/>
          <w:szCs w:val="24"/>
          <w:lang w:val="en-GB"/>
        </w:rPr>
        <w:t xml:space="preserve">The </w:t>
      </w:r>
      <w:r w:rsidR="00DF1CF0" w:rsidRPr="005A3023">
        <w:rPr>
          <w:rFonts w:cs="Arial"/>
          <w:sz w:val="24"/>
          <w:szCs w:val="24"/>
          <w:lang w:val="en-GB"/>
        </w:rPr>
        <w:t>C</w:t>
      </w:r>
      <w:r w:rsidRPr="005A3023">
        <w:rPr>
          <w:rFonts w:cs="Arial"/>
          <w:sz w:val="24"/>
          <w:szCs w:val="24"/>
          <w:lang w:val="en-GB"/>
        </w:rPr>
        <w:t>ouncil has</w:t>
      </w:r>
      <w:r w:rsidR="003B05B8" w:rsidRPr="005A3023">
        <w:rPr>
          <w:rFonts w:cs="Arial"/>
          <w:sz w:val="24"/>
          <w:szCs w:val="24"/>
          <w:lang w:val="en-GB"/>
        </w:rPr>
        <w:t xml:space="preserve"> </w:t>
      </w:r>
      <w:r w:rsidR="00353FE3" w:rsidRPr="005A3023">
        <w:rPr>
          <w:rFonts w:cs="Arial"/>
          <w:sz w:val="24"/>
          <w:szCs w:val="24"/>
          <w:lang w:val="en-GB"/>
        </w:rPr>
        <w:t>a Smoke Free Council Policy in place.</w:t>
      </w:r>
    </w:p>
    <w:p w:rsidR="008E4259" w:rsidRPr="005A3023" w:rsidRDefault="008E4259" w:rsidP="003B05B8">
      <w:pPr>
        <w:jc w:val="both"/>
        <w:rPr>
          <w:rFonts w:cs="Arial"/>
          <w:b/>
          <w:color w:val="808080"/>
          <w:sz w:val="24"/>
          <w:szCs w:val="24"/>
          <w:lang w:val="en-GB"/>
        </w:rPr>
      </w:pPr>
    </w:p>
    <w:p w:rsidR="003B05B8" w:rsidRDefault="003B05B8" w:rsidP="003B05B8">
      <w:pPr>
        <w:jc w:val="both"/>
        <w:rPr>
          <w:rFonts w:cs="Arial"/>
          <w:b/>
          <w:color w:val="808080"/>
          <w:sz w:val="24"/>
          <w:szCs w:val="24"/>
          <w:lang w:val="en-GB"/>
        </w:rPr>
      </w:pPr>
      <w:r w:rsidRPr="005A3023">
        <w:rPr>
          <w:rFonts w:cs="Arial"/>
          <w:b/>
          <w:color w:val="808080"/>
          <w:sz w:val="24"/>
          <w:szCs w:val="24"/>
          <w:lang w:val="en-GB"/>
        </w:rPr>
        <w:t>Use of vehicles</w:t>
      </w:r>
    </w:p>
    <w:p w:rsidR="00671E02" w:rsidRPr="005A3023" w:rsidRDefault="00671E02" w:rsidP="003B05B8">
      <w:pPr>
        <w:jc w:val="both"/>
        <w:rPr>
          <w:rFonts w:cs="Arial"/>
          <w:sz w:val="24"/>
          <w:szCs w:val="24"/>
          <w:lang w:val="en-GB"/>
        </w:rPr>
      </w:pPr>
    </w:p>
    <w:p w:rsidR="001A1707" w:rsidRPr="005A3023" w:rsidRDefault="004133DD" w:rsidP="003B05B8">
      <w:pPr>
        <w:jc w:val="both"/>
        <w:rPr>
          <w:rFonts w:cs="Arial"/>
          <w:sz w:val="24"/>
          <w:szCs w:val="24"/>
          <w:lang w:val="en-GB"/>
        </w:rPr>
      </w:pPr>
      <w:r w:rsidRPr="005A3023">
        <w:rPr>
          <w:rFonts w:cs="Arial"/>
          <w:sz w:val="24"/>
          <w:szCs w:val="24"/>
          <w:lang w:val="en-GB"/>
        </w:rPr>
        <w:t xml:space="preserve">A </w:t>
      </w:r>
      <w:r w:rsidR="0024064C" w:rsidRPr="005A3023">
        <w:rPr>
          <w:rFonts w:cs="Arial"/>
          <w:sz w:val="24"/>
          <w:szCs w:val="24"/>
          <w:lang w:val="en-GB"/>
        </w:rPr>
        <w:t>casual</w:t>
      </w:r>
      <w:r w:rsidR="000B65C3" w:rsidRPr="005A3023">
        <w:rPr>
          <w:rFonts w:cs="Arial"/>
          <w:sz w:val="24"/>
          <w:szCs w:val="24"/>
          <w:lang w:val="en-GB"/>
        </w:rPr>
        <w:t xml:space="preserve"> </w:t>
      </w:r>
      <w:r w:rsidRPr="005A3023">
        <w:rPr>
          <w:rFonts w:cs="Arial"/>
          <w:sz w:val="24"/>
          <w:szCs w:val="24"/>
          <w:lang w:val="en-GB"/>
        </w:rPr>
        <w:t>c</w:t>
      </w:r>
      <w:r w:rsidR="003B05B8" w:rsidRPr="005A3023">
        <w:rPr>
          <w:rFonts w:cs="Arial"/>
          <w:sz w:val="24"/>
          <w:szCs w:val="24"/>
          <w:lang w:val="en-GB"/>
        </w:rPr>
        <w:t>ar</w:t>
      </w:r>
      <w:r w:rsidR="00DF1CF0" w:rsidRPr="005A3023">
        <w:rPr>
          <w:rFonts w:cs="Arial"/>
          <w:sz w:val="24"/>
          <w:szCs w:val="24"/>
          <w:lang w:val="en-GB"/>
        </w:rPr>
        <w:t xml:space="preserve"> mileage</w:t>
      </w:r>
      <w:r w:rsidR="003B05B8" w:rsidRPr="005A3023">
        <w:rPr>
          <w:rFonts w:cs="Arial"/>
          <w:sz w:val="24"/>
          <w:szCs w:val="24"/>
          <w:lang w:val="en-GB"/>
        </w:rPr>
        <w:t xml:space="preserve"> allowance </w:t>
      </w:r>
      <w:r w:rsidR="00DF1CF0" w:rsidRPr="005A3023">
        <w:rPr>
          <w:rFonts w:cs="Arial"/>
          <w:sz w:val="24"/>
          <w:szCs w:val="24"/>
          <w:lang w:val="en-GB"/>
        </w:rPr>
        <w:t>is payable should your</w:t>
      </w:r>
      <w:r w:rsidRPr="005A3023">
        <w:rPr>
          <w:rFonts w:cs="Arial"/>
          <w:sz w:val="24"/>
          <w:szCs w:val="24"/>
          <w:lang w:val="en-GB"/>
        </w:rPr>
        <w:t xml:space="preserve"> car be used for business use. </w:t>
      </w:r>
    </w:p>
    <w:p w:rsidR="00B24A5C" w:rsidRPr="005A3023" w:rsidRDefault="00B24A5C" w:rsidP="003B05B8">
      <w:pPr>
        <w:jc w:val="both"/>
        <w:rPr>
          <w:rFonts w:cs="Arial"/>
          <w:sz w:val="24"/>
          <w:szCs w:val="24"/>
          <w:lang w:val="en-GB"/>
        </w:rPr>
      </w:pPr>
    </w:p>
    <w:p w:rsidR="00B24A5C" w:rsidRDefault="00B24A5C" w:rsidP="00B24A5C">
      <w:pPr>
        <w:rPr>
          <w:rFonts w:cs="Arial"/>
          <w:b/>
          <w:color w:val="808080"/>
          <w:sz w:val="24"/>
          <w:szCs w:val="24"/>
        </w:rPr>
      </w:pPr>
      <w:r w:rsidRPr="005A3023">
        <w:rPr>
          <w:rFonts w:cs="Arial"/>
          <w:b/>
          <w:color w:val="808080"/>
          <w:sz w:val="24"/>
          <w:szCs w:val="24"/>
        </w:rPr>
        <w:t xml:space="preserve">Immigration, </w:t>
      </w:r>
      <w:r w:rsidR="002435CC" w:rsidRPr="005A3023">
        <w:rPr>
          <w:rFonts w:cs="Arial"/>
          <w:b/>
          <w:color w:val="808080"/>
          <w:sz w:val="24"/>
          <w:szCs w:val="24"/>
        </w:rPr>
        <w:t>Asylum and Nationality Act 2006</w:t>
      </w:r>
    </w:p>
    <w:p w:rsidR="00671E02" w:rsidRPr="005A3023" w:rsidRDefault="00671E02" w:rsidP="00B24A5C">
      <w:pPr>
        <w:rPr>
          <w:rFonts w:cs="Arial"/>
          <w:b/>
          <w:color w:val="808080"/>
          <w:sz w:val="24"/>
          <w:szCs w:val="24"/>
        </w:rPr>
      </w:pPr>
    </w:p>
    <w:p w:rsidR="00B24A5C" w:rsidRPr="005A3023" w:rsidRDefault="00B24A5C" w:rsidP="00B24A5C">
      <w:pPr>
        <w:rPr>
          <w:rFonts w:cs="Arial"/>
          <w:sz w:val="24"/>
          <w:szCs w:val="24"/>
        </w:rPr>
      </w:pPr>
      <w:r w:rsidRPr="005A3023">
        <w:rPr>
          <w:rFonts w:cs="Arial"/>
          <w:sz w:val="24"/>
          <w:szCs w:val="24"/>
        </w:rPr>
        <w:t>You must be eligible to work in the UK. Candidates will be required to provide original evidence of his/her eligibility to work in the UK. (Passport, national insurance number, or visa/work permit).</w:t>
      </w:r>
    </w:p>
    <w:p w:rsidR="00B24A5C" w:rsidRPr="005A3023" w:rsidRDefault="00B24A5C" w:rsidP="00B24A5C">
      <w:pPr>
        <w:rPr>
          <w:rFonts w:cs="Arial"/>
          <w:sz w:val="24"/>
          <w:szCs w:val="24"/>
        </w:rPr>
      </w:pPr>
    </w:p>
    <w:p w:rsidR="00B24A5C" w:rsidRDefault="001D27D7" w:rsidP="00B24A5C">
      <w:pPr>
        <w:rPr>
          <w:rFonts w:cs="Arial"/>
          <w:b/>
          <w:color w:val="808080"/>
          <w:sz w:val="24"/>
          <w:szCs w:val="24"/>
        </w:rPr>
      </w:pPr>
      <w:r w:rsidRPr="005A3023">
        <w:rPr>
          <w:rFonts w:cs="Arial"/>
          <w:b/>
          <w:color w:val="808080"/>
          <w:sz w:val="24"/>
          <w:szCs w:val="24"/>
        </w:rPr>
        <w:t>Medical a</w:t>
      </w:r>
      <w:r w:rsidR="002435CC" w:rsidRPr="005A3023">
        <w:rPr>
          <w:rFonts w:cs="Arial"/>
          <w:b/>
          <w:color w:val="808080"/>
          <w:sz w:val="24"/>
          <w:szCs w:val="24"/>
        </w:rPr>
        <w:t>ssessment</w:t>
      </w:r>
    </w:p>
    <w:p w:rsidR="00671E02" w:rsidRPr="005A3023" w:rsidRDefault="00671E02" w:rsidP="00B24A5C">
      <w:pPr>
        <w:rPr>
          <w:rFonts w:cs="Arial"/>
          <w:b/>
          <w:color w:val="808080"/>
          <w:sz w:val="24"/>
          <w:szCs w:val="24"/>
        </w:rPr>
      </w:pPr>
    </w:p>
    <w:p w:rsidR="00B24A5C" w:rsidRPr="005A3023" w:rsidRDefault="00B24A5C" w:rsidP="00B24A5C">
      <w:pPr>
        <w:rPr>
          <w:rFonts w:cs="Arial"/>
          <w:sz w:val="24"/>
          <w:szCs w:val="24"/>
        </w:rPr>
      </w:pPr>
      <w:r w:rsidRPr="005A3023">
        <w:rPr>
          <w:rFonts w:cs="Arial"/>
          <w:sz w:val="24"/>
          <w:szCs w:val="24"/>
        </w:rPr>
        <w:t xml:space="preserve">Any offer of employment will be subject to a satisfactory medical assessment. </w:t>
      </w:r>
    </w:p>
    <w:p w:rsidR="00B74EF8" w:rsidRDefault="00B74EF8" w:rsidP="003B05B8">
      <w:pPr>
        <w:rPr>
          <w:rFonts w:cs="Arial"/>
          <w:b/>
          <w:color w:val="808080"/>
          <w:sz w:val="36"/>
          <w:szCs w:val="36"/>
          <w:lang w:val="en-GB"/>
        </w:rPr>
      </w:pPr>
    </w:p>
    <w:p w:rsidR="003B05B8" w:rsidRPr="008E7D5D" w:rsidRDefault="002435CC" w:rsidP="003B05B8">
      <w:pPr>
        <w:rPr>
          <w:rFonts w:cs="Arial"/>
          <w:b/>
          <w:color w:val="808080"/>
          <w:sz w:val="36"/>
          <w:szCs w:val="36"/>
          <w:lang w:val="en-GB"/>
        </w:rPr>
      </w:pPr>
      <w:r w:rsidRPr="008E7D5D">
        <w:rPr>
          <w:rFonts w:cs="Arial"/>
          <w:b/>
          <w:color w:val="808080"/>
          <w:sz w:val="36"/>
          <w:szCs w:val="36"/>
          <w:lang w:val="en-GB"/>
        </w:rPr>
        <w:t>Where we are</w:t>
      </w:r>
    </w:p>
    <w:p w:rsidR="00671E02" w:rsidRPr="005354C0" w:rsidRDefault="00671E02" w:rsidP="00671E02">
      <w:pPr>
        <w:spacing w:beforeLines="140" w:before="336" w:afterLines="140" w:after="336"/>
        <w:rPr>
          <w:rFonts w:cs="Arial"/>
          <w:sz w:val="24"/>
          <w:szCs w:val="24"/>
        </w:rPr>
      </w:pPr>
      <w:r w:rsidRPr="005354C0">
        <w:rPr>
          <w:rFonts w:cs="Arial"/>
          <w:color w:val="000000"/>
          <w:sz w:val="24"/>
          <w:szCs w:val="24"/>
        </w:rPr>
        <w:t>North West Leicestershire District Council is b</w:t>
      </w:r>
      <w:r>
        <w:rPr>
          <w:rFonts w:cs="Arial"/>
          <w:color w:val="000000"/>
          <w:sz w:val="24"/>
          <w:szCs w:val="24"/>
        </w:rPr>
        <w:t>oth the c</w:t>
      </w:r>
      <w:r w:rsidRPr="005354C0">
        <w:rPr>
          <w:rFonts w:cs="Arial"/>
          <w:color w:val="000000"/>
          <w:sz w:val="24"/>
          <w:szCs w:val="24"/>
        </w:rPr>
        <w:t xml:space="preserve">ouncil’s name and geographical location </w:t>
      </w:r>
      <w:r w:rsidRPr="005354C0">
        <w:rPr>
          <w:rFonts w:cs="Arial"/>
          <w:sz w:val="24"/>
          <w:szCs w:val="24"/>
        </w:rPr>
        <w:t>and i</w:t>
      </w:r>
      <w:r w:rsidRPr="005354C0">
        <w:rPr>
          <w:rFonts w:cs="Arial"/>
          <w:b/>
          <w:sz w:val="24"/>
          <w:szCs w:val="24"/>
        </w:rPr>
        <w:t>s</w:t>
      </w:r>
      <w:r w:rsidRPr="005354C0">
        <w:rPr>
          <w:rFonts w:cs="Arial"/>
          <w:sz w:val="24"/>
          <w:szCs w:val="24"/>
        </w:rPr>
        <w:t xml:space="preserve"> situated between Leicester, Burton upon Trent, Derby and Nottingham.  The area of the district is 108 square kilometres. </w:t>
      </w:r>
    </w:p>
    <w:p w:rsidR="00671E02" w:rsidRPr="005354C0" w:rsidRDefault="00671E02" w:rsidP="00671E02">
      <w:pPr>
        <w:spacing w:beforeLines="140" w:before="336" w:afterLines="140" w:after="336"/>
        <w:rPr>
          <w:rFonts w:cs="Arial"/>
          <w:sz w:val="24"/>
          <w:szCs w:val="24"/>
        </w:rPr>
      </w:pPr>
      <w:r w:rsidRPr="005354C0">
        <w:rPr>
          <w:rFonts w:cs="Arial"/>
          <w:sz w:val="24"/>
          <w:szCs w:val="24"/>
        </w:rPr>
        <w:t>Main roads through the district are the M42/A42 between Birmingham and Nottingham and the A50/A511 between Leicester and Burton upon Trent.  The M1 motorway, which runs through the district, is accessible from junctions 22, 23, 23A and 24. The nearest railway stations are at Burton upon Trent, Loughborough and Leicester.</w:t>
      </w:r>
    </w:p>
    <w:p w:rsidR="00671E02" w:rsidRPr="005354C0" w:rsidRDefault="00671E02" w:rsidP="00671E02">
      <w:pPr>
        <w:spacing w:beforeLines="140" w:before="336" w:afterLines="140" w:after="336"/>
        <w:rPr>
          <w:rFonts w:eastAsia="Calibri" w:cs="Arial"/>
          <w:bCs/>
          <w:sz w:val="24"/>
          <w:szCs w:val="24"/>
        </w:rPr>
      </w:pPr>
      <w:r w:rsidRPr="005354C0">
        <w:rPr>
          <w:rFonts w:cs="Arial"/>
          <w:bCs/>
          <w:sz w:val="24"/>
          <w:szCs w:val="24"/>
        </w:rPr>
        <w:t>With a population of almost 93,500, North West Leicestershire is mainly a rural district, sitting at the heart of the National Forest, bringing in tourism from around the country. It is home to East Midlands Airport, which has replaced the mines as one of the region’s major employers. It is a key location for many large businesses, with the likes of Pall-Ex, United Biscuits and TNT having bases here, and large developments like Marks and Spencer distribution centre making North West Leicestershire their home.</w:t>
      </w:r>
    </w:p>
    <w:p w:rsidR="00671E02" w:rsidRPr="00671E02" w:rsidRDefault="00671E02" w:rsidP="00671E02">
      <w:pPr>
        <w:pStyle w:val="NormalWeb"/>
        <w:rPr>
          <w:rFonts w:cs="Arial"/>
          <w:sz w:val="24"/>
          <w:szCs w:val="24"/>
        </w:rPr>
      </w:pPr>
      <w:r w:rsidRPr="00671E02">
        <w:rPr>
          <w:rFonts w:cs="Arial"/>
          <w:sz w:val="24"/>
          <w:szCs w:val="24"/>
        </w:rPr>
        <w:t xml:space="preserve">Like many other </w:t>
      </w:r>
      <w:hyperlink r:id="rId12" w:tooltip="Non-metropolitan district" w:history="1">
        <w:r w:rsidRPr="00671E02">
          <w:rPr>
            <w:rStyle w:val="Hyperlink"/>
            <w:rFonts w:cs="Arial"/>
            <w:color w:val="auto"/>
            <w:sz w:val="24"/>
            <w:szCs w:val="24"/>
            <w:u w:val="none"/>
          </w:rPr>
          <w:t>shire districts</w:t>
        </w:r>
      </w:hyperlink>
      <w:r w:rsidRPr="00671E02">
        <w:rPr>
          <w:rFonts w:cs="Arial"/>
          <w:sz w:val="24"/>
          <w:szCs w:val="24"/>
        </w:rPr>
        <w:t xml:space="preserve">, authority over North West Leicestershire is shared between the </w:t>
      </w:r>
      <w:hyperlink r:id="rId13" w:anchor="Shire_districts" w:tooltip="Non-metropolitan district" w:history="1">
        <w:r w:rsidRPr="00671E02">
          <w:rPr>
            <w:rStyle w:val="Hyperlink"/>
            <w:rFonts w:cs="Arial"/>
            <w:color w:val="auto"/>
            <w:sz w:val="24"/>
            <w:szCs w:val="24"/>
            <w:u w:val="none"/>
          </w:rPr>
          <w:t>district council and the county council</w:t>
        </w:r>
      </w:hyperlink>
      <w:r w:rsidRPr="00671E02">
        <w:rPr>
          <w:rFonts w:cs="Arial"/>
          <w:sz w:val="24"/>
          <w:szCs w:val="24"/>
        </w:rPr>
        <w:t xml:space="preserve">. Areas of responsibility of the district council include </w:t>
      </w:r>
      <w:hyperlink r:id="rId14" w:tooltip="Planning permission" w:history="1">
        <w:r w:rsidRPr="00671E02">
          <w:rPr>
            <w:rStyle w:val="Hyperlink"/>
            <w:rFonts w:cs="Arial"/>
            <w:color w:val="auto"/>
            <w:sz w:val="24"/>
            <w:szCs w:val="24"/>
            <w:u w:val="none"/>
          </w:rPr>
          <w:t>local planning</w:t>
        </w:r>
      </w:hyperlink>
      <w:r w:rsidRPr="00671E02">
        <w:rPr>
          <w:rFonts w:cs="Arial"/>
          <w:sz w:val="24"/>
          <w:szCs w:val="24"/>
        </w:rPr>
        <w:t xml:space="preserve">, </w:t>
      </w:r>
      <w:hyperlink r:id="rId15" w:tooltip="Building regulations in the United Kingdom" w:history="1">
        <w:r w:rsidRPr="00671E02">
          <w:rPr>
            <w:rStyle w:val="Hyperlink"/>
            <w:rFonts w:cs="Arial"/>
            <w:color w:val="auto"/>
            <w:sz w:val="24"/>
            <w:szCs w:val="24"/>
            <w:u w:val="none"/>
          </w:rPr>
          <w:t>building control</w:t>
        </w:r>
      </w:hyperlink>
      <w:r w:rsidRPr="00671E02">
        <w:rPr>
          <w:rFonts w:cs="Arial"/>
          <w:sz w:val="24"/>
          <w:szCs w:val="24"/>
        </w:rPr>
        <w:t xml:space="preserve">, </w:t>
      </w:r>
      <w:hyperlink r:id="rId16" w:tooltip="Council housing" w:history="1">
        <w:r w:rsidRPr="00671E02">
          <w:rPr>
            <w:rStyle w:val="Hyperlink"/>
            <w:rFonts w:cs="Arial"/>
            <w:color w:val="auto"/>
            <w:sz w:val="24"/>
            <w:szCs w:val="24"/>
            <w:u w:val="none"/>
          </w:rPr>
          <w:t>council housing</w:t>
        </w:r>
      </w:hyperlink>
      <w:r w:rsidRPr="00671E02">
        <w:rPr>
          <w:rFonts w:cs="Arial"/>
          <w:sz w:val="24"/>
          <w:szCs w:val="24"/>
        </w:rPr>
        <w:t xml:space="preserve">, </w:t>
      </w:r>
      <w:hyperlink r:id="rId17" w:tooltip="Refuse collection" w:history="1">
        <w:r w:rsidRPr="00671E02">
          <w:rPr>
            <w:rStyle w:val="Hyperlink"/>
            <w:rFonts w:cs="Arial"/>
            <w:color w:val="auto"/>
            <w:sz w:val="24"/>
            <w:szCs w:val="24"/>
            <w:u w:val="none"/>
          </w:rPr>
          <w:t>refuse collection</w:t>
        </w:r>
      </w:hyperlink>
      <w:r w:rsidRPr="00671E02">
        <w:rPr>
          <w:rFonts w:cs="Arial"/>
          <w:sz w:val="24"/>
          <w:szCs w:val="24"/>
        </w:rPr>
        <w:t xml:space="preserve">, </w:t>
      </w:r>
      <w:hyperlink r:id="rId18" w:tooltip="Recycling" w:history="1">
        <w:r w:rsidRPr="00671E02">
          <w:rPr>
            <w:rStyle w:val="Hyperlink"/>
            <w:rFonts w:cs="Arial"/>
            <w:color w:val="auto"/>
            <w:sz w:val="24"/>
            <w:szCs w:val="24"/>
            <w:u w:val="none"/>
          </w:rPr>
          <w:t>recycling</w:t>
        </w:r>
      </w:hyperlink>
      <w:r w:rsidRPr="00671E02">
        <w:rPr>
          <w:rFonts w:cs="Arial"/>
          <w:sz w:val="24"/>
          <w:szCs w:val="24"/>
        </w:rPr>
        <w:t xml:space="preserve"> and some leisure services and parks.</w:t>
      </w:r>
    </w:p>
    <w:p w:rsidR="00671E02" w:rsidRPr="00671E02" w:rsidRDefault="00671E02" w:rsidP="00671E02">
      <w:pPr>
        <w:pStyle w:val="NormalWeb"/>
        <w:rPr>
          <w:rFonts w:cs="Arial"/>
          <w:sz w:val="24"/>
          <w:szCs w:val="24"/>
        </w:rPr>
      </w:pPr>
    </w:p>
    <w:p w:rsidR="00671E02" w:rsidRPr="00671E02" w:rsidRDefault="00671E02" w:rsidP="00671E02">
      <w:pPr>
        <w:pStyle w:val="NormalWeb"/>
        <w:rPr>
          <w:rFonts w:cs="Arial"/>
          <w:sz w:val="24"/>
          <w:szCs w:val="24"/>
        </w:rPr>
      </w:pPr>
      <w:r w:rsidRPr="00671E02">
        <w:rPr>
          <w:rFonts w:cs="Arial"/>
          <w:sz w:val="24"/>
          <w:szCs w:val="24"/>
        </w:rPr>
        <w:t xml:space="preserve">The district council is currently controlled by 38 </w:t>
      </w:r>
      <w:hyperlink r:id="rId19" w:anchor="United_Kingdom" w:tooltip="Councillor" w:history="1">
        <w:r w:rsidRPr="00671E02">
          <w:rPr>
            <w:rStyle w:val="Hyperlink"/>
            <w:rFonts w:cs="Arial"/>
            <w:color w:val="auto"/>
            <w:sz w:val="24"/>
            <w:szCs w:val="24"/>
            <w:u w:val="none"/>
          </w:rPr>
          <w:t>councillors</w:t>
        </w:r>
      </w:hyperlink>
      <w:r w:rsidRPr="00671E02">
        <w:rPr>
          <w:rFonts w:cs="Arial"/>
          <w:sz w:val="24"/>
          <w:szCs w:val="24"/>
        </w:rPr>
        <w:t xml:space="preserve"> representing 38 wards, who are </w:t>
      </w:r>
      <w:hyperlink r:id="rId20" w:tooltip="North West Leicestershire local elections" w:history="1">
        <w:r w:rsidRPr="00671E02">
          <w:rPr>
            <w:rStyle w:val="Hyperlink"/>
            <w:rFonts w:cs="Arial"/>
            <w:color w:val="auto"/>
            <w:sz w:val="24"/>
            <w:szCs w:val="24"/>
            <w:u w:val="none"/>
          </w:rPr>
          <w:t>elected</w:t>
        </w:r>
      </w:hyperlink>
      <w:r w:rsidRPr="00671E02">
        <w:rPr>
          <w:rFonts w:cs="Arial"/>
          <w:sz w:val="24"/>
          <w:szCs w:val="24"/>
        </w:rPr>
        <w:t xml:space="preserve"> every four years; the </w:t>
      </w:r>
      <w:hyperlink r:id="rId21" w:tooltip="North West Leicestershire District Council election, 2011" w:history="1">
        <w:r w:rsidRPr="00671E02">
          <w:rPr>
            <w:rStyle w:val="Hyperlink"/>
            <w:rFonts w:cs="Arial"/>
            <w:color w:val="auto"/>
            <w:sz w:val="24"/>
            <w:szCs w:val="24"/>
            <w:u w:val="none"/>
          </w:rPr>
          <w:t>last election</w:t>
        </w:r>
      </w:hyperlink>
      <w:r w:rsidRPr="00671E02">
        <w:rPr>
          <w:rFonts w:cs="Arial"/>
          <w:sz w:val="24"/>
          <w:szCs w:val="24"/>
        </w:rPr>
        <w:t xml:space="preserve"> took place in May 2015 and saw the </w:t>
      </w:r>
      <w:hyperlink r:id="rId22" w:tooltip="Conservative Party (UK)" w:history="1">
        <w:r w:rsidRPr="00671E02">
          <w:rPr>
            <w:rStyle w:val="Hyperlink"/>
            <w:rFonts w:cs="Arial"/>
            <w:color w:val="auto"/>
            <w:sz w:val="24"/>
            <w:szCs w:val="24"/>
            <w:u w:val="none"/>
          </w:rPr>
          <w:t>Conservatives</w:t>
        </w:r>
      </w:hyperlink>
      <w:r w:rsidRPr="00671E02">
        <w:rPr>
          <w:rFonts w:cs="Arial"/>
          <w:sz w:val="24"/>
          <w:szCs w:val="24"/>
        </w:rPr>
        <w:t xml:space="preserve"> hold on to control. </w:t>
      </w:r>
    </w:p>
    <w:p w:rsidR="00671E02" w:rsidRPr="005354C0" w:rsidRDefault="00671E02" w:rsidP="00671E02">
      <w:pPr>
        <w:pStyle w:val="BodyText"/>
        <w:rPr>
          <w:rFonts w:cs="Arial"/>
          <w:sz w:val="24"/>
          <w:szCs w:val="24"/>
        </w:rPr>
      </w:pPr>
    </w:p>
    <w:p w:rsidR="00671E02" w:rsidRPr="005354C0" w:rsidRDefault="00671E02" w:rsidP="00671E02">
      <w:pPr>
        <w:pStyle w:val="BodyText"/>
        <w:rPr>
          <w:rFonts w:cs="Arial"/>
          <w:sz w:val="24"/>
          <w:szCs w:val="24"/>
        </w:rPr>
      </w:pPr>
      <w:r w:rsidRPr="005354C0">
        <w:rPr>
          <w:rFonts w:cs="Arial"/>
          <w:b w:val="0"/>
          <w:sz w:val="24"/>
          <w:szCs w:val="24"/>
        </w:rPr>
        <w:t>The council has an executive known as the Cabinet</w:t>
      </w:r>
      <w:hyperlink r:id="rId23" w:anchor="cite_note-3" w:history="1"/>
      <w:r w:rsidRPr="005354C0">
        <w:rPr>
          <w:rFonts w:cs="Arial"/>
          <w:b w:val="0"/>
          <w:sz w:val="24"/>
          <w:szCs w:val="24"/>
        </w:rPr>
        <w:t xml:space="preserve"> which is made up of 6 councillors who have special responsibilities and power. As the Conservatives have overall control of the council they hold all of the seats on the Cabinet.</w:t>
      </w:r>
    </w:p>
    <w:p w:rsidR="00671E02" w:rsidRPr="008E7D5D" w:rsidRDefault="00671E02" w:rsidP="00671E02">
      <w:pPr>
        <w:rPr>
          <w:rFonts w:cs="Arial"/>
          <w:b/>
          <w:color w:val="808080"/>
          <w:sz w:val="36"/>
          <w:szCs w:val="36"/>
          <w:lang w:val="en-GB"/>
        </w:rPr>
      </w:pPr>
    </w:p>
    <w:p w:rsidR="00671E02" w:rsidRPr="008E7D5D" w:rsidRDefault="00671E02" w:rsidP="00671E02">
      <w:pPr>
        <w:rPr>
          <w:rFonts w:cs="Arial"/>
          <w:b/>
          <w:color w:val="808080"/>
          <w:sz w:val="36"/>
          <w:szCs w:val="36"/>
          <w:lang w:val="en-GB"/>
        </w:rPr>
      </w:pPr>
      <w:r w:rsidRPr="008E7D5D">
        <w:rPr>
          <w:rFonts w:cs="Arial"/>
          <w:b/>
          <w:color w:val="808080"/>
          <w:sz w:val="36"/>
          <w:szCs w:val="36"/>
          <w:lang w:val="en-GB"/>
        </w:rPr>
        <w:t>Your application</w:t>
      </w:r>
    </w:p>
    <w:p w:rsidR="00671E02" w:rsidRPr="008E7D5D" w:rsidRDefault="00671E02" w:rsidP="00671E02">
      <w:pPr>
        <w:rPr>
          <w:rFonts w:cs="Arial"/>
          <w:b/>
          <w:szCs w:val="22"/>
          <w:lang w:val="en-GB"/>
        </w:rPr>
      </w:pPr>
    </w:p>
    <w:p w:rsidR="00671E02" w:rsidRPr="005354C0" w:rsidRDefault="00671E02" w:rsidP="00671E02">
      <w:pPr>
        <w:rPr>
          <w:rFonts w:cs="Arial"/>
          <w:b/>
          <w:color w:val="808080"/>
          <w:sz w:val="24"/>
          <w:szCs w:val="24"/>
          <w:lang w:val="en-GB"/>
        </w:rPr>
      </w:pPr>
      <w:r w:rsidRPr="005354C0">
        <w:rPr>
          <w:rFonts w:cs="Arial"/>
          <w:b/>
          <w:color w:val="808080"/>
          <w:sz w:val="24"/>
          <w:szCs w:val="24"/>
          <w:lang w:val="en-GB"/>
        </w:rPr>
        <w:t>References</w:t>
      </w:r>
    </w:p>
    <w:p w:rsidR="00671E02" w:rsidRPr="005354C0" w:rsidRDefault="00671E02" w:rsidP="00671E02">
      <w:pPr>
        <w:rPr>
          <w:rFonts w:cs="Arial"/>
          <w:color w:val="808080"/>
          <w:sz w:val="24"/>
          <w:szCs w:val="24"/>
          <w:lang w:val="en-GB"/>
        </w:rPr>
      </w:pPr>
    </w:p>
    <w:p w:rsidR="00671E02" w:rsidRPr="005354C0" w:rsidRDefault="00671E02" w:rsidP="00671E02">
      <w:pPr>
        <w:rPr>
          <w:rFonts w:cs="Arial"/>
          <w:sz w:val="24"/>
          <w:szCs w:val="24"/>
          <w:lang w:val="en-GB"/>
        </w:rPr>
      </w:pPr>
      <w:r w:rsidRPr="005354C0">
        <w:rPr>
          <w:rFonts w:cs="Arial"/>
          <w:sz w:val="24"/>
          <w:szCs w:val="24"/>
          <w:lang w:val="en-GB"/>
        </w:rPr>
        <w:t>Check that your referees are happy for us to contact them.  If you do not wish a reference to be taken up at this stage, please mark this clearly on your form.  It is our policy to approach referees before making an offer of employment.  Please note that in entering the name(s) of referees in the section you will be deemed to have given your consent to us approaching these people for purposes of verification.</w:t>
      </w:r>
    </w:p>
    <w:p w:rsidR="00671E02" w:rsidRPr="005354C0" w:rsidRDefault="00671E02" w:rsidP="00671E02">
      <w:pPr>
        <w:rPr>
          <w:rFonts w:cs="Arial"/>
          <w:sz w:val="24"/>
          <w:szCs w:val="24"/>
          <w:lang w:val="en-GB"/>
        </w:rPr>
      </w:pPr>
    </w:p>
    <w:p w:rsidR="00671E02" w:rsidRPr="005354C0" w:rsidRDefault="00671E02" w:rsidP="00671E02">
      <w:pPr>
        <w:rPr>
          <w:rFonts w:cs="Arial"/>
          <w:sz w:val="24"/>
          <w:szCs w:val="24"/>
          <w:lang w:val="en-GB"/>
        </w:rPr>
      </w:pPr>
      <w:r w:rsidRPr="005354C0">
        <w:rPr>
          <w:rFonts w:cs="Arial"/>
          <w:sz w:val="24"/>
          <w:szCs w:val="24"/>
          <w:u w:val="single"/>
          <w:lang w:val="en-GB"/>
        </w:rPr>
        <w:t>Do not</w:t>
      </w:r>
      <w:r w:rsidRPr="005354C0">
        <w:rPr>
          <w:rFonts w:cs="Arial"/>
          <w:sz w:val="24"/>
          <w:szCs w:val="24"/>
          <w:lang w:val="en-GB"/>
        </w:rPr>
        <w:t xml:space="preserve"> use relatives as a referee, these will not be accepted.</w:t>
      </w:r>
    </w:p>
    <w:p w:rsidR="00671E02" w:rsidRPr="005354C0" w:rsidRDefault="00671E02" w:rsidP="00671E02">
      <w:pPr>
        <w:rPr>
          <w:rFonts w:cs="Arial"/>
          <w:sz w:val="24"/>
          <w:szCs w:val="24"/>
          <w:lang w:val="en-GB"/>
        </w:rPr>
      </w:pPr>
    </w:p>
    <w:p w:rsidR="00671E02" w:rsidRPr="005354C0" w:rsidRDefault="00671E02" w:rsidP="00671E02">
      <w:pPr>
        <w:rPr>
          <w:rFonts w:cs="Arial"/>
          <w:b/>
          <w:color w:val="808080"/>
          <w:sz w:val="24"/>
          <w:szCs w:val="24"/>
          <w:lang w:val="en-GB"/>
        </w:rPr>
      </w:pPr>
      <w:r w:rsidRPr="005354C0">
        <w:rPr>
          <w:rFonts w:cs="Arial"/>
          <w:b/>
          <w:color w:val="808080"/>
          <w:sz w:val="24"/>
          <w:szCs w:val="24"/>
          <w:lang w:val="en-GB"/>
        </w:rPr>
        <w:t>Equalities</w:t>
      </w:r>
    </w:p>
    <w:p w:rsidR="00671E02" w:rsidRPr="005354C0" w:rsidRDefault="00671E02" w:rsidP="00671E02">
      <w:pPr>
        <w:rPr>
          <w:rFonts w:cs="Arial"/>
          <w:b/>
          <w:sz w:val="24"/>
          <w:szCs w:val="24"/>
          <w:lang w:val="en-GB"/>
        </w:rPr>
      </w:pPr>
    </w:p>
    <w:p w:rsidR="00671E02" w:rsidRPr="005354C0" w:rsidRDefault="00671E02" w:rsidP="00671E02">
      <w:pPr>
        <w:rPr>
          <w:rFonts w:cs="Arial"/>
          <w:sz w:val="24"/>
          <w:szCs w:val="24"/>
          <w:lang w:val="en-GB"/>
        </w:rPr>
      </w:pPr>
      <w:r w:rsidRPr="005354C0">
        <w:rPr>
          <w:rFonts w:cs="Arial"/>
          <w:sz w:val="24"/>
          <w:szCs w:val="24"/>
          <w:lang w:val="en-GB"/>
        </w:rPr>
        <w:t xml:space="preserve">In accordance with current legislation and codes of practice we aim to ensure that no councillor, employee or prospective employee will be treated unfavourably on the grounds of </w:t>
      </w:r>
      <w:r w:rsidRPr="005354C0">
        <w:rPr>
          <w:rFonts w:cs="Arial"/>
          <w:sz w:val="24"/>
          <w:szCs w:val="24"/>
        </w:rPr>
        <w:t>marital status, gender, age, disability, sexual orientation, race, nationality, ethnic or national origins, trade union membership or activity, political or religious belief and unrelated criminal conviction.</w:t>
      </w:r>
    </w:p>
    <w:p w:rsidR="00671E02" w:rsidRPr="005354C0" w:rsidRDefault="00671E02" w:rsidP="00671E02">
      <w:pPr>
        <w:rPr>
          <w:rFonts w:cs="Arial"/>
          <w:sz w:val="24"/>
          <w:szCs w:val="24"/>
          <w:lang w:val="en-GB"/>
        </w:rPr>
      </w:pPr>
    </w:p>
    <w:p w:rsidR="00671E02" w:rsidRPr="005354C0" w:rsidRDefault="00671E02" w:rsidP="00671E02">
      <w:pPr>
        <w:rPr>
          <w:rFonts w:cs="Arial"/>
          <w:sz w:val="24"/>
          <w:szCs w:val="24"/>
          <w:lang w:val="en-GB"/>
        </w:rPr>
      </w:pPr>
      <w:r w:rsidRPr="005354C0">
        <w:rPr>
          <w:rFonts w:cs="Arial"/>
          <w:sz w:val="24"/>
          <w:szCs w:val="24"/>
          <w:lang w:val="en-GB"/>
        </w:rPr>
        <w:t xml:space="preserve">Every possible step will be taken to ensure that individuals are treated equally and fairly and that decisions on recruitment, selection, training, promotion and redeployment are based solely on objective, non-discriminatory criteria.  </w:t>
      </w:r>
    </w:p>
    <w:p w:rsidR="00671E02" w:rsidRPr="005354C0" w:rsidRDefault="00671E02" w:rsidP="00671E02">
      <w:pPr>
        <w:rPr>
          <w:rFonts w:cs="Arial"/>
          <w:sz w:val="24"/>
          <w:szCs w:val="24"/>
          <w:lang w:val="en-GB"/>
        </w:rPr>
      </w:pPr>
    </w:p>
    <w:p w:rsidR="00671E02" w:rsidRPr="005354C0" w:rsidRDefault="00671E02" w:rsidP="00671E02">
      <w:pPr>
        <w:rPr>
          <w:rFonts w:cs="Arial"/>
          <w:sz w:val="24"/>
          <w:szCs w:val="24"/>
          <w:lang w:val="en-GB"/>
        </w:rPr>
      </w:pPr>
      <w:r w:rsidRPr="005354C0">
        <w:rPr>
          <w:rFonts w:cs="Arial"/>
          <w:sz w:val="24"/>
          <w:szCs w:val="24"/>
          <w:lang w:val="en-GB"/>
        </w:rPr>
        <w:t>The council will aim to employ a workforce that broadly reflects the community we serve.  Appropriate steps will be taken to ensure that individuals from groups that are currently under-represented in the council’s workforce are encouraged to apply for posts within the authority.</w:t>
      </w:r>
    </w:p>
    <w:p w:rsidR="00671E02" w:rsidRPr="005354C0" w:rsidRDefault="00671E02" w:rsidP="00671E02">
      <w:pPr>
        <w:rPr>
          <w:rFonts w:cs="Arial"/>
          <w:sz w:val="24"/>
          <w:szCs w:val="24"/>
          <w:lang w:val="en-GB"/>
        </w:rPr>
      </w:pPr>
    </w:p>
    <w:p w:rsidR="00671E02" w:rsidRPr="005354C0" w:rsidRDefault="00671E02" w:rsidP="00671E02">
      <w:pPr>
        <w:rPr>
          <w:rFonts w:cs="Arial"/>
          <w:sz w:val="24"/>
          <w:szCs w:val="24"/>
          <w:lang w:val="en-GB"/>
        </w:rPr>
      </w:pPr>
      <w:r w:rsidRPr="005354C0">
        <w:rPr>
          <w:rFonts w:cs="Arial"/>
          <w:sz w:val="24"/>
          <w:szCs w:val="24"/>
          <w:lang w:val="en-GB"/>
        </w:rPr>
        <w:t>The council will continue to develop and implement non-discriminatory practices to ensure that individuals are treated with dignity and respect.  In attempting to ensure equality in all matters of employment a monitoring procedure has been established.  In order to effectively monitor the policy, applicants are asked to complete the equal opportunities policy form at the end of the application form.  The information contained on this form is strictly confidential and is treated separately from the application form.</w:t>
      </w:r>
    </w:p>
    <w:p w:rsidR="00671E02" w:rsidRPr="005354C0" w:rsidRDefault="00671E02" w:rsidP="00671E02">
      <w:pPr>
        <w:autoSpaceDE w:val="0"/>
        <w:autoSpaceDN w:val="0"/>
        <w:adjustRightInd w:val="0"/>
        <w:rPr>
          <w:rFonts w:cs="Arial"/>
          <w:b/>
          <w:bCs/>
          <w:color w:val="000000"/>
          <w:sz w:val="24"/>
          <w:szCs w:val="24"/>
          <w:lang w:val="en-GB" w:eastAsia="en-GB"/>
        </w:rPr>
      </w:pPr>
    </w:p>
    <w:p w:rsidR="00671E02" w:rsidRPr="005354C0" w:rsidRDefault="00671E02" w:rsidP="00671E02">
      <w:pPr>
        <w:autoSpaceDE w:val="0"/>
        <w:autoSpaceDN w:val="0"/>
        <w:adjustRightInd w:val="0"/>
        <w:rPr>
          <w:rFonts w:cs="Arial"/>
          <w:b/>
          <w:bCs/>
          <w:color w:val="808080"/>
          <w:sz w:val="24"/>
          <w:szCs w:val="24"/>
          <w:lang w:val="en-GB" w:eastAsia="en-GB"/>
        </w:rPr>
      </w:pPr>
      <w:r w:rsidRPr="005354C0">
        <w:rPr>
          <w:rFonts w:cs="Arial"/>
          <w:b/>
          <w:bCs/>
          <w:color w:val="808080"/>
          <w:sz w:val="24"/>
          <w:szCs w:val="24"/>
          <w:lang w:val="en-GB" w:eastAsia="en-GB"/>
        </w:rPr>
        <w:t>Personal information</w:t>
      </w:r>
    </w:p>
    <w:p w:rsidR="00671E02" w:rsidRPr="005354C0" w:rsidRDefault="00671E02" w:rsidP="00671E02">
      <w:pPr>
        <w:autoSpaceDE w:val="0"/>
        <w:autoSpaceDN w:val="0"/>
        <w:adjustRightInd w:val="0"/>
        <w:rPr>
          <w:rFonts w:cs="Arial"/>
          <w:b/>
          <w:bCs/>
          <w:color w:val="000000"/>
          <w:sz w:val="24"/>
          <w:szCs w:val="24"/>
          <w:lang w:val="en-GB" w:eastAsia="en-GB"/>
        </w:rPr>
      </w:pPr>
    </w:p>
    <w:p w:rsidR="00671E02" w:rsidRPr="005354C0" w:rsidRDefault="00671E02" w:rsidP="00671E02">
      <w:pPr>
        <w:autoSpaceDE w:val="0"/>
        <w:autoSpaceDN w:val="0"/>
        <w:adjustRightInd w:val="0"/>
        <w:rPr>
          <w:rFonts w:cs="Arial"/>
          <w:color w:val="000000"/>
          <w:sz w:val="24"/>
          <w:szCs w:val="24"/>
          <w:lang w:val="en-GB" w:eastAsia="en-GB"/>
        </w:rPr>
      </w:pPr>
      <w:r w:rsidRPr="005354C0">
        <w:rPr>
          <w:rFonts w:cs="Arial"/>
          <w:color w:val="000000"/>
          <w:sz w:val="24"/>
          <w:szCs w:val="24"/>
          <w:lang w:val="en-GB" w:eastAsia="en-GB"/>
        </w:rPr>
        <w:t>Your personal details at the end of the form are needed to enable us to contact you.  Write your name, address and a contact telephone number clearly.  You are also asked to complete other information, which will only be used for equal opportunities monitoring purposes.  These details will not be included in the form when it is shortlisted.</w:t>
      </w:r>
    </w:p>
    <w:p w:rsidR="00671E02" w:rsidRPr="005354C0" w:rsidRDefault="00671E02" w:rsidP="00671E02">
      <w:pPr>
        <w:autoSpaceDE w:val="0"/>
        <w:autoSpaceDN w:val="0"/>
        <w:adjustRightInd w:val="0"/>
        <w:rPr>
          <w:rFonts w:cs="Arial"/>
          <w:color w:val="000000"/>
          <w:sz w:val="24"/>
          <w:szCs w:val="24"/>
          <w:lang w:val="en-GB" w:eastAsia="en-GB"/>
        </w:rPr>
      </w:pPr>
    </w:p>
    <w:p w:rsidR="00671E02" w:rsidRPr="005354C0" w:rsidRDefault="00671E02" w:rsidP="00671E02">
      <w:pPr>
        <w:autoSpaceDE w:val="0"/>
        <w:autoSpaceDN w:val="0"/>
        <w:adjustRightInd w:val="0"/>
        <w:rPr>
          <w:rFonts w:cs="Arial"/>
          <w:b/>
          <w:bCs/>
          <w:color w:val="808080"/>
          <w:sz w:val="24"/>
          <w:szCs w:val="24"/>
          <w:lang w:val="en-GB" w:eastAsia="en-GB"/>
        </w:rPr>
      </w:pPr>
      <w:r w:rsidRPr="005354C0">
        <w:rPr>
          <w:rFonts w:cs="Arial"/>
          <w:b/>
          <w:bCs/>
          <w:color w:val="808080"/>
          <w:sz w:val="24"/>
          <w:szCs w:val="24"/>
          <w:lang w:val="en-GB" w:eastAsia="en-GB"/>
        </w:rPr>
        <w:t>Relationships to officers and councillors</w:t>
      </w:r>
    </w:p>
    <w:p w:rsidR="00671E02" w:rsidRPr="005354C0" w:rsidRDefault="00671E02" w:rsidP="00671E02">
      <w:pPr>
        <w:autoSpaceDE w:val="0"/>
        <w:autoSpaceDN w:val="0"/>
        <w:adjustRightInd w:val="0"/>
        <w:rPr>
          <w:rFonts w:cs="Arial"/>
          <w:b/>
          <w:bCs/>
          <w:color w:val="808080"/>
          <w:sz w:val="24"/>
          <w:szCs w:val="24"/>
          <w:lang w:val="en-GB" w:eastAsia="en-GB"/>
        </w:rPr>
      </w:pPr>
    </w:p>
    <w:p w:rsidR="00671E02" w:rsidRPr="005354C0" w:rsidRDefault="00671E02" w:rsidP="00671E02">
      <w:pPr>
        <w:autoSpaceDE w:val="0"/>
        <w:autoSpaceDN w:val="0"/>
        <w:adjustRightInd w:val="0"/>
        <w:rPr>
          <w:rFonts w:cs="Arial"/>
          <w:color w:val="000000"/>
          <w:sz w:val="24"/>
          <w:szCs w:val="24"/>
          <w:lang w:val="en-GB" w:eastAsia="en-GB"/>
        </w:rPr>
      </w:pPr>
      <w:r w:rsidRPr="005354C0">
        <w:rPr>
          <w:rFonts w:cs="Arial"/>
          <w:color w:val="000000"/>
          <w:sz w:val="24"/>
          <w:szCs w:val="24"/>
          <w:lang w:val="en-GB" w:eastAsia="en-GB"/>
        </w:rPr>
        <w:t>You must declare if you are in any way related or the partner of a councillor or officer of the council.  If you are related to such a person, you must state if you are their parent, grandparent, partner, child, stepchild, adopted child, grandchild, brother, sister, uncle, aunt, nephew or niece.  This will not prevent you from being appointed.  You must not seek the support of a councillor for any appointment in the council.  If you seek the support of a councillor, you will be disqualified from that appointment.</w:t>
      </w:r>
    </w:p>
    <w:p w:rsidR="00671E02" w:rsidRPr="005354C0" w:rsidRDefault="00671E02" w:rsidP="00671E02">
      <w:pPr>
        <w:autoSpaceDE w:val="0"/>
        <w:autoSpaceDN w:val="0"/>
        <w:adjustRightInd w:val="0"/>
        <w:rPr>
          <w:rFonts w:cs="Arial"/>
          <w:b/>
          <w:bCs/>
          <w:color w:val="000000"/>
          <w:sz w:val="24"/>
          <w:szCs w:val="24"/>
          <w:lang w:val="en-GB" w:eastAsia="en-GB"/>
        </w:rPr>
      </w:pPr>
    </w:p>
    <w:p w:rsidR="00671E02" w:rsidRPr="005354C0" w:rsidRDefault="00671E02" w:rsidP="00671E02">
      <w:pPr>
        <w:autoSpaceDE w:val="0"/>
        <w:autoSpaceDN w:val="0"/>
        <w:adjustRightInd w:val="0"/>
        <w:rPr>
          <w:rFonts w:cs="Arial"/>
          <w:b/>
          <w:bCs/>
          <w:color w:val="808080"/>
          <w:sz w:val="24"/>
          <w:szCs w:val="24"/>
          <w:lang w:val="en-GB" w:eastAsia="en-GB"/>
        </w:rPr>
      </w:pPr>
      <w:r w:rsidRPr="005354C0">
        <w:rPr>
          <w:rFonts w:cs="Arial"/>
          <w:b/>
          <w:bCs/>
          <w:color w:val="808080"/>
          <w:sz w:val="24"/>
          <w:szCs w:val="24"/>
          <w:lang w:val="en-GB" w:eastAsia="en-GB"/>
        </w:rPr>
        <w:t>Dates you are unable to attend</w:t>
      </w:r>
    </w:p>
    <w:p w:rsidR="00671E02" w:rsidRPr="005354C0" w:rsidRDefault="00671E02" w:rsidP="00671E02">
      <w:pPr>
        <w:autoSpaceDE w:val="0"/>
        <w:autoSpaceDN w:val="0"/>
        <w:adjustRightInd w:val="0"/>
        <w:rPr>
          <w:rFonts w:cs="Arial"/>
          <w:b/>
          <w:bCs/>
          <w:color w:val="000000"/>
          <w:sz w:val="24"/>
          <w:szCs w:val="24"/>
          <w:lang w:val="en-GB" w:eastAsia="en-GB"/>
        </w:rPr>
      </w:pPr>
    </w:p>
    <w:p w:rsidR="00671E02" w:rsidRPr="005354C0" w:rsidRDefault="00671E02" w:rsidP="00671E02">
      <w:pPr>
        <w:autoSpaceDE w:val="0"/>
        <w:autoSpaceDN w:val="0"/>
        <w:adjustRightInd w:val="0"/>
        <w:rPr>
          <w:rFonts w:cs="Arial"/>
          <w:color w:val="000000"/>
          <w:sz w:val="24"/>
          <w:szCs w:val="24"/>
          <w:lang w:val="en-GB" w:eastAsia="en-GB"/>
        </w:rPr>
      </w:pPr>
      <w:r w:rsidRPr="005354C0">
        <w:rPr>
          <w:rFonts w:cs="Arial"/>
          <w:color w:val="000000"/>
          <w:sz w:val="24"/>
          <w:szCs w:val="24"/>
          <w:lang w:val="en-GB" w:eastAsia="en-GB"/>
        </w:rPr>
        <w:t>We will seek to accommodate a suitable date for candidates indicating their unavailability for interview, however we cannot guarantee being able to offer you an alternative date.</w:t>
      </w:r>
    </w:p>
    <w:p w:rsidR="00671E02" w:rsidRPr="005354C0" w:rsidRDefault="00671E02" w:rsidP="00671E02">
      <w:pPr>
        <w:autoSpaceDE w:val="0"/>
        <w:autoSpaceDN w:val="0"/>
        <w:adjustRightInd w:val="0"/>
        <w:rPr>
          <w:rFonts w:cs="Arial"/>
          <w:color w:val="000000"/>
          <w:sz w:val="24"/>
          <w:szCs w:val="24"/>
          <w:lang w:val="en-GB" w:eastAsia="en-GB"/>
        </w:rPr>
      </w:pPr>
    </w:p>
    <w:p w:rsidR="00671E02" w:rsidRPr="005354C0" w:rsidRDefault="00671E02" w:rsidP="00671E02">
      <w:pPr>
        <w:autoSpaceDE w:val="0"/>
        <w:autoSpaceDN w:val="0"/>
        <w:adjustRightInd w:val="0"/>
        <w:rPr>
          <w:rFonts w:cs="Arial"/>
          <w:b/>
          <w:bCs/>
          <w:color w:val="808080"/>
          <w:sz w:val="24"/>
          <w:szCs w:val="24"/>
          <w:lang w:val="en-GB" w:eastAsia="en-GB"/>
        </w:rPr>
      </w:pPr>
      <w:r w:rsidRPr="005354C0">
        <w:rPr>
          <w:rFonts w:cs="Arial"/>
          <w:b/>
          <w:bCs/>
          <w:color w:val="808080"/>
          <w:sz w:val="24"/>
          <w:szCs w:val="24"/>
          <w:lang w:val="en-GB" w:eastAsia="en-GB"/>
        </w:rPr>
        <w:t>Disabilities</w:t>
      </w:r>
    </w:p>
    <w:p w:rsidR="00671E02" w:rsidRPr="005354C0" w:rsidRDefault="00671E02" w:rsidP="00671E02">
      <w:pPr>
        <w:autoSpaceDE w:val="0"/>
        <w:autoSpaceDN w:val="0"/>
        <w:adjustRightInd w:val="0"/>
        <w:rPr>
          <w:rFonts w:cs="Arial"/>
          <w:b/>
          <w:bCs/>
          <w:color w:val="000000"/>
          <w:sz w:val="24"/>
          <w:szCs w:val="24"/>
          <w:lang w:val="en-GB" w:eastAsia="en-GB"/>
        </w:rPr>
      </w:pPr>
    </w:p>
    <w:p w:rsidR="00671E02" w:rsidRPr="005354C0" w:rsidRDefault="00671E02" w:rsidP="00671E02">
      <w:pPr>
        <w:autoSpaceDE w:val="0"/>
        <w:autoSpaceDN w:val="0"/>
        <w:adjustRightInd w:val="0"/>
        <w:rPr>
          <w:rFonts w:cs="Arial"/>
          <w:color w:val="000000"/>
          <w:sz w:val="24"/>
          <w:szCs w:val="24"/>
          <w:lang w:val="en-GB" w:eastAsia="en-GB"/>
        </w:rPr>
      </w:pPr>
      <w:r w:rsidRPr="005354C0">
        <w:rPr>
          <w:rFonts w:cs="Arial"/>
          <w:color w:val="000000"/>
          <w:sz w:val="24"/>
          <w:szCs w:val="24"/>
          <w:lang w:val="en-GB" w:eastAsia="en-GB"/>
        </w:rPr>
        <w:t xml:space="preserve">Disabled people will be offered an interview if they meet the essential requirements of the post.  </w:t>
      </w:r>
    </w:p>
    <w:p w:rsidR="00671E02" w:rsidRPr="005354C0" w:rsidRDefault="00671E02" w:rsidP="00671E02">
      <w:pPr>
        <w:autoSpaceDE w:val="0"/>
        <w:autoSpaceDN w:val="0"/>
        <w:adjustRightInd w:val="0"/>
        <w:rPr>
          <w:rFonts w:cs="Arial"/>
          <w:color w:val="000000"/>
          <w:sz w:val="24"/>
          <w:szCs w:val="24"/>
          <w:lang w:val="en-GB" w:eastAsia="en-GB"/>
        </w:rPr>
      </w:pPr>
    </w:p>
    <w:p w:rsidR="00671E02" w:rsidRPr="005354C0" w:rsidRDefault="00671E02" w:rsidP="00671E02">
      <w:pPr>
        <w:autoSpaceDE w:val="0"/>
        <w:autoSpaceDN w:val="0"/>
        <w:adjustRightInd w:val="0"/>
        <w:rPr>
          <w:rFonts w:cs="Arial"/>
          <w:color w:val="000000"/>
          <w:sz w:val="24"/>
          <w:szCs w:val="24"/>
          <w:lang w:val="en-GB" w:eastAsia="en-GB"/>
        </w:rPr>
      </w:pPr>
      <w:r w:rsidRPr="005354C0">
        <w:rPr>
          <w:rFonts w:cs="Arial"/>
          <w:color w:val="000000"/>
          <w:sz w:val="24"/>
          <w:szCs w:val="24"/>
          <w:lang w:val="en-GB" w:eastAsia="en-GB"/>
        </w:rPr>
        <w:t xml:space="preserve">An applicant with a disability should be able to carry out the duties and responsibilities of the post set out in the job description and meet the requirements of the post concerned ‘with reasonable adjustment’ within the meaning of the Equality Act 2010.  This also requires the employer to make any ‘reasonable adjustments’ if an applicant is selected for interview.  </w:t>
      </w:r>
    </w:p>
    <w:p w:rsidR="00671E02" w:rsidRPr="005354C0" w:rsidRDefault="00671E02" w:rsidP="00671E02">
      <w:pPr>
        <w:autoSpaceDE w:val="0"/>
        <w:autoSpaceDN w:val="0"/>
        <w:adjustRightInd w:val="0"/>
        <w:rPr>
          <w:rFonts w:cs="Arial"/>
          <w:color w:val="000000"/>
          <w:sz w:val="24"/>
          <w:szCs w:val="24"/>
          <w:lang w:val="en-GB" w:eastAsia="en-GB"/>
        </w:rPr>
      </w:pPr>
    </w:p>
    <w:p w:rsidR="00671E02" w:rsidRPr="005354C0" w:rsidRDefault="00671E02" w:rsidP="00671E02">
      <w:pPr>
        <w:autoSpaceDE w:val="0"/>
        <w:autoSpaceDN w:val="0"/>
        <w:adjustRightInd w:val="0"/>
        <w:rPr>
          <w:rFonts w:cs="Arial"/>
          <w:color w:val="000000"/>
          <w:sz w:val="24"/>
          <w:szCs w:val="24"/>
          <w:lang w:val="en-GB" w:eastAsia="en-GB"/>
        </w:rPr>
      </w:pPr>
      <w:r w:rsidRPr="005354C0">
        <w:rPr>
          <w:rFonts w:cs="Arial"/>
          <w:color w:val="000000"/>
          <w:sz w:val="24"/>
          <w:szCs w:val="24"/>
          <w:lang w:val="en-GB" w:eastAsia="en-GB"/>
        </w:rPr>
        <w:t>The adjustments mean we have to provide practical assistance to disabled people for example, accessible venues, test materials in formats such as Braille and / or tape, rest periods during the interview process and a support worker for the interview.  If you require any help in completing your application form, such as large print copies of information, or tape or Braille information, please contact the Human Resources Team.</w:t>
      </w:r>
    </w:p>
    <w:p w:rsidR="00671E02" w:rsidRPr="005354C0" w:rsidRDefault="00671E02" w:rsidP="00671E02">
      <w:pPr>
        <w:autoSpaceDE w:val="0"/>
        <w:autoSpaceDN w:val="0"/>
        <w:adjustRightInd w:val="0"/>
        <w:rPr>
          <w:rFonts w:cs="Arial"/>
          <w:color w:val="000000"/>
          <w:sz w:val="24"/>
          <w:szCs w:val="24"/>
          <w:lang w:val="en-GB" w:eastAsia="en-GB"/>
        </w:rPr>
      </w:pPr>
    </w:p>
    <w:p w:rsidR="00671E02" w:rsidRPr="005354C0" w:rsidRDefault="00671E02" w:rsidP="00671E02">
      <w:pPr>
        <w:autoSpaceDE w:val="0"/>
        <w:autoSpaceDN w:val="0"/>
        <w:adjustRightInd w:val="0"/>
        <w:rPr>
          <w:rFonts w:cs="Arial"/>
          <w:b/>
          <w:bCs/>
          <w:color w:val="808080"/>
          <w:sz w:val="24"/>
          <w:szCs w:val="24"/>
          <w:lang w:val="en-GB" w:eastAsia="en-GB"/>
        </w:rPr>
      </w:pPr>
      <w:r w:rsidRPr="005354C0">
        <w:rPr>
          <w:rFonts w:cs="Arial"/>
          <w:b/>
          <w:bCs/>
          <w:color w:val="808080"/>
          <w:sz w:val="24"/>
          <w:szCs w:val="24"/>
          <w:lang w:val="en-GB" w:eastAsia="en-GB"/>
        </w:rPr>
        <w:t>Declaration</w:t>
      </w:r>
    </w:p>
    <w:p w:rsidR="00671E02" w:rsidRPr="005354C0" w:rsidRDefault="00671E02" w:rsidP="00671E02">
      <w:pPr>
        <w:autoSpaceDE w:val="0"/>
        <w:autoSpaceDN w:val="0"/>
        <w:adjustRightInd w:val="0"/>
        <w:rPr>
          <w:rFonts w:cs="Arial"/>
          <w:b/>
          <w:bCs/>
          <w:color w:val="808080"/>
          <w:sz w:val="24"/>
          <w:szCs w:val="24"/>
          <w:lang w:val="en-GB" w:eastAsia="en-GB"/>
        </w:rPr>
      </w:pPr>
    </w:p>
    <w:p w:rsidR="00671E02" w:rsidRPr="005354C0" w:rsidRDefault="00671E02" w:rsidP="00671E02">
      <w:pPr>
        <w:rPr>
          <w:rFonts w:cs="Arial"/>
          <w:color w:val="000000"/>
          <w:sz w:val="24"/>
          <w:szCs w:val="24"/>
          <w:lang w:val="en-GB" w:eastAsia="en-GB"/>
        </w:rPr>
      </w:pPr>
      <w:r w:rsidRPr="005354C0">
        <w:rPr>
          <w:rFonts w:cs="Arial"/>
          <w:color w:val="000000"/>
          <w:sz w:val="24"/>
          <w:szCs w:val="24"/>
          <w:lang w:val="en-GB" w:eastAsia="en-GB"/>
        </w:rPr>
        <w:t>Your application should be signed and dated.  Any information that may be false will disqualify you from appointment, or if appointed will render you liable to dismissal without notice.</w:t>
      </w:r>
    </w:p>
    <w:p w:rsidR="00671E02" w:rsidRPr="005354C0" w:rsidRDefault="00671E02" w:rsidP="00671E02">
      <w:pPr>
        <w:rPr>
          <w:rFonts w:cs="Arial"/>
          <w:sz w:val="24"/>
          <w:szCs w:val="24"/>
          <w:lang w:val="en-GB"/>
        </w:rPr>
      </w:pPr>
    </w:p>
    <w:p w:rsidR="00671E02" w:rsidRPr="008E7D5D" w:rsidRDefault="00671E02" w:rsidP="00671E02">
      <w:pPr>
        <w:rPr>
          <w:rFonts w:cs="Arial"/>
          <w:b/>
          <w:color w:val="808080"/>
          <w:sz w:val="36"/>
          <w:szCs w:val="36"/>
          <w:lang w:val="en-GB"/>
        </w:rPr>
      </w:pPr>
      <w:r w:rsidRPr="008E7D5D">
        <w:rPr>
          <w:rFonts w:cs="Arial"/>
          <w:b/>
          <w:color w:val="808080"/>
          <w:sz w:val="36"/>
          <w:szCs w:val="36"/>
          <w:lang w:val="en-GB"/>
        </w:rPr>
        <w:t>What then?</w:t>
      </w:r>
    </w:p>
    <w:p w:rsidR="00671E02" w:rsidRPr="008E7D5D" w:rsidRDefault="00671E02" w:rsidP="00671E02">
      <w:pPr>
        <w:rPr>
          <w:rFonts w:cs="Arial"/>
          <w:szCs w:val="22"/>
          <w:lang w:val="en-GB"/>
        </w:rPr>
      </w:pPr>
    </w:p>
    <w:p w:rsidR="00671E02" w:rsidRPr="005354C0" w:rsidRDefault="00671E02" w:rsidP="00671E02">
      <w:pPr>
        <w:rPr>
          <w:rFonts w:cs="Arial"/>
          <w:sz w:val="24"/>
          <w:szCs w:val="24"/>
          <w:lang w:val="en-GB"/>
        </w:rPr>
      </w:pPr>
      <w:r w:rsidRPr="005354C0">
        <w:rPr>
          <w:rFonts w:cs="Arial"/>
          <w:sz w:val="24"/>
          <w:szCs w:val="24"/>
          <w:lang w:val="en-GB"/>
        </w:rPr>
        <w:t>After the closing date, your application will be considered and if your experience and achievements closely meet all the values of this council, within the context of the post you have applied for you will be invited to interview.  The shortlisting officers will only use information from the application form and will not make assumptions.</w:t>
      </w:r>
    </w:p>
    <w:p w:rsidR="00671E02" w:rsidRPr="005354C0" w:rsidRDefault="00671E02" w:rsidP="00671E02">
      <w:pPr>
        <w:rPr>
          <w:rFonts w:cs="Arial"/>
          <w:sz w:val="24"/>
          <w:szCs w:val="24"/>
          <w:lang w:val="en-GB"/>
        </w:rPr>
      </w:pPr>
    </w:p>
    <w:p w:rsidR="00671E02" w:rsidRPr="005354C0" w:rsidRDefault="00671E02" w:rsidP="00671E02">
      <w:pPr>
        <w:rPr>
          <w:rFonts w:cs="Arial"/>
          <w:sz w:val="24"/>
          <w:szCs w:val="24"/>
          <w:lang w:val="en-GB"/>
        </w:rPr>
      </w:pPr>
      <w:r w:rsidRPr="005354C0">
        <w:rPr>
          <w:rFonts w:cs="Arial"/>
          <w:sz w:val="24"/>
          <w:szCs w:val="24"/>
          <w:lang w:val="en-GB"/>
        </w:rPr>
        <w:t xml:space="preserve">Your application form is assessed to see how your skills, experience, knowledge and qualifications match the requirements for the job.  </w:t>
      </w:r>
    </w:p>
    <w:p w:rsidR="00671E02" w:rsidRPr="005354C0" w:rsidRDefault="00671E02" w:rsidP="00671E02">
      <w:pPr>
        <w:rPr>
          <w:rFonts w:cs="Arial"/>
          <w:sz w:val="24"/>
          <w:szCs w:val="24"/>
          <w:lang w:val="en-GB"/>
        </w:rPr>
      </w:pPr>
    </w:p>
    <w:p w:rsidR="00671E02" w:rsidRPr="005354C0" w:rsidRDefault="00671E02" w:rsidP="00671E02">
      <w:pPr>
        <w:rPr>
          <w:rFonts w:cs="Arial"/>
          <w:sz w:val="24"/>
          <w:szCs w:val="24"/>
          <w:lang w:val="en-GB"/>
        </w:rPr>
      </w:pPr>
      <w:r w:rsidRPr="005354C0">
        <w:rPr>
          <w:rFonts w:cs="Arial"/>
          <w:sz w:val="24"/>
          <w:szCs w:val="24"/>
          <w:lang w:val="en-GB"/>
        </w:rPr>
        <w:t xml:space="preserve">We </w:t>
      </w:r>
      <w:r w:rsidRPr="005354C0">
        <w:rPr>
          <w:rFonts w:cs="Arial"/>
          <w:sz w:val="24"/>
          <w:szCs w:val="24"/>
          <w:u w:val="single"/>
          <w:lang w:val="en-GB"/>
        </w:rPr>
        <w:t>do not</w:t>
      </w:r>
      <w:r w:rsidRPr="005354C0">
        <w:rPr>
          <w:rFonts w:cs="Arial"/>
          <w:sz w:val="24"/>
          <w:szCs w:val="24"/>
          <w:lang w:val="en-GB"/>
        </w:rPr>
        <w:t xml:space="preserve"> shortlist applicants who do not appear to meet the essential requirements in the employee specification.</w:t>
      </w:r>
    </w:p>
    <w:p w:rsidR="00671E02" w:rsidRPr="005354C0" w:rsidRDefault="00671E02" w:rsidP="00671E02">
      <w:pPr>
        <w:rPr>
          <w:rFonts w:cs="Arial"/>
          <w:b/>
          <w:sz w:val="24"/>
          <w:szCs w:val="24"/>
          <w:lang w:val="en-GB"/>
        </w:rPr>
      </w:pPr>
    </w:p>
    <w:p w:rsidR="00671E02" w:rsidRPr="005354C0" w:rsidRDefault="00671E02" w:rsidP="00671E02">
      <w:pPr>
        <w:rPr>
          <w:rFonts w:cs="Arial"/>
          <w:b/>
          <w:color w:val="808080"/>
          <w:sz w:val="24"/>
          <w:szCs w:val="24"/>
          <w:lang w:val="en-GB"/>
        </w:rPr>
      </w:pPr>
      <w:r w:rsidRPr="005354C0">
        <w:rPr>
          <w:rFonts w:cs="Arial"/>
          <w:b/>
          <w:color w:val="808080"/>
          <w:sz w:val="24"/>
          <w:szCs w:val="24"/>
          <w:lang w:val="en-GB"/>
        </w:rPr>
        <w:t>The interview</w:t>
      </w:r>
    </w:p>
    <w:p w:rsidR="00671E02" w:rsidRPr="005354C0" w:rsidRDefault="00671E02" w:rsidP="00671E02">
      <w:pPr>
        <w:rPr>
          <w:rFonts w:cs="Arial"/>
          <w:b/>
          <w:sz w:val="24"/>
          <w:szCs w:val="24"/>
          <w:lang w:val="en-GB"/>
        </w:rPr>
      </w:pPr>
    </w:p>
    <w:p w:rsidR="00671E02" w:rsidRPr="005354C0" w:rsidRDefault="00671E02" w:rsidP="00671E02">
      <w:pPr>
        <w:rPr>
          <w:rFonts w:cs="Arial"/>
          <w:sz w:val="24"/>
          <w:szCs w:val="24"/>
          <w:lang w:val="en-GB"/>
        </w:rPr>
      </w:pPr>
      <w:r w:rsidRPr="005354C0">
        <w:rPr>
          <w:rFonts w:cs="Arial"/>
          <w:sz w:val="24"/>
          <w:szCs w:val="24"/>
          <w:lang w:val="en-GB"/>
        </w:rPr>
        <w:t xml:space="preserve">The interview panel will be made up of at least two members of staff.  The panel will ask the same basic set of questions to each candidate and supplementary questions may be asked based on your answers. We will be looking for you to give examples of what you have done and give examples of experience you can demonstrate.  </w:t>
      </w:r>
    </w:p>
    <w:p w:rsidR="00671E02" w:rsidRPr="005354C0" w:rsidRDefault="00671E02" w:rsidP="00671E02">
      <w:pPr>
        <w:rPr>
          <w:rFonts w:cs="Arial"/>
          <w:sz w:val="24"/>
          <w:szCs w:val="24"/>
          <w:lang w:val="en-GB"/>
        </w:rPr>
      </w:pPr>
    </w:p>
    <w:p w:rsidR="00671E02" w:rsidRPr="005354C0" w:rsidRDefault="00671E02" w:rsidP="00671E02">
      <w:pPr>
        <w:rPr>
          <w:rFonts w:cs="Arial"/>
          <w:sz w:val="24"/>
          <w:szCs w:val="24"/>
          <w:lang w:val="en-GB"/>
        </w:rPr>
      </w:pPr>
      <w:r w:rsidRPr="005354C0">
        <w:rPr>
          <w:rFonts w:cs="Arial"/>
          <w:sz w:val="24"/>
          <w:szCs w:val="24"/>
          <w:lang w:val="en-GB"/>
        </w:rPr>
        <w:t xml:space="preserve">Not only will be we asking technical questions about your experience, skills and abilities but we will be looking at how you behave in work situations and what your preferred working style is. This is to assess your ‘fit’ within the organisation. If the ‘fit’ is right then you will be happier in the job and we’ll be happier with your performance. </w:t>
      </w:r>
    </w:p>
    <w:p w:rsidR="00671E02" w:rsidRPr="005354C0" w:rsidRDefault="00671E02" w:rsidP="00671E02">
      <w:pPr>
        <w:rPr>
          <w:rFonts w:cs="Arial"/>
          <w:sz w:val="24"/>
          <w:szCs w:val="24"/>
          <w:lang w:val="en-GB"/>
        </w:rPr>
      </w:pPr>
    </w:p>
    <w:p w:rsidR="00671E02" w:rsidRPr="005354C0" w:rsidRDefault="00671E02" w:rsidP="00671E02">
      <w:pPr>
        <w:rPr>
          <w:rFonts w:cs="Arial"/>
          <w:sz w:val="24"/>
          <w:szCs w:val="24"/>
          <w:lang w:val="en-GB"/>
        </w:rPr>
      </w:pPr>
      <w:r w:rsidRPr="005354C0">
        <w:rPr>
          <w:rFonts w:cs="Arial"/>
          <w:sz w:val="24"/>
          <w:szCs w:val="24"/>
          <w:lang w:val="en-GB"/>
        </w:rPr>
        <w:t>Most of our interviews will be a two stage process so that quality time can be given to ensure we get to know you and that you get to know us. It is also your chance to ask questions about the job, terms and conditions of service, etc.  You may notice members of the panel making notes.  This will be done against an assessment sheet so that the reasons for their decision are consistent and justified.  It will enable the panel to recall which candidate said what, which will determine the decision for the best candidate for the post.</w:t>
      </w:r>
    </w:p>
    <w:p w:rsidR="00671E02" w:rsidRPr="005354C0" w:rsidRDefault="00671E02" w:rsidP="00671E02">
      <w:pPr>
        <w:rPr>
          <w:rFonts w:cs="Arial"/>
          <w:sz w:val="24"/>
          <w:szCs w:val="24"/>
          <w:lang w:val="en-GB"/>
        </w:rPr>
      </w:pPr>
    </w:p>
    <w:p w:rsidR="00671E02" w:rsidRPr="005354C0" w:rsidRDefault="00671E02" w:rsidP="00671E02">
      <w:pPr>
        <w:rPr>
          <w:rFonts w:cs="Arial"/>
          <w:sz w:val="24"/>
          <w:szCs w:val="24"/>
          <w:lang w:val="en-GB"/>
        </w:rPr>
      </w:pPr>
      <w:r w:rsidRPr="005354C0">
        <w:rPr>
          <w:rFonts w:cs="Arial"/>
          <w:sz w:val="24"/>
          <w:szCs w:val="24"/>
          <w:lang w:val="en-GB"/>
        </w:rPr>
        <w:t xml:space="preserve">Occasionally we will need you to undertake a personality profile and tests as part of the selection process.  This enables us to assess your skills, experience and knowledge in a way that is more efficient than asking questions.  The tests will always be job related and will be just one of the factors considered in the final outcome.  </w:t>
      </w:r>
    </w:p>
    <w:p w:rsidR="00671E02" w:rsidRPr="005354C0" w:rsidRDefault="00671E02" w:rsidP="00671E02">
      <w:pPr>
        <w:rPr>
          <w:rFonts w:cs="Arial"/>
          <w:sz w:val="24"/>
          <w:szCs w:val="24"/>
          <w:lang w:val="en-GB"/>
        </w:rPr>
      </w:pPr>
    </w:p>
    <w:p w:rsidR="00671E02" w:rsidRPr="005354C0" w:rsidRDefault="00671E02" w:rsidP="00671E02">
      <w:pPr>
        <w:rPr>
          <w:rFonts w:cs="Arial"/>
          <w:sz w:val="24"/>
          <w:szCs w:val="24"/>
          <w:lang w:val="en-GB"/>
        </w:rPr>
      </w:pPr>
      <w:r w:rsidRPr="005354C0">
        <w:rPr>
          <w:rFonts w:cs="Arial"/>
          <w:sz w:val="24"/>
          <w:szCs w:val="24"/>
          <w:lang w:val="en-GB"/>
        </w:rPr>
        <w:t xml:space="preserve">You will be notified in the invitation to interview if the selection process is to include personality profile or tests.  </w:t>
      </w:r>
    </w:p>
    <w:p w:rsidR="00671E02" w:rsidRPr="005354C0" w:rsidRDefault="00671E02" w:rsidP="00671E02">
      <w:pPr>
        <w:rPr>
          <w:rFonts w:cs="Arial"/>
          <w:sz w:val="24"/>
          <w:szCs w:val="24"/>
          <w:lang w:val="en-GB"/>
        </w:rPr>
      </w:pPr>
    </w:p>
    <w:p w:rsidR="00671E02" w:rsidRPr="005354C0" w:rsidRDefault="00671E02" w:rsidP="00671E02">
      <w:pPr>
        <w:rPr>
          <w:rFonts w:cs="Arial"/>
          <w:sz w:val="24"/>
          <w:szCs w:val="24"/>
          <w:lang w:val="en-GB"/>
        </w:rPr>
      </w:pPr>
      <w:r w:rsidRPr="005354C0">
        <w:rPr>
          <w:rFonts w:cs="Arial"/>
          <w:sz w:val="24"/>
          <w:szCs w:val="24"/>
          <w:lang w:val="en-GB"/>
        </w:rPr>
        <w:t>Often several people will be invited for interview and whilst we make every effort to remain on schedule, your interview may take place later than your appointment time.  If this happens, we will not rush your interview.</w:t>
      </w:r>
    </w:p>
    <w:p w:rsidR="00671E02" w:rsidRPr="005354C0" w:rsidRDefault="00671E02" w:rsidP="00671E02">
      <w:pPr>
        <w:rPr>
          <w:rFonts w:cs="Arial"/>
          <w:sz w:val="24"/>
          <w:szCs w:val="24"/>
          <w:lang w:val="en-GB"/>
        </w:rPr>
      </w:pPr>
    </w:p>
    <w:p w:rsidR="00671E02" w:rsidRPr="005354C0" w:rsidRDefault="00671E02" w:rsidP="00671E02">
      <w:pPr>
        <w:rPr>
          <w:rFonts w:cs="Arial"/>
          <w:sz w:val="24"/>
          <w:szCs w:val="24"/>
          <w:lang w:val="en-GB"/>
        </w:rPr>
      </w:pPr>
      <w:r w:rsidRPr="005354C0">
        <w:rPr>
          <w:rFonts w:cs="Arial"/>
          <w:sz w:val="24"/>
          <w:szCs w:val="24"/>
          <w:lang w:val="en-GB"/>
        </w:rPr>
        <w:t>After the interview the panel will notify you of when and how you will be informed of the outcome.  The panel members will discuss their individual marks against the assessment sheet.  If a test has been conducted the marks from this will also be incorporated at this stage.  The panel will then determine who matches the employee specification most closely and select the successful applicant.</w:t>
      </w:r>
    </w:p>
    <w:p w:rsidR="00671E02" w:rsidRPr="008E7D5D" w:rsidRDefault="00671E02" w:rsidP="00671E02">
      <w:pPr>
        <w:rPr>
          <w:rFonts w:cs="Arial"/>
          <w:szCs w:val="22"/>
          <w:lang w:val="en-GB"/>
        </w:rPr>
      </w:pPr>
    </w:p>
    <w:p w:rsidR="00671E02" w:rsidRPr="008E7D5D" w:rsidRDefault="00671E02" w:rsidP="00671E02">
      <w:pPr>
        <w:rPr>
          <w:rFonts w:cs="Arial"/>
          <w:b/>
          <w:color w:val="808080"/>
          <w:sz w:val="36"/>
          <w:szCs w:val="36"/>
          <w:lang w:val="en-GB"/>
        </w:rPr>
      </w:pPr>
      <w:r w:rsidRPr="008E7D5D">
        <w:rPr>
          <w:rFonts w:cs="Arial"/>
          <w:b/>
          <w:color w:val="808080"/>
          <w:sz w:val="36"/>
          <w:szCs w:val="36"/>
          <w:lang w:val="en-GB"/>
        </w:rPr>
        <w:t>What can I expect if I’m successful?</w:t>
      </w:r>
    </w:p>
    <w:p w:rsidR="00671E02" w:rsidRPr="008E7D5D" w:rsidRDefault="00671E02" w:rsidP="00671E02">
      <w:pPr>
        <w:rPr>
          <w:rFonts w:cs="Arial"/>
          <w:szCs w:val="22"/>
          <w:lang w:val="en-GB"/>
        </w:rPr>
      </w:pPr>
    </w:p>
    <w:p w:rsidR="00671E02" w:rsidRPr="005354C0" w:rsidRDefault="00671E02" w:rsidP="00671E02">
      <w:pPr>
        <w:rPr>
          <w:rFonts w:cs="Arial"/>
          <w:sz w:val="24"/>
          <w:szCs w:val="24"/>
          <w:lang w:val="en-GB"/>
        </w:rPr>
      </w:pPr>
      <w:r w:rsidRPr="005354C0">
        <w:rPr>
          <w:rFonts w:cs="Arial"/>
          <w:sz w:val="24"/>
          <w:szCs w:val="24"/>
          <w:lang w:val="en-GB"/>
        </w:rPr>
        <w:t>If you’re successful at interview you will become part of an organisation that wants the best for its employees.</w:t>
      </w:r>
    </w:p>
    <w:p w:rsidR="00671E02" w:rsidRPr="005354C0" w:rsidRDefault="00671E02" w:rsidP="00671E02">
      <w:pPr>
        <w:rPr>
          <w:rFonts w:cs="Arial"/>
          <w:sz w:val="24"/>
          <w:szCs w:val="24"/>
          <w:lang w:val="en-GB"/>
        </w:rPr>
      </w:pPr>
    </w:p>
    <w:p w:rsidR="00671E02" w:rsidRPr="005354C0" w:rsidRDefault="00671E02" w:rsidP="00671E02">
      <w:pPr>
        <w:rPr>
          <w:rFonts w:cs="Arial"/>
          <w:sz w:val="24"/>
          <w:szCs w:val="24"/>
          <w:lang w:val="en-GB"/>
        </w:rPr>
      </w:pPr>
      <w:r w:rsidRPr="005354C0">
        <w:rPr>
          <w:rFonts w:cs="Arial"/>
          <w:sz w:val="24"/>
          <w:szCs w:val="24"/>
          <w:lang w:val="en-GB"/>
        </w:rPr>
        <w:t>Our commitment to you is that you will ….</w:t>
      </w:r>
    </w:p>
    <w:p w:rsidR="00671E02" w:rsidRPr="005354C0" w:rsidRDefault="00671E02" w:rsidP="00671E02">
      <w:pPr>
        <w:rPr>
          <w:rFonts w:cs="Arial"/>
          <w:sz w:val="24"/>
          <w:szCs w:val="24"/>
        </w:rPr>
      </w:pPr>
    </w:p>
    <w:p w:rsidR="00671E02" w:rsidRPr="005354C0" w:rsidRDefault="00671E02" w:rsidP="00671E02">
      <w:pPr>
        <w:rPr>
          <w:rFonts w:cs="Arial"/>
          <w:sz w:val="24"/>
          <w:szCs w:val="24"/>
        </w:rPr>
      </w:pPr>
      <w:r w:rsidRPr="005354C0">
        <w:rPr>
          <w:rFonts w:cs="Arial"/>
          <w:b/>
          <w:color w:val="808080"/>
          <w:sz w:val="24"/>
          <w:szCs w:val="24"/>
        </w:rPr>
        <w:t>BEE part of our team</w:t>
      </w:r>
      <w:r w:rsidRPr="005354C0">
        <w:rPr>
          <w:rFonts w:cs="Arial"/>
          <w:sz w:val="24"/>
          <w:szCs w:val="24"/>
        </w:rPr>
        <w:t>– you’ve already become part of us through our recruitment processes</w:t>
      </w:r>
    </w:p>
    <w:p w:rsidR="00671E02" w:rsidRPr="005354C0" w:rsidRDefault="00671E02" w:rsidP="00671E02">
      <w:pPr>
        <w:rPr>
          <w:rFonts w:cs="Arial"/>
          <w:sz w:val="24"/>
          <w:szCs w:val="24"/>
        </w:rPr>
      </w:pPr>
    </w:p>
    <w:p w:rsidR="00671E02" w:rsidRPr="005354C0" w:rsidRDefault="00671E02" w:rsidP="00671E02">
      <w:pPr>
        <w:rPr>
          <w:rFonts w:cs="Arial"/>
          <w:sz w:val="24"/>
          <w:szCs w:val="24"/>
        </w:rPr>
      </w:pPr>
      <w:r w:rsidRPr="005354C0">
        <w:rPr>
          <w:rFonts w:cs="Arial"/>
          <w:b/>
          <w:color w:val="808080"/>
          <w:sz w:val="24"/>
          <w:szCs w:val="24"/>
        </w:rPr>
        <w:t>BEE welcomed</w:t>
      </w:r>
      <w:r w:rsidRPr="005354C0">
        <w:rPr>
          <w:rFonts w:cs="Arial"/>
          <w:sz w:val="24"/>
          <w:szCs w:val="24"/>
        </w:rPr>
        <w:t xml:space="preserve"> – our welcome package for new employees includes a settling in period and probation</w:t>
      </w:r>
    </w:p>
    <w:p w:rsidR="00671E02" w:rsidRPr="005354C0" w:rsidRDefault="00671E02" w:rsidP="00671E02">
      <w:pPr>
        <w:rPr>
          <w:rFonts w:cs="Arial"/>
          <w:sz w:val="24"/>
          <w:szCs w:val="24"/>
        </w:rPr>
      </w:pPr>
    </w:p>
    <w:p w:rsidR="00671E02" w:rsidRPr="005354C0" w:rsidRDefault="00671E02" w:rsidP="00671E02">
      <w:pPr>
        <w:rPr>
          <w:rFonts w:cs="Arial"/>
          <w:sz w:val="24"/>
          <w:szCs w:val="24"/>
        </w:rPr>
      </w:pPr>
      <w:r w:rsidRPr="005354C0">
        <w:rPr>
          <w:rFonts w:cs="Arial"/>
          <w:b/>
          <w:color w:val="808080"/>
          <w:sz w:val="24"/>
          <w:szCs w:val="24"/>
        </w:rPr>
        <w:t>BEE valued</w:t>
      </w:r>
      <w:r w:rsidRPr="005354C0">
        <w:rPr>
          <w:rFonts w:cs="Arial"/>
          <w:sz w:val="24"/>
          <w:szCs w:val="24"/>
        </w:rPr>
        <w:t xml:space="preserve"> – we will continually support and encourage you through regular appraisal and one to ones</w:t>
      </w:r>
    </w:p>
    <w:p w:rsidR="00671E02" w:rsidRPr="005354C0" w:rsidRDefault="00671E02" w:rsidP="00671E02">
      <w:pPr>
        <w:rPr>
          <w:rFonts w:cs="Arial"/>
          <w:sz w:val="24"/>
          <w:szCs w:val="24"/>
        </w:rPr>
      </w:pPr>
    </w:p>
    <w:p w:rsidR="00671E02" w:rsidRPr="005354C0" w:rsidRDefault="00671E02" w:rsidP="00671E02">
      <w:pPr>
        <w:rPr>
          <w:rFonts w:cs="Arial"/>
          <w:sz w:val="24"/>
          <w:szCs w:val="24"/>
        </w:rPr>
      </w:pPr>
      <w:r w:rsidRPr="005354C0">
        <w:rPr>
          <w:rFonts w:cs="Arial"/>
          <w:b/>
          <w:color w:val="808080"/>
          <w:sz w:val="24"/>
          <w:szCs w:val="24"/>
        </w:rPr>
        <w:t>BEE your best</w:t>
      </w:r>
      <w:r w:rsidRPr="005354C0">
        <w:rPr>
          <w:rFonts w:cs="Arial"/>
          <w:sz w:val="24"/>
          <w:szCs w:val="24"/>
        </w:rPr>
        <w:t xml:space="preserve"> – we will support you and inspire you through our training and development processes</w:t>
      </w:r>
    </w:p>
    <w:p w:rsidR="00671E02" w:rsidRPr="005354C0" w:rsidRDefault="00671E02" w:rsidP="00671E02">
      <w:pPr>
        <w:rPr>
          <w:rFonts w:cs="Arial"/>
          <w:sz w:val="24"/>
          <w:szCs w:val="24"/>
        </w:rPr>
      </w:pPr>
    </w:p>
    <w:p w:rsidR="00671E02" w:rsidRPr="005354C0" w:rsidRDefault="00671E02" w:rsidP="00671E02">
      <w:pPr>
        <w:rPr>
          <w:rFonts w:cs="Arial"/>
          <w:sz w:val="24"/>
          <w:szCs w:val="24"/>
        </w:rPr>
      </w:pPr>
      <w:r w:rsidRPr="005354C0">
        <w:rPr>
          <w:rFonts w:cs="Arial"/>
          <w:b/>
          <w:color w:val="808080"/>
          <w:sz w:val="24"/>
          <w:szCs w:val="24"/>
        </w:rPr>
        <w:t>BEE in the know</w:t>
      </w:r>
      <w:r w:rsidRPr="005354C0">
        <w:rPr>
          <w:rFonts w:cs="Arial"/>
          <w:sz w:val="24"/>
          <w:szCs w:val="24"/>
        </w:rPr>
        <w:t xml:space="preserve"> – our employee engagement package offers a range of schemes and programmes to ensure you feel informed and valued throughout your time with us</w:t>
      </w:r>
    </w:p>
    <w:p w:rsidR="00671E02" w:rsidRPr="005354C0" w:rsidRDefault="00671E02" w:rsidP="00671E02">
      <w:pPr>
        <w:rPr>
          <w:rFonts w:cs="Arial"/>
          <w:sz w:val="24"/>
          <w:szCs w:val="24"/>
        </w:rPr>
      </w:pPr>
    </w:p>
    <w:p w:rsidR="00671E02" w:rsidRPr="005354C0" w:rsidRDefault="00671E02" w:rsidP="00671E02">
      <w:pPr>
        <w:rPr>
          <w:rFonts w:cs="Arial"/>
          <w:sz w:val="24"/>
          <w:szCs w:val="24"/>
        </w:rPr>
      </w:pPr>
      <w:r w:rsidRPr="005354C0">
        <w:rPr>
          <w:rFonts w:cs="Arial"/>
          <w:b/>
          <w:color w:val="808080"/>
          <w:sz w:val="24"/>
          <w:szCs w:val="24"/>
        </w:rPr>
        <w:t>BEE prepared</w:t>
      </w:r>
      <w:r w:rsidRPr="005354C0">
        <w:rPr>
          <w:rFonts w:cs="Arial"/>
          <w:sz w:val="24"/>
          <w:szCs w:val="24"/>
        </w:rPr>
        <w:t xml:space="preserve"> – when you leave our employment, we want you to have benefitted from your time with us and keep in touch.</w:t>
      </w:r>
    </w:p>
    <w:p w:rsidR="00671E02" w:rsidRPr="008E7D5D" w:rsidRDefault="00671E02" w:rsidP="00671E02">
      <w:pPr>
        <w:rPr>
          <w:rFonts w:cs="Arial"/>
        </w:rPr>
      </w:pPr>
    </w:p>
    <w:p w:rsidR="001D27D7" w:rsidRPr="008E7D5D" w:rsidRDefault="001D27D7">
      <w:pPr>
        <w:rPr>
          <w:rFonts w:cs="Arial"/>
        </w:rPr>
      </w:pPr>
    </w:p>
    <w:p w:rsidR="0092715D" w:rsidRPr="008E7D5D" w:rsidRDefault="0092715D" w:rsidP="0092715D">
      <w:pPr>
        <w:rPr>
          <w:rFonts w:cs="Arial"/>
        </w:rPr>
      </w:pPr>
    </w:p>
    <w:p w:rsidR="0092715D" w:rsidRPr="008E7D5D" w:rsidRDefault="0092715D">
      <w:pPr>
        <w:rPr>
          <w:rFonts w:cs="Arial"/>
          <w:sz w:val="28"/>
          <w:szCs w:val="28"/>
          <w:lang w:val="en-GB"/>
        </w:rPr>
      </w:pPr>
    </w:p>
    <w:sectPr w:rsidR="0092715D" w:rsidRPr="008E7D5D" w:rsidSect="000A244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C7C" w:rsidRDefault="001B7C7C">
      <w:r>
        <w:separator/>
      </w:r>
    </w:p>
  </w:endnote>
  <w:endnote w:type="continuationSeparator" w:id="0">
    <w:p w:rsidR="001B7C7C" w:rsidRDefault="001B7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C7C" w:rsidRDefault="001B7C7C">
      <w:r>
        <w:separator/>
      </w:r>
    </w:p>
  </w:footnote>
  <w:footnote w:type="continuationSeparator" w:id="0">
    <w:p w:rsidR="001B7C7C" w:rsidRDefault="001B7C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05A57"/>
    <w:multiLevelType w:val="hybridMultilevel"/>
    <w:tmpl w:val="3E0E2F6A"/>
    <w:lvl w:ilvl="0" w:tplc="9D88EC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67BEA"/>
    <w:multiLevelType w:val="hybridMultilevel"/>
    <w:tmpl w:val="2B20E55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736FB9"/>
    <w:multiLevelType w:val="hybridMultilevel"/>
    <w:tmpl w:val="CD4E9F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3A87078"/>
    <w:multiLevelType w:val="multilevel"/>
    <w:tmpl w:val="D70453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98A296B"/>
    <w:multiLevelType w:val="hybridMultilevel"/>
    <w:tmpl w:val="C7A6D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A7D58AA"/>
    <w:multiLevelType w:val="multilevel"/>
    <w:tmpl w:val="CE88EF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AC07CDB"/>
    <w:multiLevelType w:val="hybridMultilevel"/>
    <w:tmpl w:val="F1F4BD44"/>
    <w:lvl w:ilvl="0" w:tplc="08090001">
      <w:start w:val="1"/>
      <w:numFmt w:val="bullet"/>
      <w:lvlText w:val=""/>
      <w:lvlJc w:val="left"/>
      <w:pPr>
        <w:ind w:left="720" w:hanging="360"/>
      </w:pPr>
      <w:rPr>
        <w:rFonts w:ascii="Symbol" w:hAnsi="Symbol" w:hint="default"/>
      </w:rPr>
    </w:lvl>
    <w:lvl w:ilvl="1" w:tplc="7534D82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8944ED"/>
    <w:multiLevelType w:val="hybridMultilevel"/>
    <w:tmpl w:val="F3F6B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2D013C"/>
    <w:multiLevelType w:val="hybridMultilevel"/>
    <w:tmpl w:val="2FB0D3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7B3971"/>
    <w:multiLevelType w:val="hybridMultilevel"/>
    <w:tmpl w:val="AFF6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350918"/>
    <w:multiLevelType w:val="hybridMultilevel"/>
    <w:tmpl w:val="29B8D61E"/>
    <w:lvl w:ilvl="0" w:tplc="2228E4E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7364AA"/>
    <w:multiLevelType w:val="hybridMultilevel"/>
    <w:tmpl w:val="40AEBF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B8153E5"/>
    <w:multiLevelType w:val="hybridMultilevel"/>
    <w:tmpl w:val="5FA24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9"/>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4"/>
  </w:num>
  <w:num w:numId="9">
    <w:abstractNumId w:val="7"/>
  </w:num>
  <w:num w:numId="10">
    <w:abstractNumId w:val="12"/>
  </w:num>
  <w:num w:numId="11">
    <w:abstractNumId w:val="11"/>
  </w:num>
  <w:num w:numId="12">
    <w:abstractNumId w:val="6"/>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43009" fill="f" fillcolor="white">
      <v:fill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B1"/>
    <w:rsid w:val="00007C8F"/>
    <w:rsid w:val="000133AD"/>
    <w:rsid w:val="00022CBE"/>
    <w:rsid w:val="00027CB5"/>
    <w:rsid w:val="000354AE"/>
    <w:rsid w:val="00044401"/>
    <w:rsid w:val="00062CA2"/>
    <w:rsid w:val="000656D8"/>
    <w:rsid w:val="00067D08"/>
    <w:rsid w:val="000768F8"/>
    <w:rsid w:val="00077CE4"/>
    <w:rsid w:val="000A2441"/>
    <w:rsid w:val="000B65C3"/>
    <w:rsid w:val="000D308D"/>
    <w:rsid w:val="000E07FA"/>
    <w:rsid w:val="000F129C"/>
    <w:rsid w:val="000F2E5B"/>
    <w:rsid w:val="001005C9"/>
    <w:rsid w:val="001166CC"/>
    <w:rsid w:val="00140468"/>
    <w:rsid w:val="00155BCA"/>
    <w:rsid w:val="0017157C"/>
    <w:rsid w:val="00172518"/>
    <w:rsid w:val="0017431E"/>
    <w:rsid w:val="00174E1B"/>
    <w:rsid w:val="00192852"/>
    <w:rsid w:val="001A1707"/>
    <w:rsid w:val="001A2687"/>
    <w:rsid w:val="001B7C7C"/>
    <w:rsid w:val="001C040C"/>
    <w:rsid w:val="001C1213"/>
    <w:rsid w:val="001C1DDD"/>
    <w:rsid w:val="001C2BC5"/>
    <w:rsid w:val="001C7DF5"/>
    <w:rsid w:val="001D27D7"/>
    <w:rsid w:val="001E0930"/>
    <w:rsid w:val="001F444A"/>
    <w:rsid w:val="001F7DC6"/>
    <w:rsid w:val="0022260C"/>
    <w:rsid w:val="0024064C"/>
    <w:rsid w:val="002435CC"/>
    <w:rsid w:val="0025293A"/>
    <w:rsid w:val="00253F0A"/>
    <w:rsid w:val="002A4732"/>
    <w:rsid w:val="002A5E9D"/>
    <w:rsid w:val="002B764B"/>
    <w:rsid w:val="002B775F"/>
    <w:rsid w:val="002E144E"/>
    <w:rsid w:val="003028E5"/>
    <w:rsid w:val="00303D3B"/>
    <w:rsid w:val="00322AC0"/>
    <w:rsid w:val="00353FE3"/>
    <w:rsid w:val="00357998"/>
    <w:rsid w:val="00367F1A"/>
    <w:rsid w:val="00374365"/>
    <w:rsid w:val="003744F2"/>
    <w:rsid w:val="003905AB"/>
    <w:rsid w:val="00392B93"/>
    <w:rsid w:val="00393560"/>
    <w:rsid w:val="003A201F"/>
    <w:rsid w:val="003A498C"/>
    <w:rsid w:val="003B05B8"/>
    <w:rsid w:val="003B1891"/>
    <w:rsid w:val="003D4BB1"/>
    <w:rsid w:val="003E06A8"/>
    <w:rsid w:val="003F1501"/>
    <w:rsid w:val="00404BFF"/>
    <w:rsid w:val="004133DD"/>
    <w:rsid w:val="00413F55"/>
    <w:rsid w:val="0043380E"/>
    <w:rsid w:val="004540B2"/>
    <w:rsid w:val="00490B64"/>
    <w:rsid w:val="00494616"/>
    <w:rsid w:val="00495E7E"/>
    <w:rsid w:val="004A1559"/>
    <w:rsid w:val="004A5EE8"/>
    <w:rsid w:val="004A763E"/>
    <w:rsid w:val="004B4AD4"/>
    <w:rsid w:val="004B518A"/>
    <w:rsid w:val="004E253D"/>
    <w:rsid w:val="004F6D75"/>
    <w:rsid w:val="005037BF"/>
    <w:rsid w:val="00510580"/>
    <w:rsid w:val="005159A6"/>
    <w:rsid w:val="00520EC2"/>
    <w:rsid w:val="005227BA"/>
    <w:rsid w:val="0052405D"/>
    <w:rsid w:val="00527287"/>
    <w:rsid w:val="00527EC6"/>
    <w:rsid w:val="00527FB1"/>
    <w:rsid w:val="005315DF"/>
    <w:rsid w:val="00531D40"/>
    <w:rsid w:val="005438FF"/>
    <w:rsid w:val="005449CC"/>
    <w:rsid w:val="005550CA"/>
    <w:rsid w:val="00555B9C"/>
    <w:rsid w:val="00570E69"/>
    <w:rsid w:val="005729E6"/>
    <w:rsid w:val="005860AE"/>
    <w:rsid w:val="00591460"/>
    <w:rsid w:val="005931AB"/>
    <w:rsid w:val="005A072D"/>
    <w:rsid w:val="005A0B72"/>
    <w:rsid w:val="005A3023"/>
    <w:rsid w:val="005A4690"/>
    <w:rsid w:val="005B4D1F"/>
    <w:rsid w:val="005C0284"/>
    <w:rsid w:val="005C65A5"/>
    <w:rsid w:val="005D23E2"/>
    <w:rsid w:val="005F192C"/>
    <w:rsid w:val="005F5C1F"/>
    <w:rsid w:val="00621A17"/>
    <w:rsid w:val="00621E42"/>
    <w:rsid w:val="00634BE6"/>
    <w:rsid w:val="00651F29"/>
    <w:rsid w:val="00654770"/>
    <w:rsid w:val="00671E02"/>
    <w:rsid w:val="00672448"/>
    <w:rsid w:val="006806A2"/>
    <w:rsid w:val="00686DBD"/>
    <w:rsid w:val="006A042D"/>
    <w:rsid w:val="006A71CA"/>
    <w:rsid w:val="006D4208"/>
    <w:rsid w:val="006E7FAF"/>
    <w:rsid w:val="006F1B23"/>
    <w:rsid w:val="00703D7D"/>
    <w:rsid w:val="00716518"/>
    <w:rsid w:val="00716540"/>
    <w:rsid w:val="00716E41"/>
    <w:rsid w:val="007265AC"/>
    <w:rsid w:val="00753F32"/>
    <w:rsid w:val="00756A80"/>
    <w:rsid w:val="007608BF"/>
    <w:rsid w:val="00764591"/>
    <w:rsid w:val="00773375"/>
    <w:rsid w:val="00777F04"/>
    <w:rsid w:val="00784648"/>
    <w:rsid w:val="0078521A"/>
    <w:rsid w:val="00790A5B"/>
    <w:rsid w:val="007A0877"/>
    <w:rsid w:val="007A4C72"/>
    <w:rsid w:val="007A7F0D"/>
    <w:rsid w:val="007B548C"/>
    <w:rsid w:val="007C0358"/>
    <w:rsid w:val="007C3FA5"/>
    <w:rsid w:val="008030F4"/>
    <w:rsid w:val="008036C5"/>
    <w:rsid w:val="00813BC8"/>
    <w:rsid w:val="0081551E"/>
    <w:rsid w:val="0081745A"/>
    <w:rsid w:val="008277E9"/>
    <w:rsid w:val="00833D87"/>
    <w:rsid w:val="00841807"/>
    <w:rsid w:val="008429D0"/>
    <w:rsid w:val="00847497"/>
    <w:rsid w:val="00857BA8"/>
    <w:rsid w:val="00857CD2"/>
    <w:rsid w:val="00861A1D"/>
    <w:rsid w:val="008C5FDF"/>
    <w:rsid w:val="008D2C3C"/>
    <w:rsid w:val="008D59ED"/>
    <w:rsid w:val="008E4259"/>
    <w:rsid w:val="008E7D5D"/>
    <w:rsid w:val="008F3DA7"/>
    <w:rsid w:val="008F5436"/>
    <w:rsid w:val="009204AA"/>
    <w:rsid w:val="00920B72"/>
    <w:rsid w:val="00922AF8"/>
    <w:rsid w:val="0092715D"/>
    <w:rsid w:val="00935174"/>
    <w:rsid w:val="009505B0"/>
    <w:rsid w:val="00963405"/>
    <w:rsid w:val="0098209E"/>
    <w:rsid w:val="009860E4"/>
    <w:rsid w:val="0099050E"/>
    <w:rsid w:val="009B17BA"/>
    <w:rsid w:val="009B48A8"/>
    <w:rsid w:val="009B55AB"/>
    <w:rsid w:val="009C2690"/>
    <w:rsid w:val="009E3F69"/>
    <w:rsid w:val="009E743D"/>
    <w:rsid w:val="009F348D"/>
    <w:rsid w:val="009F3604"/>
    <w:rsid w:val="00A10077"/>
    <w:rsid w:val="00A10B6E"/>
    <w:rsid w:val="00A147B5"/>
    <w:rsid w:val="00A15EE4"/>
    <w:rsid w:val="00A22AC0"/>
    <w:rsid w:val="00A22DAA"/>
    <w:rsid w:val="00A30245"/>
    <w:rsid w:val="00A47FBC"/>
    <w:rsid w:val="00A61567"/>
    <w:rsid w:val="00A628DE"/>
    <w:rsid w:val="00AD2902"/>
    <w:rsid w:val="00AD5622"/>
    <w:rsid w:val="00AF20C9"/>
    <w:rsid w:val="00B16BDC"/>
    <w:rsid w:val="00B24A5C"/>
    <w:rsid w:val="00B2769E"/>
    <w:rsid w:val="00B352D9"/>
    <w:rsid w:val="00B40124"/>
    <w:rsid w:val="00B57F5D"/>
    <w:rsid w:val="00B65695"/>
    <w:rsid w:val="00B74EF8"/>
    <w:rsid w:val="00BC0175"/>
    <w:rsid w:val="00BC234A"/>
    <w:rsid w:val="00BE0559"/>
    <w:rsid w:val="00BE63CA"/>
    <w:rsid w:val="00BF0E76"/>
    <w:rsid w:val="00BF638F"/>
    <w:rsid w:val="00C25DDF"/>
    <w:rsid w:val="00C3209C"/>
    <w:rsid w:val="00C51619"/>
    <w:rsid w:val="00C51C14"/>
    <w:rsid w:val="00C6394B"/>
    <w:rsid w:val="00C740EA"/>
    <w:rsid w:val="00C7497D"/>
    <w:rsid w:val="00C7499C"/>
    <w:rsid w:val="00C7529B"/>
    <w:rsid w:val="00C83A42"/>
    <w:rsid w:val="00C87BCE"/>
    <w:rsid w:val="00C92AEA"/>
    <w:rsid w:val="00CB1BFD"/>
    <w:rsid w:val="00CB494C"/>
    <w:rsid w:val="00CC6517"/>
    <w:rsid w:val="00CD2FC4"/>
    <w:rsid w:val="00CD51DB"/>
    <w:rsid w:val="00CD6AFB"/>
    <w:rsid w:val="00CE02C1"/>
    <w:rsid w:val="00CE23B0"/>
    <w:rsid w:val="00CF438A"/>
    <w:rsid w:val="00D245B6"/>
    <w:rsid w:val="00D37024"/>
    <w:rsid w:val="00D60B72"/>
    <w:rsid w:val="00D62205"/>
    <w:rsid w:val="00D84D85"/>
    <w:rsid w:val="00DB2C0C"/>
    <w:rsid w:val="00DB7893"/>
    <w:rsid w:val="00DC021B"/>
    <w:rsid w:val="00DC5380"/>
    <w:rsid w:val="00DD6601"/>
    <w:rsid w:val="00DD68CD"/>
    <w:rsid w:val="00DE311C"/>
    <w:rsid w:val="00DF1CF0"/>
    <w:rsid w:val="00DF33C1"/>
    <w:rsid w:val="00E029C7"/>
    <w:rsid w:val="00E1416E"/>
    <w:rsid w:val="00E14B86"/>
    <w:rsid w:val="00E43899"/>
    <w:rsid w:val="00E43F4B"/>
    <w:rsid w:val="00E443E2"/>
    <w:rsid w:val="00E52196"/>
    <w:rsid w:val="00E546A4"/>
    <w:rsid w:val="00E67190"/>
    <w:rsid w:val="00EA0E53"/>
    <w:rsid w:val="00EB43E7"/>
    <w:rsid w:val="00EB5226"/>
    <w:rsid w:val="00EC1D95"/>
    <w:rsid w:val="00EC3C6E"/>
    <w:rsid w:val="00EC43F1"/>
    <w:rsid w:val="00EC5D9E"/>
    <w:rsid w:val="00ED2235"/>
    <w:rsid w:val="00ED444A"/>
    <w:rsid w:val="00EE5685"/>
    <w:rsid w:val="00F013BE"/>
    <w:rsid w:val="00F11ED6"/>
    <w:rsid w:val="00F135B2"/>
    <w:rsid w:val="00F2040C"/>
    <w:rsid w:val="00F421F3"/>
    <w:rsid w:val="00F51163"/>
    <w:rsid w:val="00F63838"/>
    <w:rsid w:val="00F95BCB"/>
    <w:rsid w:val="00FA4606"/>
    <w:rsid w:val="00FB1F5B"/>
    <w:rsid w:val="00FB628A"/>
    <w:rsid w:val="00FC5E59"/>
    <w:rsid w:val="00FD5CBC"/>
    <w:rsid w:val="00FE6830"/>
    <w:rsid w:val="00FF6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fill="f" fillcolor="white">
      <v:fill color="white" on="f"/>
    </o:shapedefaults>
    <o:shapelayout v:ext="edit">
      <o:idmap v:ext="edit" data="1"/>
    </o:shapelayout>
  </w:shapeDefaults>
  <w:decimalSymbol w:val="."/>
  <w:listSeparator w:val=","/>
  <w15:docId w15:val="{99DEF287-73A3-4CCB-8589-DEFA4C5A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FB1"/>
    <w:rPr>
      <w:rFonts w:ascii="Arial" w:hAnsi="Arial"/>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27FB1"/>
    <w:pPr>
      <w:jc w:val="center"/>
    </w:pPr>
    <w:rPr>
      <w:b/>
      <w:lang w:val="en-GB"/>
    </w:rPr>
  </w:style>
  <w:style w:type="paragraph" w:styleId="BodyText">
    <w:name w:val="Body Text"/>
    <w:basedOn w:val="Normal"/>
    <w:link w:val="BodyTextChar"/>
    <w:rsid w:val="00527FB1"/>
    <w:rPr>
      <w:b/>
    </w:rPr>
  </w:style>
  <w:style w:type="paragraph" w:styleId="BodyText3">
    <w:name w:val="Body Text 3"/>
    <w:basedOn w:val="Normal"/>
    <w:link w:val="BodyText3Char"/>
    <w:rsid w:val="00857BA8"/>
    <w:pPr>
      <w:spacing w:after="120"/>
    </w:pPr>
    <w:rPr>
      <w:sz w:val="16"/>
      <w:szCs w:val="16"/>
    </w:rPr>
  </w:style>
  <w:style w:type="paragraph" w:styleId="Header">
    <w:name w:val="header"/>
    <w:basedOn w:val="Normal"/>
    <w:rsid w:val="00CD6AFB"/>
    <w:pPr>
      <w:tabs>
        <w:tab w:val="center" w:pos="4320"/>
        <w:tab w:val="right" w:pos="8640"/>
      </w:tabs>
    </w:pPr>
  </w:style>
  <w:style w:type="paragraph" w:styleId="Footer">
    <w:name w:val="footer"/>
    <w:basedOn w:val="Normal"/>
    <w:rsid w:val="00CD6AFB"/>
    <w:pPr>
      <w:tabs>
        <w:tab w:val="center" w:pos="4320"/>
        <w:tab w:val="right" w:pos="8640"/>
      </w:tabs>
    </w:pPr>
  </w:style>
  <w:style w:type="character" w:styleId="CommentReference">
    <w:name w:val="annotation reference"/>
    <w:basedOn w:val="DefaultParagraphFont"/>
    <w:semiHidden/>
    <w:rsid w:val="005F5C1F"/>
    <w:rPr>
      <w:sz w:val="16"/>
      <w:szCs w:val="16"/>
    </w:rPr>
  </w:style>
  <w:style w:type="paragraph" w:styleId="CommentText">
    <w:name w:val="annotation text"/>
    <w:basedOn w:val="Normal"/>
    <w:semiHidden/>
    <w:rsid w:val="005F5C1F"/>
    <w:rPr>
      <w:sz w:val="20"/>
    </w:rPr>
  </w:style>
  <w:style w:type="paragraph" w:styleId="CommentSubject">
    <w:name w:val="annotation subject"/>
    <w:basedOn w:val="CommentText"/>
    <w:next w:val="CommentText"/>
    <w:semiHidden/>
    <w:rsid w:val="005F5C1F"/>
    <w:rPr>
      <w:b/>
      <w:bCs/>
    </w:rPr>
  </w:style>
  <w:style w:type="paragraph" w:styleId="BalloonText">
    <w:name w:val="Balloon Text"/>
    <w:basedOn w:val="Normal"/>
    <w:semiHidden/>
    <w:rsid w:val="005F5C1F"/>
    <w:rPr>
      <w:rFonts w:ascii="Tahoma" w:hAnsi="Tahoma" w:cs="Tahoma"/>
      <w:sz w:val="16"/>
      <w:szCs w:val="16"/>
    </w:rPr>
  </w:style>
  <w:style w:type="paragraph" w:styleId="ListParagraph">
    <w:name w:val="List Paragraph"/>
    <w:basedOn w:val="Normal"/>
    <w:uiPriority w:val="34"/>
    <w:qFormat/>
    <w:rsid w:val="00DD68CD"/>
    <w:pPr>
      <w:ind w:left="720"/>
    </w:pPr>
  </w:style>
  <w:style w:type="paragraph" w:customStyle="1" w:styleId="Default">
    <w:name w:val="Default"/>
    <w:rsid w:val="008036C5"/>
    <w:pPr>
      <w:autoSpaceDE w:val="0"/>
      <w:autoSpaceDN w:val="0"/>
      <w:adjustRightInd w:val="0"/>
    </w:pPr>
    <w:rPr>
      <w:rFonts w:ascii="Symbol" w:hAnsi="Symbol" w:cs="Symbol"/>
      <w:color w:val="000000"/>
      <w:sz w:val="24"/>
      <w:szCs w:val="24"/>
    </w:rPr>
  </w:style>
  <w:style w:type="character" w:customStyle="1" w:styleId="ecxtextrunecxscx160586281">
    <w:name w:val="ecxtextrunecxscx160586281"/>
    <w:basedOn w:val="DefaultParagraphFont"/>
    <w:rsid w:val="008036C5"/>
  </w:style>
  <w:style w:type="character" w:customStyle="1" w:styleId="TitleChar">
    <w:name w:val="Title Char"/>
    <w:basedOn w:val="DefaultParagraphFont"/>
    <w:link w:val="Title"/>
    <w:rsid w:val="009860E4"/>
    <w:rPr>
      <w:rFonts w:ascii="Arial" w:hAnsi="Arial"/>
      <w:b/>
      <w:sz w:val="22"/>
      <w:lang w:eastAsia="en-US"/>
    </w:rPr>
  </w:style>
  <w:style w:type="character" w:customStyle="1" w:styleId="BodyText3Char">
    <w:name w:val="Body Text 3 Char"/>
    <w:basedOn w:val="DefaultParagraphFont"/>
    <w:link w:val="BodyText3"/>
    <w:rsid w:val="009860E4"/>
    <w:rPr>
      <w:rFonts w:ascii="Arial" w:hAnsi="Arial"/>
      <w:sz w:val="16"/>
      <w:szCs w:val="16"/>
      <w:lang w:val="en-US" w:eastAsia="en-US"/>
    </w:rPr>
  </w:style>
  <w:style w:type="character" w:customStyle="1" w:styleId="BodyTextChar">
    <w:name w:val="Body Text Char"/>
    <w:link w:val="BodyText"/>
    <w:rsid w:val="00671E02"/>
    <w:rPr>
      <w:rFonts w:ascii="Arial" w:hAnsi="Arial"/>
      <w:b/>
      <w:sz w:val="22"/>
      <w:lang w:val="en-US" w:eastAsia="en-US"/>
    </w:rPr>
  </w:style>
  <w:style w:type="character" w:styleId="Hyperlink">
    <w:name w:val="Hyperlink"/>
    <w:rsid w:val="00671E02"/>
    <w:rPr>
      <w:color w:val="0000FF"/>
      <w:u w:val="single"/>
    </w:rPr>
  </w:style>
  <w:style w:type="paragraph" w:styleId="NormalWeb">
    <w:name w:val="Normal (Web)"/>
    <w:basedOn w:val="Normal"/>
    <w:rsid w:val="00671E0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089091">
      <w:bodyDiv w:val="1"/>
      <w:marLeft w:val="0"/>
      <w:marRight w:val="0"/>
      <w:marTop w:val="0"/>
      <w:marBottom w:val="0"/>
      <w:divBdr>
        <w:top w:val="none" w:sz="0" w:space="0" w:color="auto"/>
        <w:left w:val="none" w:sz="0" w:space="0" w:color="auto"/>
        <w:bottom w:val="none" w:sz="0" w:space="0" w:color="auto"/>
        <w:right w:val="none" w:sz="0" w:space="0" w:color="auto"/>
      </w:divBdr>
    </w:div>
    <w:div w:id="1459686595">
      <w:bodyDiv w:val="1"/>
      <w:marLeft w:val="0"/>
      <w:marRight w:val="0"/>
      <w:marTop w:val="0"/>
      <w:marBottom w:val="0"/>
      <w:divBdr>
        <w:top w:val="none" w:sz="0" w:space="0" w:color="auto"/>
        <w:left w:val="none" w:sz="0" w:space="0" w:color="auto"/>
        <w:bottom w:val="none" w:sz="0" w:space="0" w:color="auto"/>
        <w:right w:val="none" w:sz="0" w:space="0" w:color="auto"/>
      </w:divBdr>
    </w:div>
    <w:div w:id="175212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Non-metropolitan_district" TargetMode="External"/><Relationship Id="rId18" Type="http://schemas.openxmlformats.org/officeDocument/2006/relationships/hyperlink" Target="https://en.wikipedia.org/wiki/Recycling" TargetMode="External"/><Relationship Id="rId3" Type="http://schemas.openxmlformats.org/officeDocument/2006/relationships/styles" Target="styles.xml"/><Relationship Id="rId21" Type="http://schemas.openxmlformats.org/officeDocument/2006/relationships/hyperlink" Target="https://en.wikipedia.org/wiki/North_West_Leicestershire_District_Council_election,_2011" TargetMode="External"/><Relationship Id="rId7" Type="http://schemas.openxmlformats.org/officeDocument/2006/relationships/endnotes" Target="endnotes.xml"/><Relationship Id="rId12" Type="http://schemas.openxmlformats.org/officeDocument/2006/relationships/hyperlink" Target="https://en.wikipedia.org/wiki/Non-metropolitan_district" TargetMode="External"/><Relationship Id="rId17" Type="http://schemas.openxmlformats.org/officeDocument/2006/relationships/hyperlink" Target="https://en.wikipedia.org/wiki/Refuse_collecti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Council_housing" TargetMode="External"/><Relationship Id="rId20" Type="http://schemas.openxmlformats.org/officeDocument/2006/relationships/hyperlink" Target="https://en.wikipedia.org/wiki/North_West_Leicestershire_local_elec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Building_regulations_in_the_United_Kingdom" TargetMode="External"/><Relationship Id="rId23" Type="http://schemas.openxmlformats.org/officeDocument/2006/relationships/hyperlink" Target="https://en.wikipedia.org/wiki/North_West_Leicestershire" TargetMode="External"/><Relationship Id="rId10" Type="http://schemas.openxmlformats.org/officeDocument/2006/relationships/image" Target="media/image2.emf"/><Relationship Id="rId19" Type="http://schemas.openxmlformats.org/officeDocument/2006/relationships/hyperlink" Target="https://en.wikipedia.org/wiki/Councillor" TargetMode="External"/><Relationship Id="rId4" Type="http://schemas.openxmlformats.org/officeDocument/2006/relationships/settings" Target="settings.xml"/><Relationship Id="rId9" Type="http://schemas.openxmlformats.org/officeDocument/2006/relationships/image" Target="cid:image003.jpg@01D3CCCB.88736E50" TargetMode="External"/><Relationship Id="rId14" Type="http://schemas.openxmlformats.org/officeDocument/2006/relationships/hyperlink" Target="https://en.wikipedia.org/wiki/Planning_permission" TargetMode="External"/><Relationship Id="rId22" Type="http://schemas.openxmlformats.org/officeDocument/2006/relationships/hyperlink" Target="https://en.wikipedia.org/wiki/Conservative_Party_(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371682-8227-46CB-8715-584F719C3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3421</Words>
  <Characters>19595</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North West Leicestershire District Council</Company>
  <LinksUpToDate>false</LinksUpToDate>
  <CharactersWithSpaces>22971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epeachey</dc:creator>
  <cp:lastModifiedBy>LOUISE CHAMBERLAIN</cp:lastModifiedBy>
  <cp:revision>2</cp:revision>
  <cp:lastPrinted>2012-04-13T15:11:00Z</cp:lastPrinted>
  <dcterms:created xsi:type="dcterms:W3CDTF">2019-06-06T09:12:00Z</dcterms:created>
  <dcterms:modified xsi:type="dcterms:W3CDTF">2019-06-06T09:12:00Z</dcterms:modified>
</cp:coreProperties>
</file>