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965D" w14:textId="14495EBC" w:rsidR="00A7322D" w:rsidRPr="009D6BD1" w:rsidRDefault="00BF265A" w:rsidP="1B39C566">
      <w:pPr>
        <w:pStyle w:val="BodyText"/>
        <w:ind w:left="220" w:right="221"/>
        <w:jc w:val="center"/>
        <w:rPr>
          <w:color w:val="385623" w:themeColor="accent6" w:themeShade="80"/>
          <w:sz w:val="48"/>
          <w:szCs w:val="48"/>
        </w:rPr>
      </w:pPr>
      <w:r w:rsidRPr="1B39C566">
        <w:rPr>
          <w:color w:val="385623" w:themeColor="accent6" w:themeShade="80"/>
          <w:sz w:val="48"/>
          <w:szCs w:val="48"/>
        </w:rPr>
        <w:t>Hybrid</w:t>
      </w:r>
      <w:r w:rsidR="009D6BD1" w:rsidRPr="1B39C566">
        <w:rPr>
          <w:color w:val="385623" w:themeColor="accent6" w:themeShade="80"/>
          <w:sz w:val="48"/>
          <w:szCs w:val="48"/>
        </w:rPr>
        <w:t xml:space="preserve"> Working </w:t>
      </w:r>
      <w:r w:rsidR="6C450D66" w:rsidRPr="1B39C566">
        <w:rPr>
          <w:color w:val="385623" w:themeColor="accent6" w:themeShade="80"/>
          <w:sz w:val="48"/>
          <w:szCs w:val="48"/>
        </w:rPr>
        <w:t>Scheme</w:t>
      </w:r>
    </w:p>
    <w:p w14:paraId="2B464A8C" w14:textId="77777777" w:rsidR="00A7322D" w:rsidRDefault="00A7322D" w:rsidP="00A7322D">
      <w:pPr>
        <w:pStyle w:val="BodyText"/>
        <w:ind w:left="220" w:right="221"/>
        <w:jc w:val="both"/>
      </w:pPr>
    </w:p>
    <w:p w14:paraId="42A6B1C1" w14:textId="77777777" w:rsidR="00262E44" w:rsidRDefault="00262E44" w:rsidP="007C5CFF">
      <w:pPr>
        <w:pStyle w:val="BodyText"/>
      </w:pPr>
    </w:p>
    <w:p w14:paraId="0FFE0B3D" w14:textId="47926E75" w:rsidR="00A7322D" w:rsidRPr="00A7322D" w:rsidRDefault="00A7322D" w:rsidP="007C5CFF">
      <w:pPr>
        <w:pStyle w:val="BodyText"/>
        <w:rPr>
          <w:rFonts w:eastAsia="Times New Roman"/>
          <w:lang w:val="en-GB"/>
        </w:rPr>
      </w:pPr>
      <w:r>
        <w:t xml:space="preserve">This </w:t>
      </w:r>
      <w:r w:rsidR="4E2EDC10">
        <w:t>scheme</w:t>
      </w:r>
      <w:r>
        <w:t xml:space="preserve"> applies to all North West Leicestershire District Council employees, unless stated otherwise, and will be applied fairly and consistently without discrimination on the grounds of marital status, gender, age, disability, sexual orientation, race, nationality, ethnic or national origins, trade union membership or activity, political or religious belief and unrelated criminal conviction.</w:t>
      </w:r>
    </w:p>
    <w:p w14:paraId="2001D9A3" w14:textId="77777777" w:rsidR="00A7322D" w:rsidRDefault="00A7322D" w:rsidP="007C5CFF">
      <w:pPr>
        <w:pStyle w:val="BodyText"/>
        <w:ind w:left="220" w:right="221"/>
      </w:pPr>
    </w:p>
    <w:p w14:paraId="0206F7B8" w14:textId="77777777" w:rsidR="00262E44" w:rsidRPr="00CE0216" w:rsidRDefault="00262E44" w:rsidP="007C5CFF">
      <w:pPr>
        <w:pStyle w:val="BodyText"/>
        <w:ind w:right="221"/>
        <w:rPr>
          <w:b/>
          <w:u w:val="single"/>
        </w:rPr>
      </w:pPr>
      <w:r w:rsidRPr="00CE0216">
        <w:rPr>
          <w:b/>
          <w:u w:val="single"/>
        </w:rPr>
        <w:t>Introduction</w:t>
      </w:r>
    </w:p>
    <w:p w14:paraId="6059F57B" w14:textId="77777777" w:rsidR="00262E44" w:rsidRDefault="00262E44" w:rsidP="007C5CFF">
      <w:pPr>
        <w:pStyle w:val="BodyText"/>
        <w:ind w:right="221"/>
      </w:pPr>
    </w:p>
    <w:p w14:paraId="762B4CE5" w14:textId="277FAEDA" w:rsidR="00A7322D" w:rsidRPr="00A7322D" w:rsidRDefault="00A7322D" w:rsidP="007C5CFF">
      <w:pPr>
        <w:pStyle w:val="BodyText"/>
        <w:ind w:right="221"/>
      </w:pPr>
      <w:r w:rsidRPr="00A7322D">
        <w:t>T</w:t>
      </w:r>
      <w:r w:rsidR="00BF265A">
        <w:t>he Council recognises that</w:t>
      </w:r>
      <w:r w:rsidRPr="00A7322D">
        <w:t xml:space="preserve"> working </w:t>
      </w:r>
      <w:r w:rsidR="00BF265A">
        <w:t xml:space="preserve">in a flexible way </w:t>
      </w:r>
      <w:r w:rsidRPr="00A7322D">
        <w:t>is essential to the successful transformation of the</w:t>
      </w:r>
      <w:r w:rsidRPr="00A7322D">
        <w:rPr>
          <w:spacing w:val="1"/>
        </w:rPr>
        <w:t xml:space="preserve"> </w:t>
      </w:r>
      <w:r w:rsidRPr="00A7322D">
        <w:t>organisation and contributes to the Council’s performance as well as supporting employees to</w:t>
      </w:r>
      <w:r w:rsidRPr="00A7322D">
        <w:rPr>
          <w:spacing w:val="1"/>
        </w:rPr>
        <w:t xml:space="preserve"> </w:t>
      </w:r>
      <w:r w:rsidRPr="00A7322D">
        <w:t>achieve</w:t>
      </w:r>
      <w:r w:rsidRPr="00A7322D">
        <w:rPr>
          <w:spacing w:val="-1"/>
        </w:rPr>
        <w:t xml:space="preserve"> </w:t>
      </w:r>
      <w:r w:rsidRPr="00A7322D">
        <w:t>a</w:t>
      </w:r>
      <w:r w:rsidRPr="00A7322D">
        <w:rPr>
          <w:spacing w:val="1"/>
        </w:rPr>
        <w:t xml:space="preserve"> </w:t>
      </w:r>
      <w:r w:rsidRPr="00A7322D">
        <w:t>positive work-life balance.</w:t>
      </w:r>
    </w:p>
    <w:p w14:paraId="7631DC88" w14:textId="77777777" w:rsidR="00A7322D" w:rsidRPr="00A7322D" w:rsidRDefault="00A7322D" w:rsidP="007C5CFF">
      <w:pPr>
        <w:pStyle w:val="BodyText"/>
      </w:pPr>
    </w:p>
    <w:p w14:paraId="71E64A9C" w14:textId="2581036F" w:rsidR="00A7322D" w:rsidRPr="00A7322D" w:rsidRDefault="00A7322D" w:rsidP="007C5CFF">
      <w:pPr>
        <w:pStyle w:val="BodyText"/>
        <w:spacing w:before="1"/>
        <w:ind w:right="214"/>
      </w:pPr>
      <w:r w:rsidRPr="00A7322D">
        <w:t xml:space="preserve">The Council’s aim is to support </w:t>
      </w:r>
      <w:r w:rsidR="00BF265A">
        <w:t>hybrid</w:t>
      </w:r>
      <w:r w:rsidRPr="00A7322D">
        <w:t xml:space="preserve"> and innovative working arrangements which still</w:t>
      </w:r>
      <w:r w:rsidRPr="00A7322D">
        <w:rPr>
          <w:spacing w:val="1"/>
        </w:rPr>
        <w:t xml:space="preserve"> </w:t>
      </w:r>
      <w:r w:rsidRPr="00A7322D">
        <w:t>meet the delivery of effective customer-focussed services and the needs of the people of the</w:t>
      </w:r>
      <w:r w:rsidRPr="00A7322D">
        <w:rPr>
          <w:spacing w:val="1"/>
        </w:rPr>
        <w:t xml:space="preserve"> </w:t>
      </w:r>
      <w:r w:rsidRPr="00A7322D">
        <w:t>District of North West Leicestershire.</w:t>
      </w:r>
    </w:p>
    <w:p w14:paraId="2AC93098" w14:textId="77777777" w:rsidR="00A7322D" w:rsidRPr="00A7322D" w:rsidRDefault="00A7322D" w:rsidP="007C5CFF">
      <w:pPr>
        <w:pStyle w:val="BodyText"/>
        <w:spacing w:before="11"/>
      </w:pPr>
    </w:p>
    <w:p w14:paraId="0359FCAE" w14:textId="218C1D19" w:rsidR="00A7322D" w:rsidRPr="00A7322D" w:rsidRDefault="00A7322D" w:rsidP="007C5CFF">
      <w:pPr>
        <w:pStyle w:val="BodyText"/>
        <w:ind w:right="211"/>
      </w:pPr>
      <w:r w:rsidRPr="00A7322D">
        <w:t>Supporting employees to achieve</w:t>
      </w:r>
      <w:r w:rsidRPr="00A7322D">
        <w:rPr>
          <w:spacing w:val="1"/>
        </w:rPr>
        <w:t xml:space="preserve"> </w:t>
      </w:r>
      <w:r w:rsidRPr="00A7322D">
        <w:t>greater flexibility requires consideration</w:t>
      </w:r>
      <w:r w:rsidRPr="00A7322D">
        <w:rPr>
          <w:spacing w:val="66"/>
        </w:rPr>
        <w:t xml:space="preserve"> </w:t>
      </w:r>
      <w:r w:rsidRPr="00A7322D">
        <w:t>on where, when and</w:t>
      </w:r>
      <w:r w:rsidRPr="00A7322D">
        <w:rPr>
          <w:spacing w:val="1"/>
        </w:rPr>
        <w:t xml:space="preserve"> </w:t>
      </w:r>
      <w:r w:rsidRPr="00A7322D">
        <w:t xml:space="preserve">how work is carried out; this underpins the concept of </w:t>
      </w:r>
      <w:r w:rsidR="0096269F">
        <w:t xml:space="preserve">hybrid </w:t>
      </w:r>
      <w:r w:rsidRPr="00A7322D">
        <w:t>working.</w:t>
      </w:r>
      <w:r w:rsidRPr="00A7322D">
        <w:rPr>
          <w:spacing w:val="1"/>
        </w:rPr>
        <w:t xml:space="preserve"> </w:t>
      </w:r>
      <w:r w:rsidRPr="00A7322D">
        <w:t>There are many business</w:t>
      </w:r>
      <w:r w:rsidRPr="00A7322D">
        <w:rPr>
          <w:spacing w:val="1"/>
        </w:rPr>
        <w:t xml:space="preserve"> </w:t>
      </w:r>
      <w:r w:rsidRPr="00A7322D">
        <w:t>benefits</w:t>
      </w:r>
      <w:r w:rsidRPr="00A7322D">
        <w:rPr>
          <w:spacing w:val="1"/>
        </w:rPr>
        <w:t xml:space="preserve"> </w:t>
      </w:r>
      <w:r w:rsidRPr="00A7322D">
        <w:t>associated</w:t>
      </w:r>
      <w:r w:rsidRPr="00A7322D">
        <w:rPr>
          <w:spacing w:val="1"/>
        </w:rPr>
        <w:t xml:space="preserve"> </w:t>
      </w:r>
      <w:r w:rsidRPr="00A7322D">
        <w:t>with</w:t>
      </w:r>
      <w:r w:rsidRPr="00A7322D">
        <w:rPr>
          <w:spacing w:val="1"/>
        </w:rPr>
        <w:t xml:space="preserve"> </w:t>
      </w:r>
      <w:r w:rsidR="0096269F">
        <w:t>hybrid</w:t>
      </w:r>
      <w:r w:rsidRPr="00A7322D">
        <w:rPr>
          <w:spacing w:val="1"/>
        </w:rPr>
        <w:t xml:space="preserve"> </w:t>
      </w:r>
      <w:r w:rsidRPr="00A7322D">
        <w:t>working;</w:t>
      </w:r>
      <w:r w:rsidRPr="00A7322D">
        <w:rPr>
          <w:spacing w:val="1"/>
        </w:rPr>
        <w:t xml:space="preserve"> </w:t>
      </w:r>
      <w:r w:rsidRPr="00A7322D">
        <w:t>it</w:t>
      </w:r>
      <w:r w:rsidRPr="00A7322D">
        <w:rPr>
          <w:spacing w:val="1"/>
        </w:rPr>
        <w:t xml:space="preserve"> </w:t>
      </w:r>
      <w:r w:rsidRPr="00A7322D">
        <w:t>can</w:t>
      </w:r>
      <w:r w:rsidRPr="00A7322D">
        <w:rPr>
          <w:spacing w:val="1"/>
        </w:rPr>
        <w:t xml:space="preserve"> </w:t>
      </w:r>
      <w:r w:rsidRPr="00A7322D">
        <w:t>help</w:t>
      </w:r>
      <w:r w:rsidRPr="00A7322D">
        <w:rPr>
          <w:spacing w:val="1"/>
        </w:rPr>
        <w:t xml:space="preserve"> </w:t>
      </w:r>
      <w:r w:rsidRPr="00A7322D">
        <w:t>to</w:t>
      </w:r>
      <w:r w:rsidRPr="00A7322D">
        <w:rPr>
          <w:spacing w:val="1"/>
        </w:rPr>
        <w:t xml:space="preserve"> </w:t>
      </w:r>
      <w:r w:rsidRPr="00A7322D">
        <w:t>increase</w:t>
      </w:r>
      <w:r w:rsidRPr="00A7322D">
        <w:rPr>
          <w:spacing w:val="1"/>
        </w:rPr>
        <w:t xml:space="preserve"> </w:t>
      </w:r>
      <w:r w:rsidRPr="00A7322D">
        <w:t>employee</w:t>
      </w:r>
      <w:r w:rsidRPr="00A7322D">
        <w:rPr>
          <w:spacing w:val="1"/>
        </w:rPr>
        <w:t xml:space="preserve"> </w:t>
      </w:r>
      <w:r w:rsidRPr="00A7322D">
        <w:t>motivation,</w:t>
      </w:r>
      <w:r w:rsidRPr="00A7322D">
        <w:rPr>
          <w:spacing w:val="1"/>
        </w:rPr>
        <w:t xml:space="preserve"> </w:t>
      </w:r>
      <w:r w:rsidR="725CDAAA" w:rsidRPr="00A7322D">
        <w:t>reduce sickness</w:t>
      </w:r>
      <w:r w:rsidRPr="00A7322D">
        <w:rPr>
          <w:spacing w:val="1"/>
        </w:rPr>
        <w:t xml:space="preserve"> </w:t>
      </w:r>
      <w:r w:rsidRPr="00A7322D">
        <w:t>absence,</w:t>
      </w:r>
      <w:r w:rsidRPr="00A7322D">
        <w:rPr>
          <w:spacing w:val="1"/>
        </w:rPr>
        <w:t xml:space="preserve"> </w:t>
      </w:r>
      <w:r w:rsidRPr="00A7322D">
        <w:t>promote</w:t>
      </w:r>
      <w:r w:rsidRPr="00A7322D">
        <w:rPr>
          <w:spacing w:val="1"/>
        </w:rPr>
        <w:t xml:space="preserve"> </w:t>
      </w:r>
      <w:r w:rsidRPr="00A7322D">
        <w:t>employee</w:t>
      </w:r>
      <w:r w:rsidRPr="00A7322D">
        <w:rPr>
          <w:spacing w:val="1"/>
        </w:rPr>
        <w:t xml:space="preserve"> </w:t>
      </w:r>
      <w:r w:rsidRPr="00A7322D">
        <w:t>wellbeing</w:t>
      </w:r>
      <w:r w:rsidRPr="00A7322D">
        <w:rPr>
          <w:spacing w:val="1"/>
        </w:rPr>
        <w:t xml:space="preserve"> </w:t>
      </w:r>
      <w:r w:rsidRPr="00A7322D">
        <w:t>and</w:t>
      </w:r>
      <w:r w:rsidRPr="00A7322D">
        <w:rPr>
          <w:spacing w:val="1"/>
        </w:rPr>
        <w:t xml:space="preserve"> </w:t>
      </w:r>
      <w:r w:rsidRPr="00A7322D">
        <w:t>attract</w:t>
      </w:r>
      <w:r w:rsidR="0096269F">
        <w:t xml:space="preserve"> </w:t>
      </w:r>
      <w:r w:rsidRPr="00A7322D">
        <w:t>/</w:t>
      </w:r>
      <w:r w:rsidRPr="00A7322D">
        <w:rPr>
          <w:spacing w:val="1"/>
        </w:rPr>
        <w:t xml:space="preserve"> </w:t>
      </w:r>
      <w:r w:rsidRPr="00A7322D">
        <w:t>retain</w:t>
      </w:r>
      <w:r w:rsidRPr="00A7322D">
        <w:rPr>
          <w:spacing w:val="1"/>
        </w:rPr>
        <w:t xml:space="preserve"> </w:t>
      </w:r>
      <w:r w:rsidRPr="00A7322D">
        <w:t>a</w:t>
      </w:r>
      <w:r w:rsidRPr="00A7322D">
        <w:rPr>
          <w:spacing w:val="1"/>
        </w:rPr>
        <w:t xml:space="preserve"> </w:t>
      </w:r>
      <w:r w:rsidRPr="00A7322D">
        <w:t>skilled</w:t>
      </w:r>
      <w:r w:rsidRPr="00A7322D">
        <w:rPr>
          <w:spacing w:val="1"/>
        </w:rPr>
        <w:t xml:space="preserve"> </w:t>
      </w:r>
      <w:r w:rsidRPr="00A7322D">
        <w:t>and</w:t>
      </w:r>
      <w:r w:rsidRPr="00A7322D">
        <w:rPr>
          <w:spacing w:val="1"/>
        </w:rPr>
        <w:t xml:space="preserve"> </w:t>
      </w:r>
      <w:r w:rsidRPr="00A7322D">
        <w:t>motivated</w:t>
      </w:r>
      <w:r w:rsidRPr="00A7322D">
        <w:rPr>
          <w:spacing w:val="1"/>
        </w:rPr>
        <w:t xml:space="preserve"> </w:t>
      </w:r>
      <w:r w:rsidRPr="00A7322D">
        <w:t>workforce.</w:t>
      </w:r>
    </w:p>
    <w:p w14:paraId="2E3F614D" w14:textId="77777777" w:rsidR="00A7322D" w:rsidRPr="00A7322D" w:rsidRDefault="00A7322D" w:rsidP="007C5CFF">
      <w:pPr>
        <w:pStyle w:val="BodyText"/>
      </w:pPr>
    </w:p>
    <w:p w14:paraId="50848264" w14:textId="75CA033F" w:rsidR="008D2F9B" w:rsidRDefault="00A7322D" w:rsidP="007C5CFF">
      <w:pPr>
        <w:rPr>
          <w:sz w:val="24"/>
          <w:szCs w:val="24"/>
        </w:rPr>
      </w:pPr>
      <w:r w:rsidRPr="00A7322D">
        <w:rPr>
          <w:sz w:val="24"/>
          <w:szCs w:val="24"/>
        </w:rPr>
        <w:t xml:space="preserve">This </w:t>
      </w:r>
      <w:r w:rsidR="00DB5900">
        <w:rPr>
          <w:sz w:val="24"/>
          <w:szCs w:val="24"/>
        </w:rPr>
        <w:t>scheme</w:t>
      </w:r>
      <w:r w:rsidRPr="00A7322D">
        <w:rPr>
          <w:sz w:val="24"/>
          <w:szCs w:val="24"/>
        </w:rPr>
        <w:t xml:space="preserve"> is designed to provide managers with a framework for implementing new ways of</w:t>
      </w:r>
      <w:r w:rsidRPr="00A7322D">
        <w:rPr>
          <w:spacing w:val="1"/>
          <w:sz w:val="24"/>
          <w:szCs w:val="24"/>
        </w:rPr>
        <w:t xml:space="preserve"> </w:t>
      </w:r>
      <w:r w:rsidRPr="00A7322D">
        <w:rPr>
          <w:sz w:val="24"/>
          <w:szCs w:val="24"/>
        </w:rPr>
        <w:t xml:space="preserve">working in line with </w:t>
      </w:r>
      <w:r w:rsidR="0096269F">
        <w:rPr>
          <w:sz w:val="24"/>
          <w:szCs w:val="24"/>
        </w:rPr>
        <w:t>hybrid</w:t>
      </w:r>
      <w:r w:rsidRPr="00A7322D">
        <w:rPr>
          <w:sz w:val="24"/>
          <w:szCs w:val="24"/>
        </w:rPr>
        <w:t xml:space="preserve"> working but also managing a workforce in the context of having reduced</w:t>
      </w:r>
      <w:r w:rsidRPr="00A7322D">
        <w:rPr>
          <w:spacing w:val="1"/>
          <w:sz w:val="24"/>
          <w:szCs w:val="24"/>
        </w:rPr>
        <w:t xml:space="preserve"> </w:t>
      </w:r>
      <w:r w:rsidRPr="00A7322D">
        <w:rPr>
          <w:sz w:val="24"/>
          <w:szCs w:val="24"/>
        </w:rPr>
        <w:t>office</w:t>
      </w:r>
      <w:r w:rsidRPr="00A7322D">
        <w:rPr>
          <w:spacing w:val="-2"/>
          <w:sz w:val="24"/>
          <w:szCs w:val="24"/>
        </w:rPr>
        <w:t xml:space="preserve"> </w:t>
      </w:r>
      <w:r w:rsidRPr="00A7322D">
        <w:rPr>
          <w:sz w:val="24"/>
          <w:szCs w:val="24"/>
        </w:rPr>
        <w:t>accommodation</w:t>
      </w:r>
      <w:r>
        <w:rPr>
          <w:sz w:val="24"/>
          <w:szCs w:val="24"/>
        </w:rPr>
        <w:t>.</w:t>
      </w:r>
      <w:r w:rsidR="00DC4CA7">
        <w:rPr>
          <w:sz w:val="24"/>
          <w:szCs w:val="24"/>
        </w:rPr>
        <w:t xml:space="preserve"> It should be read in conjunction with the </w:t>
      </w:r>
      <w:r w:rsidR="00DC4CA7" w:rsidRPr="00CE0216">
        <w:rPr>
          <w:sz w:val="24"/>
          <w:szCs w:val="24"/>
        </w:rPr>
        <w:t>Flexibility in Working Styles Principles document</w:t>
      </w:r>
      <w:r w:rsidR="00DC4CA7">
        <w:rPr>
          <w:sz w:val="24"/>
          <w:szCs w:val="24"/>
        </w:rPr>
        <w:t xml:space="preserve">. A number of HR policies will also change as a result of this new way of working. </w:t>
      </w:r>
    </w:p>
    <w:p w14:paraId="068B11BF" w14:textId="77777777" w:rsidR="00A7322D" w:rsidRDefault="00A7322D" w:rsidP="007C5CFF">
      <w:pPr>
        <w:pStyle w:val="BodyText"/>
      </w:pPr>
    </w:p>
    <w:p w14:paraId="20347094" w14:textId="2177E735" w:rsidR="00A7322D" w:rsidRDefault="00A7322D" w:rsidP="007C5CFF">
      <w:pPr>
        <w:pStyle w:val="BodyText"/>
        <w:spacing w:before="81"/>
        <w:ind w:right="215"/>
      </w:pPr>
      <w:r>
        <w:t xml:space="preserve">Managers are responsible for driving the aims of this </w:t>
      </w:r>
      <w:r w:rsidR="00DB5900">
        <w:t>scheme</w:t>
      </w:r>
      <w:r>
        <w:t xml:space="preserve"> and promoting the required cultural</w:t>
      </w:r>
      <w:r>
        <w:rPr>
          <w:spacing w:val="1"/>
        </w:rPr>
        <w:t xml:space="preserve"> </w:t>
      </w:r>
      <w:r>
        <w:t xml:space="preserve">change, which includes having a positive approach to the consideration of </w:t>
      </w:r>
      <w:r w:rsidR="0096269F">
        <w:t>hybrid</w:t>
      </w:r>
      <w:r>
        <w:t xml:space="preserve"> working</w:t>
      </w:r>
      <w:r>
        <w:rPr>
          <w:spacing w:val="1"/>
        </w:rPr>
        <w:t xml:space="preserve"> </w:t>
      </w:r>
      <w:r>
        <w:t>(subject to the needs of the service) and supporting the implementation of the new ways of</w:t>
      </w:r>
      <w:r>
        <w:rPr>
          <w:spacing w:val="1"/>
        </w:rPr>
        <w:t xml:space="preserve"> </w:t>
      </w:r>
      <w:r>
        <w:t>working.</w:t>
      </w:r>
    </w:p>
    <w:p w14:paraId="16CFAD58" w14:textId="77777777" w:rsidR="00A7322D" w:rsidRDefault="00A7322D" w:rsidP="007C5CFF">
      <w:pPr>
        <w:ind w:left="220"/>
        <w:rPr>
          <w:sz w:val="24"/>
          <w:szCs w:val="24"/>
        </w:rPr>
      </w:pPr>
    </w:p>
    <w:p w14:paraId="3839B8B3" w14:textId="77777777" w:rsidR="00A7322D" w:rsidRPr="00CE0216" w:rsidRDefault="00A7322D" w:rsidP="007C5CFF">
      <w:pPr>
        <w:rPr>
          <w:b/>
          <w:sz w:val="24"/>
          <w:szCs w:val="24"/>
          <w:u w:val="single"/>
        </w:rPr>
      </w:pPr>
      <w:r w:rsidRPr="00CE0216">
        <w:rPr>
          <w:b/>
          <w:sz w:val="24"/>
          <w:szCs w:val="24"/>
          <w:u w:val="single"/>
        </w:rPr>
        <w:t>Culture and Behaviour</w:t>
      </w:r>
    </w:p>
    <w:p w14:paraId="196F798E" w14:textId="77777777" w:rsidR="00A7322D" w:rsidRDefault="00A7322D" w:rsidP="007C5CFF">
      <w:pPr>
        <w:ind w:left="220"/>
        <w:rPr>
          <w:sz w:val="24"/>
          <w:szCs w:val="24"/>
        </w:rPr>
      </w:pPr>
    </w:p>
    <w:p w14:paraId="6496FDD9" w14:textId="193C924D" w:rsidR="00A7322D" w:rsidRDefault="00A7322D" w:rsidP="007C5CFF">
      <w:pPr>
        <w:pStyle w:val="BodyText"/>
        <w:spacing w:before="92"/>
        <w:ind w:right="215"/>
      </w:pPr>
      <w:r>
        <w:t>The way we work is changing with the need for greater flexibility, increasing demands</w:t>
      </w:r>
      <w:r w:rsidR="19937A7C">
        <w:t xml:space="preserve"> on the service</w:t>
      </w:r>
      <w:r>
        <w:t xml:space="preserve">, the need </w:t>
      </w:r>
      <w:r w:rsidR="2C28E784">
        <w:t>to meet</w:t>
      </w:r>
      <w:r>
        <w:t xml:space="preserve"> efficiency targets, zero carbon targets and a further need to attract and retain the best talent in order to deliver</w:t>
      </w:r>
      <w:r>
        <w:rPr>
          <w:spacing w:val="1"/>
        </w:rPr>
        <w:t xml:space="preserve"> </w:t>
      </w:r>
      <w:r>
        <w:t>even better services as an organisation.</w:t>
      </w:r>
      <w:r>
        <w:rPr>
          <w:spacing w:val="1"/>
        </w:rPr>
        <w:t xml:space="preserve"> </w:t>
      </w:r>
      <w:r>
        <w:t>Therefore, there is a need to consider the way we work</w:t>
      </w:r>
      <w:r>
        <w:rPr>
          <w:spacing w:val="1"/>
        </w:rPr>
        <w:t xml:space="preserve"> </w:t>
      </w:r>
      <w:r>
        <w:t>and</w:t>
      </w:r>
      <w:r>
        <w:rPr>
          <w:spacing w:val="-3"/>
        </w:rPr>
        <w:t xml:space="preserve"> </w:t>
      </w:r>
      <w:r w:rsidR="6102999B">
        <w:rPr>
          <w:spacing w:val="-3"/>
        </w:rPr>
        <w:t xml:space="preserve">to </w:t>
      </w:r>
      <w:r>
        <w:t>move</w:t>
      </w:r>
      <w:r>
        <w:rPr>
          <w:spacing w:val="3"/>
        </w:rPr>
        <w:t xml:space="preserve"> </w:t>
      </w:r>
      <w:r>
        <w:t>away</w:t>
      </w:r>
      <w:r>
        <w:rPr>
          <w:spacing w:val="-3"/>
        </w:rPr>
        <w:t xml:space="preserve"> </w:t>
      </w:r>
      <w:r>
        <w:t>from traditional methods</w:t>
      </w:r>
      <w:r>
        <w:rPr>
          <w:spacing w:val="-2"/>
        </w:rPr>
        <w:t xml:space="preserve"> </w:t>
      </w:r>
      <w:r>
        <w:t>of</w:t>
      </w:r>
      <w:r>
        <w:rPr>
          <w:spacing w:val="2"/>
        </w:rPr>
        <w:t xml:space="preserve"> </w:t>
      </w:r>
      <w:r>
        <w:t>working.</w:t>
      </w:r>
    </w:p>
    <w:p w14:paraId="0F954FB1" w14:textId="77777777" w:rsidR="00A7322D" w:rsidRDefault="00A7322D" w:rsidP="007C5CFF">
      <w:pPr>
        <w:pStyle w:val="BodyText"/>
        <w:spacing w:before="1"/>
      </w:pPr>
    </w:p>
    <w:p w14:paraId="6E1EF551" w14:textId="3EDC9C36" w:rsidR="00A7322D" w:rsidRDefault="00A7322D" w:rsidP="007C5CFF">
      <w:pPr>
        <w:pStyle w:val="BodyText"/>
        <w:ind w:right="213"/>
      </w:pPr>
      <w:r>
        <w:t xml:space="preserve">In order to embed </w:t>
      </w:r>
      <w:r w:rsidR="0096269F">
        <w:t>our working model</w:t>
      </w:r>
      <w:r>
        <w:t xml:space="preserve"> it is necessary to challenge and change the culture</w:t>
      </w:r>
      <w:r>
        <w:rPr>
          <w:spacing w:val="1"/>
        </w:rPr>
        <w:t xml:space="preserve"> </w:t>
      </w:r>
      <w:r>
        <w:t>and</w:t>
      </w:r>
      <w:r>
        <w:rPr>
          <w:spacing w:val="1"/>
        </w:rPr>
        <w:t xml:space="preserve"> </w:t>
      </w:r>
      <w:r>
        <w:t>behaviours</w:t>
      </w:r>
      <w:r>
        <w:rPr>
          <w:spacing w:val="1"/>
        </w:rPr>
        <w:t xml:space="preserve"> </w:t>
      </w:r>
      <w:r>
        <w:t>which</w:t>
      </w:r>
      <w:r>
        <w:rPr>
          <w:spacing w:val="1"/>
        </w:rPr>
        <w:t xml:space="preserve"> </w:t>
      </w:r>
      <w:r>
        <w:t>prove</w:t>
      </w:r>
      <w:r>
        <w:rPr>
          <w:spacing w:val="1"/>
        </w:rPr>
        <w:t xml:space="preserve"> </w:t>
      </w:r>
      <w:r>
        <w:t>to</w:t>
      </w:r>
      <w:r>
        <w:rPr>
          <w:spacing w:val="1"/>
        </w:rPr>
        <w:t xml:space="preserve"> </w:t>
      </w:r>
      <w:r>
        <w:t>be</w:t>
      </w:r>
      <w:r>
        <w:rPr>
          <w:spacing w:val="1"/>
        </w:rPr>
        <w:t xml:space="preserve"> </w:t>
      </w:r>
      <w:r>
        <w:t>a</w:t>
      </w:r>
      <w:r>
        <w:rPr>
          <w:spacing w:val="1"/>
        </w:rPr>
        <w:t xml:space="preserve"> </w:t>
      </w:r>
      <w:r>
        <w:t>barrier.</w:t>
      </w:r>
      <w:r>
        <w:rPr>
          <w:spacing w:val="1"/>
        </w:rPr>
        <w:t xml:space="preserve"> </w:t>
      </w:r>
      <w:r>
        <w:t>The</w:t>
      </w:r>
      <w:r>
        <w:rPr>
          <w:spacing w:val="1"/>
        </w:rPr>
        <w:t xml:space="preserve"> </w:t>
      </w:r>
      <w:r>
        <w:t>concept</w:t>
      </w:r>
      <w:r>
        <w:rPr>
          <w:spacing w:val="1"/>
        </w:rPr>
        <w:t xml:space="preserve"> </w:t>
      </w:r>
      <w:r>
        <w:t>of</w:t>
      </w:r>
      <w:r>
        <w:rPr>
          <w:spacing w:val="1"/>
        </w:rPr>
        <w:t xml:space="preserve"> </w:t>
      </w:r>
      <w:r>
        <w:t>how</w:t>
      </w:r>
      <w:r>
        <w:rPr>
          <w:spacing w:val="1"/>
        </w:rPr>
        <w:t xml:space="preserve"> </w:t>
      </w:r>
      <w:r>
        <w:t>we</w:t>
      </w:r>
      <w:r>
        <w:rPr>
          <w:spacing w:val="1"/>
        </w:rPr>
        <w:t xml:space="preserve"> </w:t>
      </w:r>
      <w:r>
        <w:t>work</w:t>
      </w:r>
      <w:r>
        <w:rPr>
          <w:spacing w:val="1"/>
        </w:rPr>
        <w:t xml:space="preserve"> </w:t>
      </w:r>
      <w:r>
        <w:t>will</w:t>
      </w:r>
      <w:r>
        <w:rPr>
          <w:spacing w:val="1"/>
        </w:rPr>
        <w:t xml:space="preserve"> </w:t>
      </w:r>
      <w:r>
        <w:t>be</w:t>
      </w:r>
      <w:r>
        <w:rPr>
          <w:spacing w:val="66"/>
        </w:rPr>
        <w:t xml:space="preserve"> </w:t>
      </w:r>
      <w:r>
        <w:t>further</w:t>
      </w:r>
      <w:r w:rsidR="00FA6FA4">
        <w:t xml:space="preserve"> </w:t>
      </w:r>
      <w:r>
        <w:rPr>
          <w:spacing w:val="-64"/>
        </w:rPr>
        <w:t xml:space="preserve"> </w:t>
      </w:r>
      <w:r w:rsidR="0096269F">
        <w:t xml:space="preserve">challenged </w:t>
      </w:r>
      <w:r>
        <w:t>with reduced office space and will emphasise the need for more effective working</w:t>
      </w:r>
      <w:r>
        <w:rPr>
          <w:spacing w:val="1"/>
        </w:rPr>
        <w:t xml:space="preserve"> </w:t>
      </w:r>
      <w:r>
        <w:t>practices,</w:t>
      </w:r>
      <w:r>
        <w:rPr>
          <w:spacing w:val="-4"/>
        </w:rPr>
        <w:t xml:space="preserve"> </w:t>
      </w:r>
      <w:r>
        <w:t>management</w:t>
      </w:r>
      <w:r>
        <w:rPr>
          <w:spacing w:val="2"/>
        </w:rPr>
        <w:t xml:space="preserve"> </w:t>
      </w:r>
      <w:r>
        <w:t>styles,</w:t>
      </w:r>
      <w:r>
        <w:rPr>
          <w:spacing w:val="-1"/>
        </w:rPr>
        <w:t xml:space="preserve"> </w:t>
      </w:r>
      <w:r>
        <w:t>communication and the</w:t>
      </w:r>
      <w:r>
        <w:rPr>
          <w:spacing w:val="-1"/>
        </w:rPr>
        <w:t xml:space="preserve"> </w:t>
      </w:r>
      <w:r>
        <w:lastRenderedPageBreak/>
        <w:t>importance</w:t>
      </w:r>
      <w:r>
        <w:rPr>
          <w:spacing w:val="-4"/>
        </w:rPr>
        <w:t xml:space="preserve"> </w:t>
      </w:r>
      <w:r>
        <w:t>of</w:t>
      </w:r>
      <w:r>
        <w:rPr>
          <w:spacing w:val="1"/>
        </w:rPr>
        <w:t xml:space="preserve"> </w:t>
      </w:r>
      <w:r>
        <w:t>relationships</w:t>
      </w:r>
      <w:r>
        <w:rPr>
          <w:spacing w:val="-3"/>
        </w:rPr>
        <w:t xml:space="preserve"> </w:t>
      </w:r>
      <w:r>
        <w:t>at</w:t>
      </w:r>
      <w:r>
        <w:rPr>
          <w:spacing w:val="-2"/>
        </w:rPr>
        <w:t xml:space="preserve"> </w:t>
      </w:r>
      <w:r>
        <w:t>work.</w:t>
      </w:r>
    </w:p>
    <w:p w14:paraId="34B61139" w14:textId="77777777" w:rsidR="00A7322D" w:rsidRDefault="00A7322D" w:rsidP="007C5CFF">
      <w:pPr>
        <w:pStyle w:val="BodyText"/>
      </w:pPr>
    </w:p>
    <w:p w14:paraId="280058F7" w14:textId="77777777" w:rsidR="0096269F" w:rsidRDefault="00A7322D" w:rsidP="007C5CFF">
      <w:pPr>
        <w:pStyle w:val="BodyText"/>
        <w:ind w:right="213"/>
        <w:rPr>
          <w:spacing w:val="1"/>
        </w:rPr>
      </w:pPr>
      <w:r>
        <w:t>Heads of Service and Team Managers will need to work with employees regarding the appropriate</w:t>
      </w:r>
      <w:r>
        <w:rPr>
          <w:spacing w:val="1"/>
        </w:rPr>
        <w:t xml:space="preserve"> </w:t>
      </w:r>
      <w:r>
        <w:t>business need and associated hours of work with regards to what is relevant to all parties and</w:t>
      </w:r>
      <w:r>
        <w:rPr>
          <w:spacing w:val="1"/>
        </w:rPr>
        <w:t xml:space="preserve"> </w:t>
      </w:r>
      <w:r>
        <w:t>workable for the service delivery.</w:t>
      </w:r>
      <w:r>
        <w:rPr>
          <w:spacing w:val="1"/>
        </w:rPr>
        <w:t xml:space="preserve"> </w:t>
      </w:r>
    </w:p>
    <w:p w14:paraId="3C66F951" w14:textId="381BACB4" w:rsidR="0096269F" w:rsidRDefault="00A7322D" w:rsidP="007C5CFF">
      <w:pPr>
        <w:pStyle w:val="BodyText"/>
        <w:ind w:right="213"/>
      </w:pPr>
      <w:r>
        <w:t xml:space="preserve">This may </w:t>
      </w:r>
      <w:r w:rsidR="6DB54B67">
        <w:t>result in</w:t>
      </w:r>
      <w:r>
        <w:t xml:space="preserve"> a need to make different decisions for different</w:t>
      </w:r>
      <w:r>
        <w:rPr>
          <w:spacing w:val="1"/>
        </w:rPr>
        <w:t xml:space="preserve"> </w:t>
      </w:r>
      <w:r w:rsidR="0096269F">
        <w:t xml:space="preserve">people at times, </w:t>
      </w:r>
      <w:r>
        <w:t>taking into account factors such as the needs of the team and service.</w:t>
      </w:r>
      <w:r>
        <w:rPr>
          <w:spacing w:val="1"/>
        </w:rPr>
        <w:t xml:space="preserve"> </w:t>
      </w:r>
    </w:p>
    <w:p w14:paraId="47BF87A8" w14:textId="6D5F4E48" w:rsidR="00A7322D" w:rsidRDefault="00A7322D" w:rsidP="06A04020">
      <w:pPr>
        <w:pStyle w:val="BodyText"/>
        <w:ind w:right="213"/>
        <w:rPr>
          <w:rFonts w:cstheme="minorBidi"/>
        </w:rPr>
      </w:pPr>
      <w:r>
        <w:t>Whilst it is</w:t>
      </w:r>
      <w:r>
        <w:rPr>
          <w:spacing w:val="1"/>
        </w:rPr>
        <w:t xml:space="preserve"> </w:t>
      </w:r>
      <w:r>
        <w:t xml:space="preserve">important to be mindful of consistency to ensure fairness, embracing </w:t>
      </w:r>
      <w:r w:rsidR="0096269F">
        <w:t>hybrid</w:t>
      </w:r>
      <w:r>
        <w:t xml:space="preserve"> working will mean</w:t>
      </w:r>
      <w:r>
        <w:rPr>
          <w:spacing w:val="1"/>
        </w:rPr>
        <w:t xml:space="preserve"> </w:t>
      </w:r>
      <w:r>
        <w:t>managers considering workplace requirements as well as individual personal circumstances and</w:t>
      </w:r>
      <w:r>
        <w:rPr>
          <w:spacing w:val="1"/>
        </w:rPr>
        <w:t xml:space="preserve"> </w:t>
      </w:r>
      <w:r>
        <w:t>work</w:t>
      </w:r>
      <w:r>
        <w:rPr>
          <w:spacing w:val="-1"/>
        </w:rPr>
        <w:t xml:space="preserve"> </w:t>
      </w:r>
      <w:r>
        <w:t>styles</w:t>
      </w:r>
      <w:r>
        <w:rPr>
          <w:spacing w:val="-1"/>
        </w:rPr>
        <w:t xml:space="preserve"> </w:t>
      </w:r>
      <w:r>
        <w:t>when making</w:t>
      </w:r>
      <w:r>
        <w:rPr>
          <w:spacing w:val="-2"/>
        </w:rPr>
        <w:t xml:space="preserve"> </w:t>
      </w:r>
      <w:r>
        <w:t>decisions.</w:t>
      </w:r>
      <w:r>
        <w:rPr>
          <w:spacing w:val="3"/>
        </w:rPr>
        <w:t xml:space="preserve"> We are looking for </w:t>
      </w:r>
      <w:r w:rsidRPr="06A04020">
        <w:rPr>
          <w:rFonts w:cstheme="minorBidi"/>
          <w:b/>
          <w:bCs/>
        </w:rPr>
        <w:t>“consistency whilst enabling uniqueness”</w:t>
      </w:r>
      <w:r w:rsidRPr="06A04020">
        <w:rPr>
          <w:rFonts w:cstheme="minorBidi"/>
        </w:rPr>
        <w:t xml:space="preserve"> and appreciate that some teams have more flexibility than others. This is ok. </w:t>
      </w:r>
    </w:p>
    <w:p w14:paraId="19C40A9B" w14:textId="77777777" w:rsidR="00A7322D" w:rsidRDefault="00A7322D" w:rsidP="007C5CFF">
      <w:pPr>
        <w:pStyle w:val="BodyText"/>
        <w:ind w:left="220" w:right="213"/>
        <w:rPr>
          <w:rFonts w:cstheme="minorHAnsi"/>
        </w:rPr>
      </w:pPr>
    </w:p>
    <w:p w14:paraId="10D7963B" w14:textId="6E1CD9B1" w:rsidR="00A7322D" w:rsidRDefault="00A7322D" w:rsidP="06A04020">
      <w:pPr>
        <w:pStyle w:val="BodyText"/>
        <w:ind w:right="213"/>
        <w:rPr>
          <w:rFonts w:cstheme="minorBidi"/>
        </w:rPr>
      </w:pPr>
      <w:r w:rsidRPr="06A04020">
        <w:rPr>
          <w:rFonts w:cstheme="minorBidi"/>
        </w:rPr>
        <w:t xml:space="preserve">We also build </w:t>
      </w:r>
      <w:r w:rsidR="320EB968" w:rsidRPr="06A04020">
        <w:rPr>
          <w:rFonts w:cstheme="minorBidi"/>
        </w:rPr>
        <w:t xml:space="preserve">our culture </w:t>
      </w:r>
      <w:r w:rsidRPr="06A04020">
        <w:rPr>
          <w:rFonts w:cstheme="minorBidi"/>
        </w:rPr>
        <w:t xml:space="preserve">around our values: Respect, Pride, Trust, Excellence and Growth and </w:t>
      </w:r>
      <w:r w:rsidR="0096269F" w:rsidRPr="06A04020">
        <w:rPr>
          <w:rFonts w:cstheme="minorBidi"/>
        </w:rPr>
        <w:t>the</w:t>
      </w:r>
      <w:r w:rsidRPr="06A04020">
        <w:rPr>
          <w:rFonts w:cstheme="minorBidi"/>
        </w:rPr>
        <w:t xml:space="preserve"> </w:t>
      </w:r>
      <w:r w:rsidR="0096269F" w:rsidRPr="06A04020">
        <w:rPr>
          <w:rFonts w:cstheme="minorBidi"/>
        </w:rPr>
        <w:t xml:space="preserve">framework </w:t>
      </w:r>
      <w:r w:rsidRPr="06A04020">
        <w:rPr>
          <w:rFonts w:cstheme="minorBidi"/>
        </w:rPr>
        <w:t xml:space="preserve">of behaviours that underpin those values. </w:t>
      </w:r>
    </w:p>
    <w:p w14:paraId="39AB1892" w14:textId="77777777" w:rsidR="00A7322D" w:rsidRDefault="00A7322D" w:rsidP="007C5CFF">
      <w:pPr>
        <w:pStyle w:val="BodyText"/>
        <w:ind w:right="213"/>
        <w:rPr>
          <w:rFonts w:cstheme="minorHAnsi"/>
        </w:rPr>
      </w:pPr>
    </w:p>
    <w:p w14:paraId="73DA6949" w14:textId="15370F78" w:rsidR="00A7322D" w:rsidRPr="00CE0216" w:rsidRDefault="00A7322D" w:rsidP="007C5CFF">
      <w:pPr>
        <w:rPr>
          <w:b/>
          <w:sz w:val="24"/>
          <w:szCs w:val="24"/>
          <w:u w:val="single"/>
        </w:rPr>
      </w:pPr>
      <w:r w:rsidRPr="00CE0216">
        <w:rPr>
          <w:b/>
          <w:sz w:val="24"/>
          <w:szCs w:val="24"/>
          <w:u w:val="single"/>
        </w:rPr>
        <w:t xml:space="preserve">What is </w:t>
      </w:r>
      <w:r w:rsidR="0096269F" w:rsidRPr="00CE0216">
        <w:rPr>
          <w:b/>
          <w:sz w:val="24"/>
          <w:szCs w:val="24"/>
          <w:u w:val="single"/>
        </w:rPr>
        <w:t>Hybrid</w:t>
      </w:r>
      <w:r w:rsidRPr="00CE0216">
        <w:rPr>
          <w:b/>
          <w:sz w:val="24"/>
          <w:szCs w:val="24"/>
          <w:u w:val="single"/>
        </w:rPr>
        <w:t xml:space="preserve"> Working?</w:t>
      </w:r>
    </w:p>
    <w:p w14:paraId="1D0603F7" w14:textId="77777777" w:rsidR="00A7322D" w:rsidRDefault="00A7322D" w:rsidP="007C5CFF">
      <w:pPr>
        <w:rPr>
          <w:sz w:val="24"/>
          <w:szCs w:val="24"/>
        </w:rPr>
      </w:pPr>
    </w:p>
    <w:p w14:paraId="0AD2EAAF" w14:textId="1E8E65A2" w:rsidR="00A7322D" w:rsidRDefault="00A7322D" w:rsidP="007C5CFF">
      <w:pPr>
        <w:rPr>
          <w:sz w:val="24"/>
          <w:szCs w:val="24"/>
        </w:rPr>
      </w:pPr>
      <w:r w:rsidRPr="06A04020">
        <w:rPr>
          <w:sz w:val="24"/>
          <w:szCs w:val="24"/>
        </w:rPr>
        <w:t xml:space="preserve">Working </w:t>
      </w:r>
      <w:r w:rsidR="77122D39" w:rsidRPr="06A04020">
        <w:rPr>
          <w:sz w:val="24"/>
          <w:szCs w:val="24"/>
        </w:rPr>
        <w:t>in</w:t>
      </w:r>
      <w:r w:rsidRPr="06A04020">
        <w:rPr>
          <w:sz w:val="24"/>
          <w:szCs w:val="24"/>
        </w:rPr>
        <w:t xml:space="preserve"> </w:t>
      </w:r>
      <w:r w:rsidR="77122D39" w:rsidRPr="06A04020">
        <w:rPr>
          <w:sz w:val="24"/>
          <w:szCs w:val="24"/>
        </w:rPr>
        <w:t xml:space="preserve">a hybrid way </w:t>
      </w:r>
      <w:r w:rsidRPr="06A04020">
        <w:rPr>
          <w:sz w:val="24"/>
          <w:szCs w:val="24"/>
        </w:rPr>
        <w:t xml:space="preserve">is about forming a new relationship between </w:t>
      </w:r>
      <w:r w:rsidR="00DC4CA7" w:rsidRPr="06A04020">
        <w:rPr>
          <w:sz w:val="24"/>
          <w:szCs w:val="24"/>
        </w:rPr>
        <w:t>employee</w:t>
      </w:r>
      <w:r w:rsidRPr="06A04020">
        <w:rPr>
          <w:sz w:val="24"/>
          <w:szCs w:val="24"/>
        </w:rPr>
        <w:t xml:space="preserve"> and the Council, focusing on when and where </w:t>
      </w:r>
      <w:r w:rsidR="00DC4CA7" w:rsidRPr="06A04020">
        <w:rPr>
          <w:sz w:val="24"/>
          <w:szCs w:val="24"/>
        </w:rPr>
        <w:t xml:space="preserve">we </w:t>
      </w:r>
      <w:r w:rsidRPr="06A04020">
        <w:rPr>
          <w:sz w:val="24"/>
          <w:szCs w:val="24"/>
        </w:rPr>
        <w:t xml:space="preserve">work. The focus for </w:t>
      </w:r>
      <w:r w:rsidR="0096269F" w:rsidRPr="06A04020">
        <w:rPr>
          <w:sz w:val="24"/>
          <w:szCs w:val="24"/>
        </w:rPr>
        <w:t>hybrid</w:t>
      </w:r>
      <w:r w:rsidRPr="06A04020">
        <w:rPr>
          <w:sz w:val="24"/>
          <w:szCs w:val="24"/>
        </w:rPr>
        <w:t xml:space="preserve"> workers is on delivering agreed outcomes, as opposed to the number of hours worked. However, staff still have a total contracted number of hours and how these are worked will vary from person to person. The hours may differ from core business hours, be completed remotely or working in one of the Council or partner’s buildings and will require the use of both virtual and digital working. </w:t>
      </w:r>
    </w:p>
    <w:p w14:paraId="5881E7C8" w14:textId="77777777" w:rsidR="00DC4CA7" w:rsidRPr="00C0702E" w:rsidRDefault="00DC4CA7" w:rsidP="007C5CFF">
      <w:pPr>
        <w:rPr>
          <w:sz w:val="24"/>
          <w:szCs w:val="24"/>
        </w:rPr>
      </w:pPr>
    </w:p>
    <w:p w14:paraId="0AA5C3F1" w14:textId="7FD2ABFA" w:rsidR="00A7322D" w:rsidRDefault="00A7322D" w:rsidP="007C5CFF">
      <w:pPr>
        <w:rPr>
          <w:sz w:val="24"/>
          <w:szCs w:val="24"/>
        </w:rPr>
      </w:pPr>
      <w:r w:rsidRPr="00F97BBD">
        <w:rPr>
          <w:b/>
          <w:sz w:val="24"/>
          <w:szCs w:val="24"/>
        </w:rPr>
        <w:t>Customer focus remains at the heart of everything we do</w:t>
      </w:r>
      <w:r w:rsidRPr="1B39C566">
        <w:rPr>
          <w:sz w:val="24"/>
          <w:szCs w:val="24"/>
        </w:rPr>
        <w:t xml:space="preserve"> and therefore any decisions taken by individuals in terms of working flexibly must meet our customer need, fit with our customer first strategy and support delivery of our agreed outcomes. In addition it is recognised</w:t>
      </w:r>
      <w:r w:rsidR="033FDE88" w:rsidRPr="1B39C566">
        <w:rPr>
          <w:sz w:val="24"/>
          <w:szCs w:val="24"/>
        </w:rPr>
        <w:t>,</w:t>
      </w:r>
      <w:r w:rsidRPr="1B39C566">
        <w:rPr>
          <w:sz w:val="24"/>
          <w:szCs w:val="24"/>
        </w:rPr>
        <w:t xml:space="preserve"> for those </w:t>
      </w:r>
      <w:r w:rsidR="05E7DB0B" w:rsidRPr="1B39C566">
        <w:rPr>
          <w:sz w:val="24"/>
          <w:szCs w:val="24"/>
        </w:rPr>
        <w:t>who</w:t>
      </w:r>
      <w:r w:rsidRPr="1B39C566">
        <w:rPr>
          <w:sz w:val="24"/>
          <w:szCs w:val="24"/>
        </w:rPr>
        <w:t xml:space="preserve"> can work flexibly, </w:t>
      </w:r>
      <w:r w:rsidR="78178E79" w:rsidRPr="1B39C566">
        <w:rPr>
          <w:sz w:val="24"/>
          <w:szCs w:val="24"/>
        </w:rPr>
        <w:t xml:space="preserve">that </w:t>
      </w:r>
      <w:r w:rsidRPr="1B39C566">
        <w:rPr>
          <w:sz w:val="24"/>
          <w:szCs w:val="24"/>
        </w:rPr>
        <w:t xml:space="preserve">this is a real benefit and one we would wish to continue to support. However, we need to ensure we consider the impact of how we work on ourselves, our team and wider colleagues. </w:t>
      </w:r>
      <w:r w:rsidR="007704D1" w:rsidRPr="1B39C566">
        <w:rPr>
          <w:sz w:val="24"/>
          <w:szCs w:val="24"/>
        </w:rPr>
        <w:t xml:space="preserve">Team Managers are responsible for working out a system that works for their team, ensuring customer service comes first, followed by flexibility for employees. </w:t>
      </w:r>
    </w:p>
    <w:p w14:paraId="145AB7B1" w14:textId="77777777" w:rsidR="00A7322D" w:rsidRPr="00C0702E" w:rsidRDefault="00A7322D" w:rsidP="007C5CFF">
      <w:pPr>
        <w:rPr>
          <w:sz w:val="24"/>
          <w:szCs w:val="24"/>
        </w:rPr>
      </w:pPr>
    </w:p>
    <w:p w14:paraId="7745AB2F" w14:textId="7FAC96B9" w:rsidR="00A7322D" w:rsidRPr="00C0702E" w:rsidRDefault="00A7322D" w:rsidP="007C5CFF">
      <w:pPr>
        <w:rPr>
          <w:sz w:val="24"/>
          <w:szCs w:val="24"/>
        </w:rPr>
      </w:pPr>
      <w:r w:rsidRPr="1B39C566">
        <w:rPr>
          <w:sz w:val="24"/>
          <w:szCs w:val="24"/>
        </w:rPr>
        <w:t xml:space="preserve">To enable true flexibility in working style, the principles and guidelines are the basic requirement for all staff. There may be further specific requirements agreed locally for some teams and for some staff </w:t>
      </w:r>
      <w:r w:rsidR="2D49D57C" w:rsidRPr="1B39C566">
        <w:rPr>
          <w:sz w:val="24"/>
          <w:szCs w:val="24"/>
        </w:rPr>
        <w:t xml:space="preserve">hybrid working will be more limited as </w:t>
      </w:r>
      <w:r w:rsidRPr="1B39C566">
        <w:rPr>
          <w:sz w:val="24"/>
          <w:szCs w:val="24"/>
        </w:rPr>
        <w:t xml:space="preserve">the nature of their role means they are required to deliver a service from a specific location or at a specific time. </w:t>
      </w:r>
      <w:r w:rsidR="08001CE0" w:rsidRPr="1B39C566">
        <w:rPr>
          <w:sz w:val="24"/>
          <w:szCs w:val="24"/>
        </w:rPr>
        <w:t>H</w:t>
      </w:r>
      <w:r w:rsidRPr="1B39C566">
        <w:rPr>
          <w:sz w:val="24"/>
          <w:szCs w:val="24"/>
        </w:rPr>
        <w:t xml:space="preserve">owever we will agree local options to allow as much flexibility as possible for all staff. </w:t>
      </w:r>
      <w:r w:rsidR="00F97BBD">
        <w:rPr>
          <w:sz w:val="24"/>
          <w:szCs w:val="24"/>
        </w:rPr>
        <w:t xml:space="preserve">The flexibility must work both ways – from employee and manager – to maintain customer service in the first instance. </w:t>
      </w:r>
    </w:p>
    <w:p w14:paraId="46C51885" w14:textId="77777777" w:rsidR="00A7322D" w:rsidRPr="00C0702E" w:rsidRDefault="00A7322D" w:rsidP="007C5CFF">
      <w:pPr>
        <w:rPr>
          <w:sz w:val="24"/>
          <w:szCs w:val="24"/>
        </w:rPr>
      </w:pPr>
    </w:p>
    <w:p w14:paraId="124A7645" w14:textId="4974DA0F" w:rsidR="00A7322D" w:rsidRPr="00C0702E" w:rsidRDefault="0BC8EEDF" w:rsidP="007C5CFF">
      <w:pPr>
        <w:rPr>
          <w:sz w:val="24"/>
          <w:szCs w:val="24"/>
        </w:rPr>
      </w:pPr>
      <w:r w:rsidRPr="1B39C566">
        <w:rPr>
          <w:sz w:val="24"/>
          <w:szCs w:val="24"/>
        </w:rPr>
        <w:t xml:space="preserve">The </w:t>
      </w:r>
      <w:r w:rsidR="38906C33" w:rsidRPr="1B39C566">
        <w:rPr>
          <w:sz w:val="24"/>
          <w:szCs w:val="24"/>
        </w:rPr>
        <w:t>h</w:t>
      </w:r>
      <w:r w:rsidR="00A7322D" w:rsidRPr="1B39C566">
        <w:rPr>
          <w:sz w:val="24"/>
          <w:szCs w:val="24"/>
        </w:rPr>
        <w:t xml:space="preserve">ealth and </w:t>
      </w:r>
      <w:r w:rsidR="718893AC" w:rsidRPr="1B39C566">
        <w:rPr>
          <w:sz w:val="24"/>
          <w:szCs w:val="24"/>
        </w:rPr>
        <w:t>w</w:t>
      </w:r>
      <w:r w:rsidR="00A7322D" w:rsidRPr="1B39C566">
        <w:rPr>
          <w:sz w:val="24"/>
          <w:szCs w:val="24"/>
        </w:rPr>
        <w:t xml:space="preserve">ellbeing of all staff remains very important to us and any concerns or challenges as a result of </w:t>
      </w:r>
      <w:r w:rsidR="17F247EF" w:rsidRPr="1B39C566">
        <w:rPr>
          <w:sz w:val="24"/>
          <w:szCs w:val="24"/>
        </w:rPr>
        <w:t xml:space="preserve">hybrid working </w:t>
      </w:r>
      <w:r w:rsidR="00A7322D" w:rsidRPr="1B39C566">
        <w:rPr>
          <w:sz w:val="24"/>
          <w:szCs w:val="24"/>
        </w:rPr>
        <w:t>should be raised directly with your manager. We would also encourage staff to balance how they work, potentially taking time during what were normal “office hours” to undertake activities to support their wellbeing and happiness e.g. exercise activities, volunteering and caring.</w:t>
      </w:r>
    </w:p>
    <w:p w14:paraId="4DA7E146" w14:textId="77777777" w:rsidR="00A7322D" w:rsidRPr="00C0702E" w:rsidRDefault="00A7322D" w:rsidP="007C5CFF">
      <w:pPr>
        <w:rPr>
          <w:sz w:val="24"/>
          <w:szCs w:val="24"/>
        </w:rPr>
      </w:pPr>
    </w:p>
    <w:p w14:paraId="3C7A1AB7" w14:textId="4BA78532" w:rsidR="00A7322D" w:rsidRPr="00C0702E" w:rsidRDefault="00A7322D" w:rsidP="007C5CFF">
      <w:pPr>
        <w:rPr>
          <w:sz w:val="24"/>
          <w:szCs w:val="24"/>
        </w:rPr>
      </w:pPr>
      <w:r w:rsidRPr="1B39C566">
        <w:rPr>
          <w:sz w:val="24"/>
          <w:szCs w:val="24"/>
        </w:rPr>
        <w:lastRenderedPageBreak/>
        <w:t xml:space="preserve">One Team – One Council is critical to the success of how we operate. Managers will agree with team members the best way to build and maintain a high performing team and all team members are expected to support and participate in any </w:t>
      </w:r>
      <w:r w:rsidR="1DD4AC31" w:rsidRPr="1B39C566">
        <w:rPr>
          <w:sz w:val="24"/>
          <w:szCs w:val="24"/>
        </w:rPr>
        <w:t xml:space="preserve">reasonable </w:t>
      </w:r>
      <w:r w:rsidRPr="1B39C566">
        <w:rPr>
          <w:sz w:val="24"/>
          <w:szCs w:val="24"/>
        </w:rPr>
        <w:t xml:space="preserve">agreed activity or request related to this. </w:t>
      </w:r>
    </w:p>
    <w:p w14:paraId="335FA19E" w14:textId="77777777" w:rsidR="00F77954" w:rsidRDefault="00F77954" w:rsidP="007C5CFF">
      <w:pPr>
        <w:rPr>
          <w:sz w:val="24"/>
          <w:szCs w:val="24"/>
        </w:rPr>
      </w:pPr>
    </w:p>
    <w:p w14:paraId="76C7FAA5" w14:textId="7B1A1A0B" w:rsidR="00F77954" w:rsidRPr="00CE0216" w:rsidRDefault="00F77954" w:rsidP="007C5CFF">
      <w:pPr>
        <w:rPr>
          <w:b/>
          <w:sz w:val="24"/>
          <w:szCs w:val="24"/>
          <w:u w:val="single"/>
        </w:rPr>
      </w:pPr>
      <w:r w:rsidRPr="00CE0216">
        <w:rPr>
          <w:b/>
          <w:sz w:val="24"/>
          <w:szCs w:val="24"/>
          <w:u w:val="single"/>
        </w:rPr>
        <w:t xml:space="preserve">Benefits of </w:t>
      </w:r>
      <w:r w:rsidR="00CE0216" w:rsidRPr="00CE0216">
        <w:rPr>
          <w:b/>
          <w:sz w:val="24"/>
          <w:szCs w:val="24"/>
          <w:u w:val="single"/>
        </w:rPr>
        <w:t>Hybrid</w:t>
      </w:r>
      <w:r w:rsidRPr="00CE0216">
        <w:rPr>
          <w:b/>
          <w:sz w:val="24"/>
          <w:szCs w:val="24"/>
          <w:u w:val="single"/>
        </w:rPr>
        <w:t xml:space="preserve"> Working</w:t>
      </w:r>
    </w:p>
    <w:p w14:paraId="70E77A62" w14:textId="77777777" w:rsidR="00F77954" w:rsidRDefault="00F77954" w:rsidP="007C5CFF">
      <w:pPr>
        <w:rPr>
          <w:sz w:val="24"/>
          <w:szCs w:val="24"/>
        </w:rPr>
      </w:pPr>
    </w:p>
    <w:p w14:paraId="7B4EF7E9" w14:textId="659283FE" w:rsidR="00F77954" w:rsidRDefault="00F77954" w:rsidP="007C5CFF">
      <w:pPr>
        <w:pStyle w:val="BodyText"/>
        <w:spacing w:before="92"/>
        <w:ind w:right="215"/>
      </w:pPr>
      <w:r>
        <w:t>Research shows that working more flexibly results in a culture whereby staff are motivated, high</w:t>
      </w:r>
      <w:r>
        <w:rPr>
          <w:spacing w:val="1"/>
        </w:rPr>
        <w:t xml:space="preserve"> </w:t>
      </w:r>
      <w:r>
        <w:t>performing</w:t>
      </w:r>
      <w:r>
        <w:rPr>
          <w:spacing w:val="1"/>
        </w:rPr>
        <w:t xml:space="preserve"> </w:t>
      </w:r>
      <w:r>
        <w:t>and</w:t>
      </w:r>
      <w:r>
        <w:rPr>
          <w:spacing w:val="1"/>
        </w:rPr>
        <w:t xml:space="preserve"> </w:t>
      </w:r>
      <w:r>
        <w:t>engaged</w:t>
      </w:r>
      <w:r w:rsidR="4ACB343E">
        <w:t>,</w:t>
      </w:r>
      <w:r>
        <w:rPr>
          <w:spacing w:val="1"/>
        </w:rPr>
        <w:t xml:space="preserve"> </w:t>
      </w:r>
      <w:r>
        <w:t>increasing</w:t>
      </w:r>
      <w:r>
        <w:rPr>
          <w:spacing w:val="1"/>
        </w:rPr>
        <w:t xml:space="preserve"> </w:t>
      </w:r>
      <w:r>
        <w:t>productivity</w:t>
      </w:r>
      <w:r>
        <w:rPr>
          <w:spacing w:val="1"/>
        </w:rPr>
        <w:t xml:space="preserve"> </w:t>
      </w:r>
      <w:r>
        <w:t>which</w:t>
      </w:r>
      <w:r>
        <w:rPr>
          <w:spacing w:val="1"/>
        </w:rPr>
        <w:t xml:space="preserve"> </w:t>
      </w:r>
      <w:r>
        <w:t>enhances</w:t>
      </w:r>
      <w:r>
        <w:rPr>
          <w:spacing w:val="1"/>
        </w:rPr>
        <w:t xml:space="preserve"> </w:t>
      </w:r>
      <w:r>
        <w:t>the</w:t>
      </w:r>
      <w:r>
        <w:rPr>
          <w:spacing w:val="1"/>
        </w:rPr>
        <w:t xml:space="preserve"> </w:t>
      </w:r>
      <w:r>
        <w:t>reputation</w:t>
      </w:r>
      <w:r>
        <w:rPr>
          <w:spacing w:val="1"/>
        </w:rPr>
        <w:t xml:space="preserve"> </w:t>
      </w:r>
      <w:r>
        <w:t>of</w:t>
      </w:r>
      <w:r>
        <w:rPr>
          <w:spacing w:val="67"/>
        </w:rPr>
        <w:t xml:space="preserve"> </w:t>
      </w:r>
      <w:r>
        <w:t>the</w:t>
      </w:r>
      <w:r>
        <w:rPr>
          <w:spacing w:val="-64"/>
        </w:rPr>
        <w:t xml:space="preserve"> </w:t>
      </w:r>
      <w:r>
        <w:t>organisation</w:t>
      </w:r>
      <w:r>
        <w:rPr>
          <w:spacing w:val="-3"/>
        </w:rPr>
        <w:t xml:space="preserve"> </w:t>
      </w:r>
      <w:r>
        <w:t>as an ‘attractive employer’.</w:t>
      </w:r>
    </w:p>
    <w:p w14:paraId="1F899EA8" w14:textId="77777777" w:rsidR="00F77954" w:rsidRDefault="00F77954" w:rsidP="007C5CFF">
      <w:pPr>
        <w:pStyle w:val="BodyText"/>
      </w:pPr>
    </w:p>
    <w:p w14:paraId="7D9853FE" w14:textId="2B7A822C" w:rsidR="00F77954" w:rsidRDefault="00F77954" w:rsidP="007C5CFF">
      <w:pPr>
        <w:pStyle w:val="BodyText"/>
      </w:pPr>
      <w:r>
        <w:t>Other</w:t>
      </w:r>
      <w:r>
        <w:rPr>
          <w:spacing w:val="-1"/>
        </w:rPr>
        <w:t xml:space="preserve"> </w:t>
      </w:r>
      <w:r>
        <w:t>benefits</w:t>
      </w:r>
      <w:r>
        <w:rPr>
          <w:spacing w:val="-1"/>
        </w:rPr>
        <w:t xml:space="preserve"> </w:t>
      </w:r>
      <w:r>
        <w:t>of</w:t>
      </w:r>
      <w:r>
        <w:rPr>
          <w:spacing w:val="-1"/>
        </w:rPr>
        <w:t xml:space="preserve"> </w:t>
      </w:r>
      <w:r>
        <w:t>working</w:t>
      </w:r>
      <w:r>
        <w:rPr>
          <w:spacing w:val="-2"/>
        </w:rPr>
        <w:t xml:space="preserve"> </w:t>
      </w:r>
      <w:r w:rsidR="00CE0216">
        <w:rPr>
          <w:spacing w:val="-2"/>
        </w:rPr>
        <w:t xml:space="preserve">in this way </w:t>
      </w:r>
      <w:r>
        <w:t>for</w:t>
      </w:r>
      <w:r>
        <w:rPr>
          <w:spacing w:val="-1"/>
        </w:rPr>
        <w:t xml:space="preserve"> </w:t>
      </w:r>
      <w:r>
        <w:t>employees</w:t>
      </w:r>
      <w:r>
        <w:rPr>
          <w:spacing w:val="-2"/>
        </w:rPr>
        <w:t xml:space="preserve"> </w:t>
      </w:r>
      <w:r>
        <w:t>as</w:t>
      </w:r>
      <w:r>
        <w:rPr>
          <w:spacing w:val="-1"/>
        </w:rPr>
        <w:t xml:space="preserve"> </w:t>
      </w:r>
      <w:r>
        <w:t>well</w:t>
      </w:r>
      <w:r>
        <w:rPr>
          <w:spacing w:val="-2"/>
        </w:rPr>
        <w:t xml:space="preserve"> </w:t>
      </w:r>
      <w:r>
        <w:t>as</w:t>
      </w:r>
      <w:r>
        <w:rPr>
          <w:spacing w:val="-2"/>
        </w:rPr>
        <w:t xml:space="preserve"> </w:t>
      </w:r>
      <w:r>
        <w:t>the</w:t>
      </w:r>
      <w:r>
        <w:rPr>
          <w:spacing w:val="-2"/>
        </w:rPr>
        <w:t xml:space="preserve"> </w:t>
      </w:r>
      <w:r>
        <w:t>organisation</w:t>
      </w:r>
      <w:r>
        <w:rPr>
          <w:spacing w:val="-4"/>
        </w:rPr>
        <w:t xml:space="preserve"> </w:t>
      </w:r>
      <w:r>
        <w:t>may</w:t>
      </w:r>
      <w:r>
        <w:rPr>
          <w:spacing w:val="-4"/>
        </w:rPr>
        <w:t xml:space="preserve"> </w:t>
      </w:r>
      <w:r>
        <w:t>also</w:t>
      </w:r>
      <w:r>
        <w:rPr>
          <w:spacing w:val="2"/>
        </w:rPr>
        <w:t xml:space="preserve"> </w:t>
      </w:r>
      <w:r>
        <w:t>include:</w:t>
      </w:r>
    </w:p>
    <w:p w14:paraId="57DB239E" w14:textId="77777777" w:rsidR="00F77954" w:rsidRDefault="00F77954" w:rsidP="007C5CFF">
      <w:pPr>
        <w:pStyle w:val="BodyText"/>
        <w:spacing w:before="1"/>
      </w:pPr>
    </w:p>
    <w:p w14:paraId="0CF2576B" w14:textId="77777777" w:rsidR="00F77954" w:rsidRDefault="00F77954" w:rsidP="007C5CFF">
      <w:pPr>
        <w:pStyle w:val="ListParagraph"/>
        <w:numPr>
          <w:ilvl w:val="1"/>
          <w:numId w:val="1"/>
        </w:numPr>
        <w:tabs>
          <w:tab w:val="left" w:pos="1060"/>
          <w:tab w:val="left" w:pos="1061"/>
        </w:tabs>
        <w:spacing w:line="293" w:lineRule="exact"/>
        <w:rPr>
          <w:sz w:val="24"/>
        </w:rPr>
      </w:pPr>
      <w:r>
        <w:rPr>
          <w:sz w:val="24"/>
        </w:rPr>
        <w:t>Improved</w:t>
      </w:r>
      <w:r>
        <w:rPr>
          <w:spacing w:val="-4"/>
          <w:sz w:val="24"/>
        </w:rPr>
        <w:t xml:space="preserve"> </w:t>
      </w:r>
      <w:r>
        <w:rPr>
          <w:sz w:val="24"/>
        </w:rPr>
        <w:t>efficiency</w:t>
      </w:r>
      <w:r>
        <w:rPr>
          <w:spacing w:val="-4"/>
          <w:sz w:val="24"/>
        </w:rPr>
        <w:t xml:space="preserve"> </w:t>
      </w:r>
      <w:r>
        <w:rPr>
          <w:sz w:val="24"/>
        </w:rPr>
        <w:t>and</w:t>
      </w:r>
      <w:r>
        <w:rPr>
          <w:spacing w:val="-1"/>
          <w:sz w:val="24"/>
        </w:rPr>
        <w:t xml:space="preserve"> </w:t>
      </w:r>
      <w:r>
        <w:rPr>
          <w:sz w:val="24"/>
        </w:rPr>
        <w:t>effectiveness.</w:t>
      </w:r>
    </w:p>
    <w:p w14:paraId="48105061"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Reduced</w:t>
      </w:r>
      <w:r>
        <w:rPr>
          <w:spacing w:val="-2"/>
          <w:sz w:val="24"/>
        </w:rPr>
        <w:t xml:space="preserve"> </w:t>
      </w:r>
      <w:r>
        <w:rPr>
          <w:sz w:val="24"/>
        </w:rPr>
        <w:t>travel</w:t>
      </w:r>
      <w:r>
        <w:rPr>
          <w:spacing w:val="-1"/>
          <w:sz w:val="24"/>
        </w:rPr>
        <w:t xml:space="preserve"> </w:t>
      </w:r>
      <w:r>
        <w:rPr>
          <w:sz w:val="24"/>
        </w:rPr>
        <w:t>time</w:t>
      </w:r>
      <w:r>
        <w:rPr>
          <w:spacing w:val="-2"/>
          <w:sz w:val="24"/>
        </w:rPr>
        <w:t xml:space="preserve"> </w:t>
      </w:r>
      <w:r>
        <w:rPr>
          <w:sz w:val="24"/>
        </w:rPr>
        <w:t>and</w:t>
      </w:r>
      <w:r>
        <w:rPr>
          <w:spacing w:val="-1"/>
          <w:sz w:val="24"/>
        </w:rPr>
        <w:t xml:space="preserve"> </w:t>
      </w:r>
      <w:r>
        <w:rPr>
          <w:sz w:val="24"/>
        </w:rPr>
        <w:t>costs</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result</w:t>
      </w:r>
      <w:r>
        <w:rPr>
          <w:spacing w:val="-4"/>
          <w:sz w:val="24"/>
        </w:rPr>
        <w:t xml:space="preserve"> </w:t>
      </w:r>
      <w:r>
        <w:rPr>
          <w:sz w:val="24"/>
        </w:rPr>
        <w:t>of</w:t>
      </w:r>
      <w:r>
        <w:rPr>
          <w:spacing w:val="2"/>
          <w:sz w:val="24"/>
        </w:rPr>
        <w:t xml:space="preserve"> </w:t>
      </w:r>
      <w:r>
        <w:rPr>
          <w:sz w:val="24"/>
        </w:rPr>
        <w:t>commuting.</w:t>
      </w:r>
    </w:p>
    <w:p w14:paraId="34E86F08"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Contributing</w:t>
      </w:r>
      <w:r>
        <w:rPr>
          <w:spacing w:val="-2"/>
          <w:sz w:val="24"/>
        </w:rPr>
        <w:t xml:space="preserve"> </w:t>
      </w:r>
      <w:r>
        <w:rPr>
          <w:sz w:val="24"/>
        </w:rPr>
        <w:t>to</w:t>
      </w:r>
      <w:r>
        <w:rPr>
          <w:spacing w:val="-1"/>
          <w:sz w:val="24"/>
        </w:rPr>
        <w:t xml:space="preserve"> </w:t>
      </w:r>
      <w:r>
        <w:rPr>
          <w:sz w:val="24"/>
        </w:rPr>
        <w:t>less</w:t>
      </w:r>
      <w:r>
        <w:rPr>
          <w:spacing w:val="-1"/>
          <w:sz w:val="24"/>
        </w:rPr>
        <w:t xml:space="preserve"> </w:t>
      </w:r>
      <w:r>
        <w:rPr>
          <w:sz w:val="24"/>
        </w:rPr>
        <w:t>traffic</w:t>
      </w:r>
      <w:r>
        <w:rPr>
          <w:spacing w:val="-3"/>
          <w:sz w:val="24"/>
        </w:rPr>
        <w:t xml:space="preserve"> </w:t>
      </w:r>
      <w:r>
        <w:rPr>
          <w:sz w:val="24"/>
        </w:rPr>
        <w:t>and</w:t>
      </w:r>
      <w:r>
        <w:rPr>
          <w:spacing w:val="-1"/>
          <w:sz w:val="24"/>
        </w:rPr>
        <w:t xml:space="preserve"> </w:t>
      </w:r>
      <w:r>
        <w:rPr>
          <w:sz w:val="24"/>
        </w:rPr>
        <w:t>pollution.</w:t>
      </w:r>
    </w:p>
    <w:p w14:paraId="53F85EEC" w14:textId="77777777" w:rsidR="00F77954" w:rsidRDefault="00F77954" w:rsidP="007C5CFF">
      <w:pPr>
        <w:pStyle w:val="ListParagraph"/>
        <w:numPr>
          <w:ilvl w:val="1"/>
          <w:numId w:val="1"/>
        </w:numPr>
        <w:tabs>
          <w:tab w:val="left" w:pos="1060"/>
          <w:tab w:val="left" w:pos="1061"/>
        </w:tabs>
        <w:spacing w:line="293" w:lineRule="exact"/>
        <w:rPr>
          <w:sz w:val="24"/>
        </w:rPr>
      </w:pPr>
      <w:r>
        <w:rPr>
          <w:sz w:val="24"/>
        </w:rPr>
        <w:t>Greater</w:t>
      </w:r>
      <w:r>
        <w:rPr>
          <w:spacing w:val="-2"/>
          <w:sz w:val="24"/>
        </w:rPr>
        <w:t xml:space="preserve"> </w:t>
      </w:r>
      <w:r>
        <w:rPr>
          <w:sz w:val="24"/>
        </w:rPr>
        <w:t>job</w:t>
      </w:r>
      <w:r>
        <w:rPr>
          <w:spacing w:val="-1"/>
          <w:sz w:val="24"/>
        </w:rPr>
        <w:t xml:space="preserve"> </w:t>
      </w:r>
      <w:r>
        <w:rPr>
          <w:sz w:val="24"/>
        </w:rPr>
        <w:t>satisfaction.</w:t>
      </w:r>
    </w:p>
    <w:p w14:paraId="7A5E557A" w14:textId="093F43EA" w:rsidR="00F77954" w:rsidRDefault="00F77954" w:rsidP="06A04020">
      <w:pPr>
        <w:pStyle w:val="ListParagraph"/>
        <w:numPr>
          <w:ilvl w:val="1"/>
          <w:numId w:val="1"/>
        </w:numPr>
        <w:tabs>
          <w:tab w:val="left" w:pos="1060"/>
          <w:tab w:val="left" w:pos="1061"/>
        </w:tabs>
        <w:spacing w:line="293" w:lineRule="exact"/>
        <w:rPr>
          <w:sz w:val="24"/>
          <w:szCs w:val="24"/>
        </w:rPr>
      </w:pPr>
      <w:r w:rsidRPr="06A04020">
        <w:rPr>
          <w:sz w:val="24"/>
          <w:szCs w:val="24"/>
        </w:rPr>
        <w:t>Enhanced</w:t>
      </w:r>
      <w:r w:rsidRPr="06A04020">
        <w:rPr>
          <w:spacing w:val="-1"/>
          <w:sz w:val="24"/>
          <w:szCs w:val="24"/>
        </w:rPr>
        <w:t xml:space="preserve"> </w:t>
      </w:r>
      <w:r w:rsidRPr="06A04020">
        <w:rPr>
          <w:sz w:val="24"/>
          <w:szCs w:val="24"/>
        </w:rPr>
        <w:t>quality</w:t>
      </w:r>
      <w:r w:rsidRPr="06A04020">
        <w:rPr>
          <w:spacing w:val="-2"/>
          <w:sz w:val="24"/>
          <w:szCs w:val="24"/>
        </w:rPr>
        <w:t xml:space="preserve"> </w:t>
      </w:r>
      <w:r w:rsidRPr="06A04020">
        <w:rPr>
          <w:sz w:val="24"/>
          <w:szCs w:val="24"/>
        </w:rPr>
        <w:t>of</w:t>
      </w:r>
      <w:r w:rsidRPr="06A04020">
        <w:rPr>
          <w:spacing w:val="1"/>
          <w:sz w:val="24"/>
          <w:szCs w:val="24"/>
        </w:rPr>
        <w:t xml:space="preserve"> </w:t>
      </w:r>
      <w:r w:rsidRPr="06A04020">
        <w:rPr>
          <w:sz w:val="24"/>
          <w:szCs w:val="24"/>
        </w:rPr>
        <w:t>life by</w:t>
      </w:r>
      <w:r w:rsidRPr="06A04020">
        <w:rPr>
          <w:spacing w:val="-3"/>
          <w:sz w:val="24"/>
          <w:szCs w:val="24"/>
        </w:rPr>
        <w:t xml:space="preserve"> </w:t>
      </w:r>
      <w:r w:rsidRPr="06A04020">
        <w:rPr>
          <w:sz w:val="24"/>
          <w:szCs w:val="24"/>
        </w:rPr>
        <w:t>maintaining</w:t>
      </w:r>
      <w:r w:rsidRPr="06A04020">
        <w:rPr>
          <w:spacing w:val="-3"/>
          <w:sz w:val="24"/>
          <w:szCs w:val="24"/>
        </w:rPr>
        <w:t xml:space="preserve"> </w:t>
      </w:r>
      <w:r w:rsidRPr="06A04020">
        <w:rPr>
          <w:sz w:val="24"/>
          <w:szCs w:val="24"/>
        </w:rPr>
        <w:t>a</w:t>
      </w:r>
      <w:r w:rsidRPr="06A04020">
        <w:rPr>
          <w:spacing w:val="-1"/>
          <w:sz w:val="24"/>
          <w:szCs w:val="24"/>
        </w:rPr>
        <w:t xml:space="preserve"> </w:t>
      </w:r>
      <w:r w:rsidR="52E6CC59" w:rsidRPr="06A04020">
        <w:rPr>
          <w:spacing w:val="-1"/>
          <w:sz w:val="24"/>
          <w:szCs w:val="24"/>
        </w:rPr>
        <w:t xml:space="preserve">positive </w:t>
      </w:r>
      <w:r w:rsidRPr="06A04020">
        <w:rPr>
          <w:sz w:val="24"/>
          <w:szCs w:val="24"/>
        </w:rPr>
        <w:t>work</w:t>
      </w:r>
      <w:r w:rsidRPr="06A04020">
        <w:rPr>
          <w:spacing w:val="-1"/>
          <w:sz w:val="24"/>
          <w:szCs w:val="24"/>
        </w:rPr>
        <w:t xml:space="preserve"> </w:t>
      </w:r>
      <w:r w:rsidRPr="06A04020">
        <w:rPr>
          <w:sz w:val="24"/>
          <w:szCs w:val="24"/>
        </w:rPr>
        <w:t>life</w:t>
      </w:r>
      <w:r w:rsidRPr="06A04020">
        <w:rPr>
          <w:spacing w:val="-2"/>
          <w:sz w:val="24"/>
          <w:szCs w:val="24"/>
        </w:rPr>
        <w:t xml:space="preserve"> </w:t>
      </w:r>
      <w:r w:rsidRPr="06A04020">
        <w:rPr>
          <w:sz w:val="24"/>
          <w:szCs w:val="24"/>
        </w:rPr>
        <w:t>balance.</w:t>
      </w:r>
    </w:p>
    <w:p w14:paraId="1002300B"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Greater</w:t>
      </w:r>
      <w:r>
        <w:rPr>
          <w:spacing w:val="-4"/>
          <w:sz w:val="24"/>
        </w:rPr>
        <w:t xml:space="preserve"> </w:t>
      </w:r>
      <w:r>
        <w:rPr>
          <w:sz w:val="24"/>
        </w:rPr>
        <w:t>flexibility</w:t>
      </w:r>
      <w:r>
        <w:rPr>
          <w:spacing w:val="-4"/>
          <w:sz w:val="24"/>
        </w:rPr>
        <w:t xml:space="preserve"> </w:t>
      </w:r>
      <w:r>
        <w:rPr>
          <w:sz w:val="24"/>
        </w:rPr>
        <w:t>for combining</w:t>
      </w:r>
      <w:r>
        <w:rPr>
          <w:spacing w:val="-3"/>
          <w:sz w:val="24"/>
        </w:rPr>
        <w:t xml:space="preserve"> </w:t>
      </w:r>
      <w:r>
        <w:rPr>
          <w:sz w:val="24"/>
        </w:rPr>
        <w:t>work and</w:t>
      </w:r>
      <w:r>
        <w:rPr>
          <w:spacing w:val="-3"/>
          <w:sz w:val="24"/>
        </w:rPr>
        <w:t xml:space="preserve"> </w:t>
      </w:r>
      <w:r>
        <w:rPr>
          <w:sz w:val="24"/>
        </w:rPr>
        <w:t>outside</w:t>
      </w:r>
      <w:r>
        <w:rPr>
          <w:spacing w:val="-1"/>
          <w:sz w:val="24"/>
        </w:rPr>
        <w:t xml:space="preserve"> </w:t>
      </w:r>
      <w:r>
        <w:rPr>
          <w:sz w:val="24"/>
        </w:rPr>
        <w:t>commitments.</w:t>
      </w:r>
    </w:p>
    <w:p w14:paraId="3EF9E040"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More</w:t>
      </w:r>
      <w:r>
        <w:rPr>
          <w:spacing w:val="-2"/>
          <w:sz w:val="24"/>
        </w:rPr>
        <w:t xml:space="preserve"> </w:t>
      </w:r>
      <w:r>
        <w:rPr>
          <w:sz w:val="24"/>
        </w:rPr>
        <w:t>effective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office</w:t>
      </w:r>
      <w:r>
        <w:rPr>
          <w:spacing w:val="-1"/>
          <w:sz w:val="24"/>
        </w:rPr>
        <w:t xml:space="preserve"> </w:t>
      </w:r>
      <w:r>
        <w:rPr>
          <w:sz w:val="24"/>
        </w:rPr>
        <w:t>and</w:t>
      </w:r>
      <w:r>
        <w:rPr>
          <w:spacing w:val="-1"/>
          <w:sz w:val="24"/>
        </w:rPr>
        <w:t xml:space="preserve"> </w:t>
      </w:r>
      <w:r>
        <w:rPr>
          <w:sz w:val="24"/>
        </w:rPr>
        <w:t>car</w:t>
      </w:r>
      <w:r>
        <w:rPr>
          <w:spacing w:val="-1"/>
          <w:sz w:val="24"/>
        </w:rPr>
        <w:t xml:space="preserve"> </w:t>
      </w:r>
      <w:r>
        <w:rPr>
          <w:sz w:val="24"/>
        </w:rPr>
        <w:t>parking</w:t>
      </w:r>
      <w:r>
        <w:rPr>
          <w:spacing w:val="-3"/>
          <w:sz w:val="24"/>
        </w:rPr>
        <w:t xml:space="preserve"> </w:t>
      </w:r>
      <w:r>
        <w:rPr>
          <w:sz w:val="24"/>
        </w:rPr>
        <w:t>space.</w:t>
      </w:r>
    </w:p>
    <w:p w14:paraId="131CD151" w14:textId="49B037BC" w:rsidR="00F77954" w:rsidRDefault="6813D45C" w:rsidP="06A04020">
      <w:pPr>
        <w:pStyle w:val="ListParagraph"/>
        <w:numPr>
          <w:ilvl w:val="1"/>
          <w:numId w:val="1"/>
        </w:numPr>
        <w:tabs>
          <w:tab w:val="left" w:pos="1060"/>
          <w:tab w:val="left" w:pos="1061"/>
        </w:tabs>
        <w:spacing w:line="293" w:lineRule="exact"/>
        <w:rPr>
          <w:sz w:val="24"/>
          <w:szCs w:val="24"/>
        </w:rPr>
      </w:pPr>
      <w:r w:rsidRPr="06A04020">
        <w:rPr>
          <w:sz w:val="24"/>
          <w:szCs w:val="24"/>
        </w:rPr>
        <w:t xml:space="preserve">More flexibility around </w:t>
      </w:r>
      <w:r w:rsidR="00F77954" w:rsidRPr="06A04020">
        <w:rPr>
          <w:sz w:val="24"/>
          <w:szCs w:val="24"/>
        </w:rPr>
        <w:t>sickness</w:t>
      </w:r>
      <w:r w:rsidR="00F77954" w:rsidRPr="06A04020">
        <w:rPr>
          <w:spacing w:val="-2"/>
          <w:sz w:val="24"/>
          <w:szCs w:val="24"/>
        </w:rPr>
        <w:t xml:space="preserve"> </w:t>
      </w:r>
      <w:r w:rsidR="00F77954" w:rsidRPr="06A04020">
        <w:rPr>
          <w:sz w:val="24"/>
          <w:szCs w:val="24"/>
        </w:rPr>
        <w:t>absence.</w:t>
      </w:r>
    </w:p>
    <w:p w14:paraId="5396D0A3"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Recruitment</w:t>
      </w:r>
      <w:r>
        <w:rPr>
          <w:spacing w:val="-2"/>
          <w:sz w:val="24"/>
        </w:rPr>
        <w:t xml:space="preserve"> </w:t>
      </w:r>
      <w:r>
        <w:rPr>
          <w:sz w:val="24"/>
        </w:rPr>
        <w:t>and</w:t>
      </w:r>
      <w:r>
        <w:rPr>
          <w:spacing w:val="-1"/>
          <w:sz w:val="24"/>
        </w:rPr>
        <w:t xml:space="preserve"> </w:t>
      </w:r>
      <w:r>
        <w:rPr>
          <w:sz w:val="24"/>
        </w:rPr>
        <w:t>retention</w:t>
      </w:r>
      <w:r>
        <w:rPr>
          <w:spacing w:val="-1"/>
          <w:sz w:val="24"/>
        </w:rPr>
        <w:t xml:space="preserve"> </w:t>
      </w:r>
      <w:r>
        <w:rPr>
          <w:sz w:val="24"/>
        </w:rPr>
        <w:t>of key</w:t>
      </w:r>
      <w:r>
        <w:rPr>
          <w:spacing w:val="-5"/>
          <w:sz w:val="24"/>
        </w:rPr>
        <w:t xml:space="preserve"> </w:t>
      </w:r>
      <w:r>
        <w:rPr>
          <w:sz w:val="24"/>
        </w:rPr>
        <w:t>skills.</w:t>
      </w:r>
    </w:p>
    <w:p w14:paraId="5BCEF09A" w14:textId="77777777" w:rsidR="00F77954" w:rsidRDefault="00F77954" w:rsidP="007C5CFF">
      <w:pPr>
        <w:pStyle w:val="ListParagraph"/>
        <w:numPr>
          <w:ilvl w:val="1"/>
          <w:numId w:val="1"/>
        </w:numPr>
        <w:tabs>
          <w:tab w:val="left" w:pos="1060"/>
          <w:tab w:val="left" w:pos="1061"/>
        </w:tabs>
        <w:spacing w:line="292" w:lineRule="exact"/>
        <w:rPr>
          <w:sz w:val="24"/>
        </w:rPr>
      </w:pPr>
      <w:r>
        <w:rPr>
          <w:sz w:val="24"/>
        </w:rPr>
        <w:t>Improved</w:t>
      </w:r>
      <w:r>
        <w:rPr>
          <w:spacing w:val="-5"/>
          <w:sz w:val="24"/>
        </w:rPr>
        <w:t xml:space="preserve"> </w:t>
      </w:r>
      <w:r>
        <w:rPr>
          <w:sz w:val="24"/>
        </w:rPr>
        <w:t>opportunity</w:t>
      </w:r>
      <w:r>
        <w:rPr>
          <w:spacing w:val="-6"/>
          <w:sz w:val="24"/>
        </w:rPr>
        <w:t xml:space="preserve"> </w:t>
      </w:r>
      <w:r>
        <w:rPr>
          <w:sz w:val="24"/>
        </w:rPr>
        <w:t>for</w:t>
      </w:r>
      <w:r>
        <w:rPr>
          <w:spacing w:val="-3"/>
          <w:sz w:val="24"/>
        </w:rPr>
        <w:t xml:space="preserve"> </w:t>
      </w:r>
      <w:r>
        <w:rPr>
          <w:sz w:val="24"/>
        </w:rPr>
        <w:t>partnership</w:t>
      </w:r>
      <w:r>
        <w:rPr>
          <w:spacing w:val="-4"/>
          <w:sz w:val="24"/>
        </w:rPr>
        <w:t xml:space="preserve"> </w:t>
      </w:r>
      <w:r>
        <w:rPr>
          <w:sz w:val="24"/>
        </w:rPr>
        <w:t>working.</w:t>
      </w:r>
    </w:p>
    <w:p w14:paraId="2CF139A9" w14:textId="77777777" w:rsidR="00F77954" w:rsidRDefault="00F77954" w:rsidP="007C5CFF">
      <w:pPr>
        <w:rPr>
          <w:sz w:val="24"/>
          <w:szCs w:val="24"/>
        </w:rPr>
      </w:pPr>
    </w:p>
    <w:p w14:paraId="3D3DC995" w14:textId="77777777" w:rsidR="00F77954" w:rsidRDefault="00F77954" w:rsidP="007C5CFF">
      <w:pPr>
        <w:rPr>
          <w:sz w:val="24"/>
          <w:szCs w:val="24"/>
        </w:rPr>
      </w:pPr>
    </w:p>
    <w:p w14:paraId="066B3405" w14:textId="7C905D6A" w:rsidR="00262E44" w:rsidRPr="00CE0216" w:rsidRDefault="009459EE" w:rsidP="06A04020">
      <w:pPr>
        <w:rPr>
          <w:b/>
          <w:bCs/>
          <w:sz w:val="24"/>
          <w:szCs w:val="24"/>
          <w:u w:val="single"/>
        </w:rPr>
      </w:pPr>
      <w:r w:rsidRPr="1B39C566">
        <w:rPr>
          <w:b/>
          <w:bCs/>
          <w:sz w:val="24"/>
          <w:szCs w:val="24"/>
          <w:u w:val="single"/>
        </w:rPr>
        <w:t xml:space="preserve">Hybrid </w:t>
      </w:r>
      <w:r w:rsidR="00262E44" w:rsidRPr="1B39C566">
        <w:rPr>
          <w:b/>
          <w:bCs/>
          <w:sz w:val="24"/>
          <w:szCs w:val="24"/>
          <w:u w:val="single"/>
        </w:rPr>
        <w:t xml:space="preserve">Working </w:t>
      </w:r>
      <w:r w:rsidR="7976BE02" w:rsidRPr="1B39C566">
        <w:rPr>
          <w:b/>
          <w:bCs/>
          <w:sz w:val="24"/>
          <w:szCs w:val="24"/>
          <w:u w:val="single"/>
        </w:rPr>
        <w:t>H</w:t>
      </w:r>
      <w:r w:rsidR="00262E44" w:rsidRPr="1B39C566">
        <w:rPr>
          <w:b/>
          <w:bCs/>
          <w:sz w:val="24"/>
          <w:szCs w:val="24"/>
          <w:u w:val="single"/>
        </w:rPr>
        <w:t>ours</w:t>
      </w:r>
      <w:r w:rsidRPr="1B39C566">
        <w:rPr>
          <w:b/>
          <w:bCs/>
          <w:sz w:val="24"/>
          <w:szCs w:val="24"/>
          <w:u w:val="single"/>
        </w:rPr>
        <w:t xml:space="preserve"> Scheme </w:t>
      </w:r>
      <w:r w:rsidR="00262E44" w:rsidRPr="1B39C566">
        <w:rPr>
          <w:b/>
          <w:bCs/>
          <w:sz w:val="24"/>
          <w:szCs w:val="24"/>
          <w:u w:val="single"/>
        </w:rPr>
        <w:t xml:space="preserve"> </w:t>
      </w:r>
    </w:p>
    <w:p w14:paraId="59B763F4" w14:textId="77777777" w:rsidR="00262E44" w:rsidRDefault="00262E44" w:rsidP="007C5CFF">
      <w:pPr>
        <w:rPr>
          <w:b/>
          <w:sz w:val="24"/>
          <w:szCs w:val="24"/>
        </w:rPr>
      </w:pPr>
    </w:p>
    <w:p w14:paraId="06AB5D49" w14:textId="7E866E2D" w:rsidR="009B37CF" w:rsidRDefault="009B37CF" w:rsidP="00262E44">
      <w:pPr>
        <w:pStyle w:val="BodyText"/>
        <w:ind w:right="215"/>
      </w:pPr>
    </w:p>
    <w:p w14:paraId="77267A7B" w14:textId="28CFEC46" w:rsidR="00262E44" w:rsidRDefault="6001CFC7" w:rsidP="00262E44">
      <w:pPr>
        <w:pStyle w:val="BodyText"/>
        <w:ind w:right="215"/>
      </w:pPr>
      <w:r>
        <w:t>The right</w:t>
      </w:r>
      <w:r w:rsidR="00262E44">
        <w:t xml:space="preserve"> to make a formal</w:t>
      </w:r>
      <w:r w:rsidR="00262E44">
        <w:rPr>
          <w:spacing w:val="1"/>
        </w:rPr>
        <w:t xml:space="preserve"> </w:t>
      </w:r>
      <w:r w:rsidR="00262E44">
        <w:t>request</w:t>
      </w:r>
      <w:r w:rsidR="00262E44">
        <w:rPr>
          <w:spacing w:val="-1"/>
        </w:rPr>
        <w:t xml:space="preserve"> </w:t>
      </w:r>
      <w:r w:rsidR="00262E44">
        <w:t>to contractually</w:t>
      </w:r>
      <w:r w:rsidR="00262E44">
        <w:rPr>
          <w:spacing w:val="-2"/>
        </w:rPr>
        <w:t xml:space="preserve"> </w:t>
      </w:r>
      <w:r w:rsidR="00262E44">
        <w:t>change their</w:t>
      </w:r>
      <w:r w:rsidR="00262E44">
        <w:rPr>
          <w:spacing w:val="-3"/>
        </w:rPr>
        <w:t xml:space="preserve"> </w:t>
      </w:r>
      <w:r w:rsidR="00262E44">
        <w:t>working</w:t>
      </w:r>
      <w:r w:rsidR="00262E44">
        <w:rPr>
          <w:spacing w:val="-1"/>
        </w:rPr>
        <w:t xml:space="preserve"> </w:t>
      </w:r>
      <w:r w:rsidR="00262E44">
        <w:t>arrangements</w:t>
      </w:r>
      <w:r w:rsidR="5BD46D3C">
        <w:t xml:space="preserve"> / hours</w:t>
      </w:r>
      <w:r w:rsidR="00262E44">
        <w:rPr>
          <w:spacing w:val="1"/>
        </w:rPr>
        <w:t xml:space="preserve"> </w:t>
      </w:r>
      <w:r w:rsidR="00262E44">
        <w:t>under</w:t>
      </w:r>
      <w:r w:rsidR="00262E44">
        <w:rPr>
          <w:spacing w:val="-1"/>
        </w:rPr>
        <w:t xml:space="preserve"> </w:t>
      </w:r>
      <w:r w:rsidR="00262E44">
        <w:t>the</w:t>
      </w:r>
      <w:r w:rsidR="00262E44">
        <w:rPr>
          <w:spacing w:val="-1"/>
        </w:rPr>
        <w:t xml:space="preserve"> </w:t>
      </w:r>
      <w:r w:rsidR="00262E44">
        <w:t>statutory</w:t>
      </w:r>
      <w:r w:rsidR="00262E44">
        <w:rPr>
          <w:spacing w:val="-5"/>
        </w:rPr>
        <w:t xml:space="preserve"> </w:t>
      </w:r>
      <w:r w:rsidR="00262E44">
        <w:t>scheme</w:t>
      </w:r>
      <w:r w:rsidR="42BA3A76">
        <w:t xml:space="preserve"> will remain</w:t>
      </w:r>
      <w:r w:rsidR="00262E44">
        <w:t>.</w:t>
      </w:r>
      <w:r w:rsidR="078621C1">
        <w:t xml:space="preserve"> However, where there is not a contractual change or where there is an informal agreement with the line manager to change working arrangements</w:t>
      </w:r>
      <w:r w:rsidR="729D5CDD">
        <w:t xml:space="preserve"> (which will apply to the majority of employees) there will not be the need to submit a formal request.</w:t>
      </w:r>
    </w:p>
    <w:p w14:paraId="1A35AD08" w14:textId="77777777" w:rsidR="00262E44" w:rsidRDefault="00262E44" w:rsidP="00262E44">
      <w:pPr>
        <w:pStyle w:val="BodyText"/>
        <w:ind w:right="215"/>
      </w:pPr>
    </w:p>
    <w:p w14:paraId="18EC398E" w14:textId="3D08F9F6" w:rsidR="00CE0216" w:rsidRPr="00CE0216" w:rsidRDefault="00CE0216" w:rsidP="00262E44">
      <w:pPr>
        <w:pStyle w:val="BodyText"/>
        <w:ind w:right="214"/>
      </w:pPr>
    </w:p>
    <w:p w14:paraId="640E1058" w14:textId="216C7E11" w:rsidR="00CE0216" w:rsidRDefault="3F4E7786" w:rsidP="06A04020">
      <w:pPr>
        <w:pStyle w:val="BodyText"/>
        <w:ind w:right="215"/>
      </w:pPr>
      <w:r>
        <w:t>The following information replaces the Flexitime Scheme.</w:t>
      </w:r>
      <w:r w:rsidR="26A16606">
        <w:t xml:space="preserve"> The scheme allows employees to balance out</w:t>
      </w:r>
      <w:r w:rsidR="66B647C7">
        <w:t xml:space="preserve"> their working</w:t>
      </w:r>
      <w:r w:rsidR="26A16606">
        <w:t xml:space="preserve"> hours over a period of time and doesn’t require </w:t>
      </w:r>
      <w:r w:rsidR="008D04A7">
        <w:t>employees</w:t>
      </w:r>
      <w:r w:rsidR="26A16606">
        <w:t xml:space="preserve"> to have a limited amount of flexitime off </w:t>
      </w:r>
      <w:r w:rsidR="630D175E">
        <w:t xml:space="preserve">in the traditional way. If the time off affects service delivery or the team rota, permission must be sought before that time off is taken. </w:t>
      </w:r>
    </w:p>
    <w:p w14:paraId="0DE40888" w14:textId="2AD6F4BD" w:rsidR="00CE0216" w:rsidRDefault="00CE0216" w:rsidP="06A04020">
      <w:pPr>
        <w:pStyle w:val="BodyText"/>
        <w:ind w:right="215"/>
      </w:pPr>
    </w:p>
    <w:p w14:paraId="3BA4200D" w14:textId="280045FE" w:rsidR="00CE0216" w:rsidRDefault="00CE0216" w:rsidP="00CE0216">
      <w:pPr>
        <w:pStyle w:val="BodyText"/>
        <w:rPr>
          <w:lang w:val="en-GB"/>
        </w:rPr>
      </w:pPr>
      <w:r w:rsidRPr="06A04020">
        <w:rPr>
          <w:lang w:val="en-GB"/>
        </w:rPr>
        <w:t xml:space="preserve">This scheme enables employees and managers to be far more flexible in how they structure their working week whilst adhering to some focussed principles. </w:t>
      </w:r>
    </w:p>
    <w:p w14:paraId="602EF6B4" w14:textId="77777777" w:rsidR="00CE0216" w:rsidRPr="00CE0216" w:rsidRDefault="00CE0216" w:rsidP="00CE0216">
      <w:pPr>
        <w:pStyle w:val="BodyText"/>
        <w:rPr>
          <w:lang w:val="en-GB"/>
        </w:rPr>
      </w:pPr>
    </w:p>
    <w:p w14:paraId="226E6BAA" w14:textId="77777777" w:rsidR="00CE0216" w:rsidRPr="00CE0216" w:rsidRDefault="00CE0216" w:rsidP="00CE0216">
      <w:pPr>
        <w:pStyle w:val="BodyText"/>
        <w:rPr>
          <w:lang w:val="en-GB"/>
        </w:rPr>
      </w:pPr>
      <w:r w:rsidRPr="00CE0216">
        <w:rPr>
          <w:lang w:val="en-GB"/>
        </w:rPr>
        <w:t xml:space="preserve">The Team Manager or Head of Service is responsible for ensuring the needs of the customer are met by providing an accessible service during our normal office hours. This can be by appointment, on the telephone, remotely or in person. </w:t>
      </w:r>
    </w:p>
    <w:p w14:paraId="7FE4CC66" w14:textId="77777777" w:rsidR="00CE0216" w:rsidRDefault="00CE0216" w:rsidP="00CE0216">
      <w:pPr>
        <w:pStyle w:val="BodyText"/>
        <w:rPr>
          <w:color w:val="385623" w:themeColor="accent6" w:themeShade="80"/>
          <w:lang w:val="en-GB"/>
        </w:rPr>
      </w:pPr>
    </w:p>
    <w:p w14:paraId="08D12341" w14:textId="0782608A" w:rsidR="00CE0216" w:rsidRDefault="00CE0216" w:rsidP="00CE0216">
      <w:pPr>
        <w:pStyle w:val="BodyText"/>
        <w:rPr>
          <w:color w:val="385623" w:themeColor="accent6" w:themeShade="80"/>
          <w:lang w:val="en-GB"/>
        </w:rPr>
      </w:pPr>
      <w:r w:rsidRPr="00CE0216">
        <w:rPr>
          <w:color w:val="385623" w:themeColor="accent6" w:themeShade="80"/>
          <w:lang w:val="en-GB"/>
        </w:rPr>
        <w:lastRenderedPageBreak/>
        <w:t xml:space="preserve">Principles: </w:t>
      </w:r>
    </w:p>
    <w:p w14:paraId="2FBE4ECC" w14:textId="77777777" w:rsidR="00CE0216" w:rsidRPr="00CE0216" w:rsidRDefault="00CE0216" w:rsidP="00CE0216">
      <w:pPr>
        <w:pStyle w:val="BodyText"/>
        <w:rPr>
          <w:color w:val="385623" w:themeColor="accent6" w:themeShade="80"/>
          <w:lang w:val="en-GB"/>
        </w:rPr>
      </w:pPr>
    </w:p>
    <w:p w14:paraId="5A4217FB" w14:textId="0DD5B8C9" w:rsidR="00CE0216" w:rsidRPr="00CE0216" w:rsidRDefault="00CE0216" w:rsidP="009459EE">
      <w:pPr>
        <w:pStyle w:val="BodyText"/>
        <w:numPr>
          <w:ilvl w:val="0"/>
          <w:numId w:val="5"/>
        </w:numPr>
        <w:rPr>
          <w:lang w:val="en-GB"/>
        </w:rPr>
      </w:pPr>
      <w:r w:rsidRPr="1B39C566">
        <w:rPr>
          <w:lang w:val="en-GB"/>
        </w:rPr>
        <w:t>Customer service comes first.  Provision must be made for team</w:t>
      </w:r>
      <w:r w:rsidR="5DC2D114" w:rsidRPr="1B39C566">
        <w:rPr>
          <w:lang w:val="en-GB"/>
        </w:rPr>
        <w:t>s</w:t>
      </w:r>
      <w:r w:rsidRPr="1B39C566">
        <w:rPr>
          <w:lang w:val="en-GB"/>
        </w:rPr>
        <w:t xml:space="preserve"> to have</w:t>
      </w:r>
      <w:r w:rsidR="009459EE" w:rsidRPr="1B39C566">
        <w:rPr>
          <w:lang w:val="en-GB"/>
        </w:rPr>
        <w:t xml:space="preserve"> cover from 8:45am until 5:00pm, </w:t>
      </w:r>
      <w:r w:rsidRPr="1B39C566">
        <w:rPr>
          <w:lang w:val="en-GB"/>
        </w:rPr>
        <w:t xml:space="preserve">Monday to Friday. </w:t>
      </w:r>
    </w:p>
    <w:p w14:paraId="349ED356" w14:textId="77777777" w:rsidR="00CE0216" w:rsidRPr="00CE0216" w:rsidRDefault="00CE0216" w:rsidP="00CE0216">
      <w:pPr>
        <w:pStyle w:val="BodyText"/>
        <w:rPr>
          <w:lang w:val="en-GB"/>
        </w:rPr>
      </w:pPr>
    </w:p>
    <w:p w14:paraId="4C1E4FA0" w14:textId="77777777" w:rsidR="00CE0216" w:rsidRPr="00CE0216" w:rsidRDefault="00CE0216" w:rsidP="009459EE">
      <w:pPr>
        <w:pStyle w:val="BodyText"/>
        <w:numPr>
          <w:ilvl w:val="0"/>
          <w:numId w:val="5"/>
        </w:numPr>
        <w:rPr>
          <w:lang w:val="en-GB"/>
        </w:rPr>
      </w:pPr>
      <w:r w:rsidRPr="06A04020">
        <w:rPr>
          <w:lang w:val="en-GB"/>
        </w:rPr>
        <w:t>Managers can organise customer contact arrangements outside the regular office hours if that provides improved service and employees are prepared and able to work at these times.</w:t>
      </w:r>
    </w:p>
    <w:p w14:paraId="52055F31" w14:textId="0B1B5154" w:rsidR="06A04020" w:rsidRDefault="06A04020" w:rsidP="06A04020">
      <w:pPr>
        <w:pStyle w:val="BodyText"/>
        <w:rPr>
          <w:lang w:val="en-GB"/>
        </w:rPr>
      </w:pPr>
    </w:p>
    <w:p w14:paraId="0528B637" w14:textId="1BA2DF0B" w:rsidR="00CE0216" w:rsidRPr="00CE0216" w:rsidRDefault="00CE0216" w:rsidP="009459EE">
      <w:pPr>
        <w:pStyle w:val="BodyText"/>
        <w:numPr>
          <w:ilvl w:val="0"/>
          <w:numId w:val="5"/>
        </w:numPr>
        <w:rPr>
          <w:lang w:val="en-GB"/>
        </w:rPr>
      </w:pPr>
      <w:r w:rsidRPr="06A04020">
        <w:rPr>
          <w:lang w:val="en-GB"/>
        </w:rPr>
        <w:t xml:space="preserve">The Council office building will only be open from 07:00 hours to 19:00 hours for </w:t>
      </w:r>
      <w:r w:rsidR="41EE49A8" w:rsidRPr="06A04020">
        <w:rPr>
          <w:lang w:val="en-GB"/>
        </w:rPr>
        <w:t>office-based</w:t>
      </w:r>
      <w:r w:rsidRPr="06A04020">
        <w:rPr>
          <w:lang w:val="en-GB"/>
        </w:rPr>
        <w:t xml:space="preserve"> working. </w:t>
      </w:r>
    </w:p>
    <w:p w14:paraId="05E310A9" w14:textId="77777777" w:rsidR="00CE0216" w:rsidRPr="00CE0216" w:rsidRDefault="00CE0216" w:rsidP="00CE0216">
      <w:pPr>
        <w:pStyle w:val="BodyText"/>
        <w:rPr>
          <w:lang w:val="en-GB"/>
        </w:rPr>
      </w:pPr>
    </w:p>
    <w:p w14:paraId="7302CB1B" w14:textId="7AA0CAF6" w:rsidR="00CE0216" w:rsidRPr="00CE0216" w:rsidRDefault="00CE0216" w:rsidP="009459EE">
      <w:pPr>
        <w:pStyle w:val="BodyText"/>
        <w:numPr>
          <w:ilvl w:val="0"/>
          <w:numId w:val="5"/>
        </w:numPr>
        <w:rPr>
          <w:lang w:val="en-GB"/>
        </w:rPr>
      </w:pPr>
      <w:r w:rsidRPr="1B39C566">
        <w:rPr>
          <w:lang w:val="en-GB"/>
        </w:rPr>
        <w:t xml:space="preserve">Employees all have weekly contractual hours. Whilst these may be worked in </w:t>
      </w:r>
      <w:r w:rsidR="6BF0C66F" w:rsidRPr="1B39C566">
        <w:rPr>
          <w:lang w:val="en-GB"/>
        </w:rPr>
        <w:t>a</w:t>
      </w:r>
      <w:r w:rsidRPr="1B39C566">
        <w:rPr>
          <w:lang w:val="en-GB"/>
        </w:rPr>
        <w:t xml:space="preserve"> </w:t>
      </w:r>
      <w:r w:rsidR="1B628049" w:rsidRPr="1B39C566">
        <w:rPr>
          <w:lang w:val="en-GB"/>
        </w:rPr>
        <w:t>f</w:t>
      </w:r>
      <w:r w:rsidRPr="1B39C566">
        <w:rPr>
          <w:lang w:val="en-GB"/>
        </w:rPr>
        <w:t>lexible way over a period of time, the manager is responsible for ensuring that overall an employee is work</w:t>
      </w:r>
      <w:r w:rsidR="3C33BA2E" w:rsidRPr="1B39C566">
        <w:rPr>
          <w:lang w:val="en-GB"/>
        </w:rPr>
        <w:t>ing</w:t>
      </w:r>
      <w:r w:rsidRPr="1B39C566">
        <w:rPr>
          <w:lang w:val="en-GB"/>
        </w:rPr>
        <w:t xml:space="preserve"> their hours. </w:t>
      </w:r>
    </w:p>
    <w:p w14:paraId="4D36AEFD" w14:textId="77777777" w:rsidR="00CE0216" w:rsidRPr="00CE0216" w:rsidRDefault="00CE0216" w:rsidP="00CE0216">
      <w:pPr>
        <w:pStyle w:val="BodyText"/>
        <w:rPr>
          <w:lang w:val="en-GB"/>
        </w:rPr>
      </w:pPr>
    </w:p>
    <w:p w14:paraId="45E3F434" w14:textId="4AD518DD" w:rsidR="00CE0216" w:rsidRPr="00CE0216" w:rsidRDefault="00CE0216" w:rsidP="009459EE">
      <w:pPr>
        <w:pStyle w:val="BodyText"/>
        <w:numPr>
          <w:ilvl w:val="0"/>
          <w:numId w:val="5"/>
        </w:numPr>
        <w:rPr>
          <w:lang w:val="en-GB"/>
        </w:rPr>
      </w:pPr>
      <w:r w:rsidRPr="1B39C566">
        <w:rPr>
          <w:lang w:val="en-GB"/>
        </w:rPr>
        <w:t xml:space="preserve">Employees may be required to attend an office base on what might normally be a </w:t>
      </w:r>
      <w:r w:rsidR="5EB8C40C" w:rsidRPr="1B39C566">
        <w:rPr>
          <w:lang w:val="en-GB"/>
        </w:rPr>
        <w:t>home-based</w:t>
      </w:r>
      <w:r w:rsidRPr="1B39C566">
        <w:rPr>
          <w:lang w:val="en-GB"/>
        </w:rPr>
        <w:t xml:space="preserve"> working period if required for a business priority. This  may occur at short notice</w:t>
      </w:r>
      <w:r w:rsidR="5CBD9B17" w:rsidRPr="1B39C566">
        <w:rPr>
          <w:lang w:val="en-GB"/>
        </w:rPr>
        <w:t xml:space="preserve">such as </w:t>
      </w:r>
      <w:r w:rsidRPr="1B39C566">
        <w:rPr>
          <w:lang w:val="en-GB"/>
        </w:rPr>
        <w:t xml:space="preserve"> in the event of sickness or other unexpected business reasons.</w:t>
      </w:r>
    </w:p>
    <w:p w14:paraId="551C55FE" w14:textId="77777777" w:rsidR="00CE0216" w:rsidRPr="00CE0216" w:rsidRDefault="00CE0216" w:rsidP="00CE0216">
      <w:pPr>
        <w:pStyle w:val="BodyText"/>
        <w:rPr>
          <w:lang w:val="en-GB"/>
        </w:rPr>
      </w:pPr>
    </w:p>
    <w:p w14:paraId="3B1BC8B7" w14:textId="1D537287" w:rsidR="00CE0216" w:rsidRPr="00CE0216" w:rsidRDefault="00CE0216" w:rsidP="009459EE">
      <w:pPr>
        <w:pStyle w:val="BodyText"/>
        <w:numPr>
          <w:ilvl w:val="0"/>
          <w:numId w:val="5"/>
        </w:numPr>
        <w:rPr>
          <w:lang w:val="en-GB"/>
        </w:rPr>
      </w:pPr>
      <w:r w:rsidRPr="06A04020">
        <w:rPr>
          <w:lang w:val="en-GB"/>
        </w:rPr>
        <w:t xml:space="preserve">Contractual </w:t>
      </w:r>
      <w:r w:rsidR="002EA078" w:rsidRPr="06A04020">
        <w:rPr>
          <w:lang w:val="en-GB"/>
        </w:rPr>
        <w:t>non-working</w:t>
      </w:r>
      <w:r w:rsidRPr="06A04020">
        <w:rPr>
          <w:lang w:val="en-GB"/>
        </w:rPr>
        <w:t xml:space="preserve"> hours or days can only be changed / varied by mutual agreement. </w:t>
      </w:r>
    </w:p>
    <w:p w14:paraId="33EFED59" w14:textId="77777777" w:rsidR="00CE0216" w:rsidRPr="00CE0216" w:rsidRDefault="00CE0216" w:rsidP="00CE0216">
      <w:pPr>
        <w:pStyle w:val="BodyText"/>
        <w:rPr>
          <w:lang w:val="en-GB"/>
        </w:rPr>
      </w:pPr>
    </w:p>
    <w:p w14:paraId="16713325" w14:textId="77777777" w:rsidR="00CE0216" w:rsidRPr="00CE0216" w:rsidRDefault="00CE0216" w:rsidP="009459EE">
      <w:pPr>
        <w:pStyle w:val="BodyText"/>
        <w:numPr>
          <w:ilvl w:val="0"/>
          <w:numId w:val="5"/>
        </w:numPr>
        <w:rPr>
          <w:lang w:val="en-GB"/>
        </w:rPr>
      </w:pPr>
      <w:r w:rsidRPr="06A04020">
        <w:rPr>
          <w:lang w:val="en-GB"/>
        </w:rPr>
        <w:t xml:space="preserve">Everyone must adhere to the Working Time Directive and not work more than 48 hours per week on a regular basis. </w:t>
      </w:r>
    </w:p>
    <w:p w14:paraId="0FC3D4AE" w14:textId="77777777" w:rsidR="00CE0216" w:rsidRPr="00CE0216" w:rsidRDefault="00CE0216" w:rsidP="00CE0216">
      <w:pPr>
        <w:pStyle w:val="BodyText"/>
        <w:rPr>
          <w:lang w:val="en-GB"/>
        </w:rPr>
      </w:pPr>
    </w:p>
    <w:p w14:paraId="66C2E090" w14:textId="38AC3B80" w:rsidR="00CE0216" w:rsidRPr="00CE0216" w:rsidRDefault="00CE0216" w:rsidP="009459EE">
      <w:pPr>
        <w:pStyle w:val="BodyText"/>
        <w:numPr>
          <w:ilvl w:val="0"/>
          <w:numId w:val="5"/>
        </w:numPr>
        <w:rPr>
          <w:lang w:val="en-GB"/>
        </w:rPr>
      </w:pPr>
      <w:r w:rsidRPr="06A04020">
        <w:rPr>
          <w:lang w:val="en-GB"/>
        </w:rPr>
        <w:t xml:space="preserve">Employees must take a minimum of </w:t>
      </w:r>
      <w:r w:rsidR="295EA45F" w:rsidRPr="06A04020">
        <w:rPr>
          <w:lang w:val="en-GB"/>
        </w:rPr>
        <w:t>3</w:t>
      </w:r>
      <w:r w:rsidR="66F70C4C" w:rsidRPr="06A04020">
        <w:rPr>
          <w:lang w:val="en-GB"/>
        </w:rPr>
        <w:t>0-minute</w:t>
      </w:r>
      <w:r w:rsidRPr="06A04020">
        <w:rPr>
          <w:lang w:val="en-GB"/>
        </w:rPr>
        <w:t xml:space="preserve"> break if they work more than 6 hours – this would usually be the lunch break.</w:t>
      </w:r>
    </w:p>
    <w:p w14:paraId="5D2DEDD8" w14:textId="77777777" w:rsidR="00CE0216" w:rsidRPr="00CE0216" w:rsidRDefault="00CE0216" w:rsidP="00CE0216">
      <w:pPr>
        <w:pStyle w:val="BodyText"/>
        <w:rPr>
          <w:lang w:val="en-GB"/>
        </w:rPr>
      </w:pPr>
    </w:p>
    <w:p w14:paraId="460A6923" w14:textId="77777777" w:rsidR="00CE0216" w:rsidRPr="00CE0216" w:rsidRDefault="00CE0216" w:rsidP="009459EE">
      <w:pPr>
        <w:pStyle w:val="BodyText"/>
        <w:numPr>
          <w:ilvl w:val="0"/>
          <w:numId w:val="5"/>
        </w:numPr>
        <w:rPr>
          <w:lang w:val="en-GB"/>
        </w:rPr>
      </w:pPr>
      <w:r w:rsidRPr="06A04020">
        <w:rPr>
          <w:lang w:val="en-GB"/>
        </w:rPr>
        <w:t xml:space="preserve">Employees must ensure that a minimum amount of 11 hours is taken off work between ‘shifts’ – this is usually the overnight break. </w:t>
      </w:r>
    </w:p>
    <w:p w14:paraId="18702C40" w14:textId="77777777" w:rsidR="00CE0216" w:rsidRPr="00CE0216" w:rsidRDefault="00CE0216" w:rsidP="00CE0216">
      <w:pPr>
        <w:pStyle w:val="BodyText"/>
        <w:rPr>
          <w:lang w:val="en-GB"/>
        </w:rPr>
      </w:pPr>
    </w:p>
    <w:p w14:paraId="225E4022" w14:textId="4E2F2E3A" w:rsidR="00CE0216" w:rsidRPr="00CE0216" w:rsidRDefault="009459EE" w:rsidP="009459EE">
      <w:pPr>
        <w:pStyle w:val="BodyText"/>
        <w:numPr>
          <w:ilvl w:val="0"/>
          <w:numId w:val="5"/>
        </w:numPr>
        <w:rPr>
          <w:lang w:val="en-GB"/>
        </w:rPr>
      </w:pPr>
      <w:r w:rsidRPr="1B39C566">
        <w:rPr>
          <w:lang w:val="en-GB"/>
        </w:rPr>
        <w:t xml:space="preserve">Employees must have a </w:t>
      </w:r>
      <w:r w:rsidR="2C9AE465" w:rsidRPr="1B39C566">
        <w:rPr>
          <w:lang w:val="en-GB"/>
        </w:rPr>
        <w:t xml:space="preserve">minimum of a </w:t>
      </w:r>
      <w:r w:rsidR="0394E375" w:rsidRPr="1B39C566">
        <w:rPr>
          <w:lang w:val="en-GB"/>
        </w:rPr>
        <w:t>24-hour</w:t>
      </w:r>
      <w:r w:rsidR="00CE0216" w:rsidRPr="1B39C566">
        <w:rPr>
          <w:lang w:val="en-GB"/>
        </w:rPr>
        <w:t xml:space="preserve"> break</w:t>
      </w:r>
      <w:r w:rsidRPr="1B39C566">
        <w:rPr>
          <w:lang w:val="en-GB"/>
        </w:rPr>
        <w:t>,</w:t>
      </w:r>
      <w:r w:rsidR="00CE0216" w:rsidRPr="1B39C566">
        <w:rPr>
          <w:lang w:val="en-GB"/>
        </w:rPr>
        <w:t xml:space="preserve"> </w:t>
      </w:r>
      <w:r w:rsidRPr="1B39C566">
        <w:rPr>
          <w:lang w:val="en-GB"/>
        </w:rPr>
        <w:t xml:space="preserve">uninterrupted by work, </w:t>
      </w:r>
      <w:r w:rsidR="00CE0216" w:rsidRPr="1B39C566">
        <w:rPr>
          <w:lang w:val="en-GB"/>
        </w:rPr>
        <w:t xml:space="preserve">each week  – this is usually the weekend. </w:t>
      </w:r>
    </w:p>
    <w:p w14:paraId="14CF2AA0" w14:textId="77777777" w:rsidR="00CE0216" w:rsidRPr="00CE0216" w:rsidRDefault="00CE0216" w:rsidP="00CE0216">
      <w:pPr>
        <w:pStyle w:val="BodyText"/>
        <w:rPr>
          <w:lang w:val="en-GB"/>
        </w:rPr>
      </w:pPr>
    </w:p>
    <w:p w14:paraId="6AA30088" w14:textId="5FE1B39C" w:rsidR="00CE0216" w:rsidRPr="00CE0216" w:rsidRDefault="00CE0216" w:rsidP="009459EE">
      <w:pPr>
        <w:pStyle w:val="BodyText"/>
        <w:numPr>
          <w:ilvl w:val="0"/>
          <w:numId w:val="5"/>
        </w:numPr>
        <w:rPr>
          <w:lang w:val="en-GB"/>
        </w:rPr>
      </w:pPr>
      <w:r w:rsidRPr="06A04020">
        <w:rPr>
          <w:lang w:val="en-GB"/>
        </w:rPr>
        <w:t>Time worked needs to be recorded for audit and health and safety purposes. A new timesheet will be d</w:t>
      </w:r>
      <w:r w:rsidR="009459EE" w:rsidRPr="06A04020">
        <w:rPr>
          <w:lang w:val="en-GB"/>
        </w:rPr>
        <w:t>eveloped to record working time.</w:t>
      </w:r>
    </w:p>
    <w:p w14:paraId="0A585B65" w14:textId="77777777" w:rsidR="00CE0216" w:rsidRPr="00CE0216" w:rsidRDefault="00CE0216" w:rsidP="00CE0216">
      <w:pPr>
        <w:pStyle w:val="BodyText"/>
        <w:rPr>
          <w:lang w:val="en-GB"/>
        </w:rPr>
      </w:pPr>
    </w:p>
    <w:p w14:paraId="7AB6DA13" w14:textId="7F23EBF0" w:rsidR="00CE0216" w:rsidRPr="00CE0216" w:rsidRDefault="00CE0216" w:rsidP="009459EE">
      <w:pPr>
        <w:pStyle w:val="BodyText"/>
        <w:numPr>
          <w:ilvl w:val="0"/>
          <w:numId w:val="5"/>
        </w:numPr>
        <w:rPr>
          <w:lang w:val="en-GB"/>
        </w:rPr>
      </w:pPr>
      <w:r w:rsidRPr="06A04020">
        <w:rPr>
          <w:lang w:val="en-GB"/>
        </w:rPr>
        <w:t>Employees must speak to their manager and discuss if they accrue more than 100% of their weekly contracted hours (</w:t>
      </w:r>
      <w:r w:rsidR="31567F6E" w:rsidRPr="06A04020">
        <w:rPr>
          <w:lang w:val="en-GB"/>
        </w:rPr>
        <w:t>i</w:t>
      </w:r>
      <w:r w:rsidR="032FAF19" w:rsidRPr="06A04020">
        <w:rPr>
          <w:lang w:val="en-GB"/>
        </w:rPr>
        <w:t>.e.</w:t>
      </w:r>
      <w:r w:rsidRPr="06A04020">
        <w:rPr>
          <w:lang w:val="en-GB"/>
        </w:rPr>
        <w:t xml:space="preserve"> if they accrue an additional 36.25 hours for a </w:t>
      </w:r>
      <w:r w:rsidR="733F38F8" w:rsidRPr="06A04020">
        <w:rPr>
          <w:lang w:val="en-GB"/>
        </w:rPr>
        <w:t>full-time</w:t>
      </w:r>
      <w:r w:rsidRPr="06A04020">
        <w:rPr>
          <w:lang w:val="en-GB"/>
        </w:rPr>
        <w:t xml:space="preserve"> employee)</w:t>
      </w:r>
    </w:p>
    <w:p w14:paraId="53D9076F" w14:textId="77777777" w:rsidR="00CE0216" w:rsidRPr="00CE0216" w:rsidRDefault="00CE0216" w:rsidP="00CE0216">
      <w:pPr>
        <w:pStyle w:val="BodyText"/>
        <w:rPr>
          <w:lang w:val="en-GB"/>
        </w:rPr>
      </w:pPr>
    </w:p>
    <w:p w14:paraId="47FF02F8" w14:textId="1306038F" w:rsidR="00CE0216" w:rsidRPr="00CE0216" w:rsidRDefault="00CE0216" w:rsidP="009459EE">
      <w:pPr>
        <w:pStyle w:val="BodyText"/>
        <w:numPr>
          <w:ilvl w:val="0"/>
          <w:numId w:val="5"/>
        </w:numPr>
        <w:rPr>
          <w:lang w:val="en-GB"/>
        </w:rPr>
      </w:pPr>
      <w:r w:rsidRPr="06A04020">
        <w:rPr>
          <w:lang w:val="en-GB"/>
        </w:rPr>
        <w:t>Employees must speak to their manager and discuss if they fall into a negative balance of more than 100% of their weekly contracted hours (</w:t>
      </w:r>
      <w:r w:rsidR="7D4D4AD6" w:rsidRPr="06A04020">
        <w:rPr>
          <w:lang w:val="en-GB"/>
        </w:rPr>
        <w:t>i.e.</w:t>
      </w:r>
      <w:r w:rsidR="71DEC825" w:rsidRPr="06A04020">
        <w:rPr>
          <w:lang w:val="en-GB"/>
        </w:rPr>
        <w:t xml:space="preserve"> </w:t>
      </w:r>
      <w:r w:rsidRPr="06A04020">
        <w:rPr>
          <w:lang w:val="en-GB"/>
        </w:rPr>
        <w:t xml:space="preserve">if they fall into a deficit of 36.25 hours for a </w:t>
      </w:r>
      <w:r w:rsidR="185781DE" w:rsidRPr="06A04020">
        <w:rPr>
          <w:lang w:val="en-GB"/>
        </w:rPr>
        <w:t>full-time</w:t>
      </w:r>
      <w:r w:rsidRPr="06A04020">
        <w:rPr>
          <w:lang w:val="en-GB"/>
        </w:rPr>
        <w:t xml:space="preserve"> employee)</w:t>
      </w:r>
    </w:p>
    <w:p w14:paraId="1D21AF2D" w14:textId="77777777" w:rsidR="00CE0216" w:rsidRPr="00CE0216" w:rsidRDefault="00CE0216" w:rsidP="00CE0216">
      <w:pPr>
        <w:pStyle w:val="BodyText"/>
        <w:rPr>
          <w:lang w:val="en-GB"/>
        </w:rPr>
      </w:pPr>
    </w:p>
    <w:p w14:paraId="304A04F9" w14:textId="5F77548B" w:rsidR="00CE0216" w:rsidRPr="00CE0216" w:rsidRDefault="00CE0216" w:rsidP="009459EE">
      <w:pPr>
        <w:pStyle w:val="BodyText"/>
        <w:numPr>
          <w:ilvl w:val="0"/>
          <w:numId w:val="5"/>
        </w:numPr>
        <w:rPr>
          <w:lang w:val="en-GB"/>
        </w:rPr>
      </w:pPr>
      <w:r w:rsidRPr="06A04020">
        <w:rPr>
          <w:lang w:val="en-GB"/>
        </w:rPr>
        <w:t>When using additional hours accrued</w:t>
      </w:r>
      <w:r w:rsidR="58550B4C" w:rsidRPr="06A04020">
        <w:rPr>
          <w:lang w:val="en-GB"/>
        </w:rPr>
        <w:t xml:space="preserve"> over the weekly contractual hours</w:t>
      </w:r>
      <w:r w:rsidRPr="06A04020">
        <w:rPr>
          <w:lang w:val="en-GB"/>
        </w:rPr>
        <w:t xml:space="preserve">, this </w:t>
      </w:r>
      <w:r w:rsidR="54ABDAE3" w:rsidRPr="06A04020">
        <w:rPr>
          <w:lang w:val="en-GB"/>
        </w:rPr>
        <w:t>only needs to be</w:t>
      </w:r>
      <w:r w:rsidRPr="06A04020">
        <w:rPr>
          <w:lang w:val="en-GB"/>
        </w:rPr>
        <w:t xml:space="preserve"> agreed with the manager in advance </w:t>
      </w:r>
      <w:r w:rsidR="007D0021">
        <w:rPr>
          <w:lang w:val="en-GB"/>
        </w:rPr>
        <w:t>if it will</w:t>
      </w:r>
      <w:r w:rsidRPr="06A04020">
        <w:rPr>
          <w:lang w:val="en-GB"/>
        </w:rPr>
        <w:t xml:space="preserve"> compromise the principles of customer support and/or office cover arrangements.</w:t>
      </w:r>
    </w:p>
    <w:p w14:paraId="22ADA411" w14:textId="77777777" w:rsidR="00CE0216" w:rsidRPr="00CE0216" w:rsidRDefault="00CE0216" w:rsidP="00CE0216">
      <w:pPr>
        <w:pStyle w:val="BodyText"/>
        <w:rPr>
          <w:lang w:val="en-GB"/>
        </w:rPr>
      </w:pPr>
    </w:p>
    <w:p w14:paraId="7A7BF152" w14:textId="4C504D43" w:rsidR="00CE0216" w:rsidRPr="00CE0216" w:rsidRDefault="00CE0216" w:rsidP="009459EE">
      <w:pPr>
        <w:pStyle w:val="BodyText"/>
        <w:numPr>
          <w:ilvl w:val="0"/>
          <w:numId w:val="5"/>
        </w:numPr>
        <w:rPr>
          <w:lang w:val="en-GB"/>
        </w:rPr>
      </w:pPr>
      <w:r w:rsidRPr="1B39C566">
        <w:rPr>
          <w:lang w:val="en-GB"/>
        </w:rPr>
        <w:t xml:space="preserve">If an employee is found to be abusing this scheme the Council will remove the benefit of working to the </w:t>
      </w:r>
      <w:r w:rsidR="37BFE0DA" w:rsidRPr="1B39C566">
        <w:rPr>
          <w:lang w:val="en-GB"/>
        </w:rPr>
        <w:t>Hybrid</w:t>
      </w:r>
      <w:r w:rsidRPr="1B39C566">
        <w:rPr>
          <w:lang w:val="en-GB"/>
        </w:rPr>
        <w:t xml:space="preserve"> Working Scheme and standard working hours will be worked. </w:t>
      </w:r>
    </w:p>
    <w:p w14:paraId="7FE5CC20" w14:textId="77777777" w:rsidR="00CE0216" w:rsidRPr="00CE0216" w:rsidRDefault="00CE0216" w:rsidP="00CE0216">
      <w:pPr>
        <w:pStyle w:val="BodyText"/>
        <w:rPr>
          <w:lang w:val="en-GB"/>
        </w:rPr>
      </w:pPr>
    </w:p>
    <w:p w14:paraId="2DD4D2D9" w14:textId="77777777" w:rsidR="00CE0216" w:rsidRPr="00CE0216" w:rsidRDefault="00CE0216" w:rsidP="009459EE">
      <w:pPr>
        <w:pStyle w:val="BodyText"/>
        <w:numPr>
          <w:ilvl w:val="0"/>
          <w:numId w:val="5"/>
        </w:numPr>
        <w:rPr>
          <w:lang w:val="en-GB"/>
        </w:rPr>
      </w:pPr>
      <w:r w:rsidRPr="06A04020">
        <w:rPr>
          <w:lang w:val="en-GB"/>
        </w:rPr>
        <w:t>Any surplus or deficit in working time hours when leaving the employment of the Council should be managed during the notice period.</w:t>
      </w:r>
    </w:p>
    <w:p w14:paraId="58A9A5F9" w14:textId="77777777" w:rsidR="00CE0216" w:rsidRPr="00CE0216" w:rsidRDefault="00CE0216" w:rsidP="00CE0216">
      <w:pPr>
        <w:pStyle w:val="BodyText"/>
        <w:rPr>
          <w:lang w:val="en-GB"/>
        </w:rPr>
      </w:pPr>
    </w:p>
    <w:p w14:paraId="7F5124CF" w14:textId="2BB3F278" w:rsidR="00CE0216" w:rsidRPr="00CE0216" w:rsidRDefault="00CE0216" w:rsidP="009459EE">
      <w:pPr>
        <w:pStyle w:val="BodyText"/>
        <w:numPr>
          <w:ilvl w:val="0"/>
          <w:numId w:val="5"/>
        </w:numPr>
        <w:rPr>
          <w:lang w:val="en-GB"/>
        </w:rPr>
      </w:pPr>
      <w:r w:rsidRPr="06A04020">
        <w:rPr>
          <w:lang w:val="en-GB"/>
        </w:rPr>
        <w:t>Any overtime or additional hours that may be subject to additional payment must be agreed in adva</w:t>
      </w:r>
      <w:r w:rsidR="009459EE" w:rsidRPr="06A04020">
        <w:rPr>
          <w:lang w:val="en-GB"/>
        </w:rPr>
        <w:t>nce before the hours are worked.</w:t>
      </w:r>
      <w:r w:rsidR="40B610CC" w:rsidRPr="06A04020">
        <w:rPr>
          <w:lang w:val="en-GB"/>
        </w:rPr>
        <w:t xml:space="preserve"> These would be exceptional circumstances</w:t>
      </w:r>
      <w:r w:rsidR="28A84DA2" w:rsidRPr="06A04020">
        <w:rPr>
          <w:lang w:val="en-GB"/>
        </w:rPr>
        <w:t xml:space="preserve">. </w:t>
      </w:r>
    </w:p>
    <w:p w14:paraId="1C6A2B29" w14:textId="77777777" w:rsidR="00CE0216" w:rsidRDefault="00CE0216" w:rsidP="00262E44">
      <w:pPr>
        <w:pStyle w:val="BodyText"/>
        <w:ind w:right="214"/>
      </w:pPr>
    </w:p>
    <w:p w14:paraId="33792688" w14:textId="103E0ABF" w:rsidR="06A04020" w:rsidRDefault="06A04020" w:rsidP="06A04020">
      <w:pPr>
        <w:pStyle w:val="BodyText"/>
        <w:ind w:right="214"/>
      </w:pPr>
    </w:p>
    <w:p w14:paraId="6A6DC43A" w14:textId="6DD30BE5" w:rsidR="2E2D1BD1" w:rsidRPr="00FA6FA4" w:rsidRDefault="2E2D1BD1" w:rsidP="06A04020">
      <w:pPr>
        <w:pStyle w:val="BodyText"/>
        <w:ind w:right="214"/>
        <w:rPr>
          <w:b/>
        </w:rPr>
      </w:pPr>
      <w:r w:rsidRPr="00FA6FA4">
        <w:rPr>
          <w:b/>
          <w:u w:val="single"/>
        </w:rPr>
        <w:t>Managing Absence</w:t>
      </w:r>
      <w:r w:rsidRPr="00FA6FA4">
        <w:rPr>
          <w:b/>
        </w:rPr>
        <w:t xml:space="preserve"> </w:t>
      </w:r>
    </w:p>
    <w:p w14:paraId="076D7EE1" w14:textId="3A3B0F5D" w:rsidR="06A04020" w:rsidRDefault="06A04020" w:rsidP="06A04020">
      <w:pPr>
        <w:pStyle w:val="BodyText"/>
        <w:ind w:right="214"/>
      </w:pPr>
    </w:p>
    <w:p w14:paraId="1E93B258" w14:textId="2A20B8FA" w:rsidR="2E2D1BD1" w:rsidRDefault="2E2D1BD1" w:rsidP="06A04020">
      <w:pPr>
        <w:pStyle w:val="BodyText"/>
        <w:ind w:right="214"/>
      </w:pPr>
      <w:r>
        <w:t>This scheme gives more flexibility in deciding whether time should be recorded as sickness because an employee needs time off to recover</w:t>
      </w:r>
      <w:r w:rsidR="5D28C2B7">
        <w:t>,</w:t>
      </w:r>
      <w:r w:rsidR="5E4FD283">
        <w:t xml:space="preserve"> or whether hours can be adjusted to accommodate a small amount of time away from work. </w:t>
      </w:r>
    </w:p>
    <w:p w14:paraId="45C3D6D5" w14:textId="3E2FD799" w:rsidR="5E4FD283" w:rsidRDefault="5E4FD283" w:rsidP="06A04020">
      <w:pPr>
        <w:pStyle w:val="BodyText"/>
        <w:ind w:right="214"/>
      </w:pPr>
      <w:r>
        <w:t xml:space="preserve">See the Attendance Policy for more detail. </w:t>
      </w:r>
    </w:p>
    <w:p w14:paraId="01911812" w14:textId="6627CA33" w:rsidR="06A04020" w:rsidRDefault="06A04020" w:rsidP="06A04020">
      <w:pPr>
        <w:pStyle w:val="BodyText"/>
        <w:ind w:right="214"/>
      </w:pPr>
    </w:p>
    <w:p w14:paraId="4AEFB8D2" w14:textId="77777777" w:rsidR="007704D1" w:rsidRDefault="007704D1" w:rsidP="00262E44">
      <w:pPr>
        <w:pStyle w:val="BodyText"/>
        <w:ind w:right="214"/>
      </w:pPr>
    </w:p>
    <w:p w14:paraId="69922614" w14:textId="4BE04C52" w:rsidR="00F77954" w:rsidRPr="007C1BF0" w:rsidRDefault="009459EE" w:rsidP="06A04020">
      <w:pPr>
        <w:rPr>
          <w:b/>
          <w:bCs/>
          <w:sz w:val="24"/>
          <w:szCs w:val="24"/>
          <w:u w:val="single"/>
        </w:rPr>
      </w:pPr>
      <w:r w:rsidRPr="06A04020">
        <w:rPr>
          <w:b/>
          <w:bCs/>
          <w:sz w:val="24"/>
          <w:szCs w:val="24"/>
          <w:u w:val="single"/>
        </w:rPr>
        <w:t xml:space="preserve">Working hours and Bank Holidays </w:t>
      </w:r>
    </w:p>
    <w:p w14:paraId="417A011A" w14:textId="2C64EE41" w:rsidR="007C1BF0" w:rsidRPr="007C1BF0" w:rsidRDefault="007C1BF0" w:rsidP="06A04020">
      <w:pPr>
        <w:rPr>
          <w:sz w:val="24"/>
          <w:szCs w:val="24"/>
        </w:rPr>
      </w:pPr>
    </w:p>
    <w:p w14:paraId="79FCE89E" w14:textId="7001B4F6" w:rsidR="009459EE" w:rsidRPr="007C1BF0" w:rsidRDefault="007C1BF0" w:rsidP="06A04020">
      <w:pPr>
        <w:rPr>
          <w:sz w:val="24"/>
          <w:szCs w:val="24"/>
        </w:rPr>
      </w:pPr>
      <w:r w:rsidRPr="1B39C566">
        <w:rPr>
          <w:sz w:val="24"/>
          <w:szCs w:val="24"/>
        </w:rPr>
        <w:t xml:space="preserve">Time off for bank holidays will be </w:t>
      </w:r>
      <w:r w:rsidR="766D5C62" w:rsidRPr="1B39C566">
        <w:rPr>
          <w:sz w:val="24"/>
          <w:szCs w:val="24"/>
        </w:rPr>
        <w:t>automatically recorded on iTrent</w:t>
      </w:r>
      <w:r w:rsidRPr="1B39C566">
        <w:rPr>
          <w:sz w:val="24"/>
          <w:szCs w:val="24"/>
        </w:rPr>
        <w:t xml:space="preserve">. </w:t>
      </w:r>
      <w:r w:rsidR="009459EE" w:rsidRPr="1B39C566">
        <w:rPr>
          <w:sz w:val="24"/>
          <w:szCs w:val="24"/>
        </w:rPr>
        <w:t xml:space="preserve">Under the new way of </w:t>
      </w:r>
      <w:r w:rsidR="504B0E19" w:rsidRPr="1B39C566">
        <w:rPr>
          <w:sz w:val="24"/>
          <w:szCs w:val="24"/>
        </w:rPr>
        <w:t>working,</w:t>
      </w:r>
      <w:r w:rsidR="009459EE" w:rsidRPr="1B39C566">
        <w:rPr>
          <w:sz w:val="24"/>
          <w:szCs w:val="24"/>
        </w:rPr>
        <w:t xml:space="preserve"> </w:t>
      </w:r>
      <w:r w:rsidR="2C727757" w:rsidRPr="1B39C566">
        <w:rPr>
          <w:sz w:val="24"/>
          <w:szCs w:val="24"/>
        </w:rPr>
        <w:t>an employee</w:t>
      </w:r>
      <w:r w:rsidR="009459EE" w:rsidRPr="1B39C566">
        <w:rPr>
          <w:sz w:val="24"/>
          <w:szCs w:val="24"/>
        </w:rPr>
        <w:t xml:space="preserve"> may choose to work at home on a  bank holiday</w:t>
      </w:r>
      <w:r w:rsidR="7BBCCC44" w:rsidRPr="1B39C566">
        <w:rPr>
          <w:sz w:val="24"/>
          <w:szCs w:val="24"/>
        </w:rPr>
        <w:t>, subject to the needs of the business</w:t>
      </w:r>
      <w:r w:rsidR="541BA41E" w:rsidRPr="1B39C566">
        <w:rPr>
          <w:sz w:val="24"/>
          <w:szCs w:val="24"/>
        </w:rPr>
        <w:t xml:space="preserve"> and manager agreement. If this is the case, an adjustment needs to be made in iTrent via HR. </w:t>
      </w:r>
    </w:p>
    <w:p w14:paraId="07B36068" w14:textId="249CB6D3" w:rsidR="009459EE" w:rsidRPr="007C1BF0" w:rsidRDefault="009459EE" w:rsidP="007C5CFF">
      <w:pPr>
        <w:rPr>
          <w:sz w:val="24"/>
          <w:szCs w:val="24"/>
          <w:highlight w:val="yellow"/>
        </w:rPr>
      </w:pPr>
    </w:p>
    <w:p w14:paraId="2B1E95BE" w14:textId="4ACA0C36" w:rsidR="009459EE" w:rsidRDefault="007C1BF0" w:rsidP="007C5CFF">
      <w:pPr>
        <w:rPr>
          <w:sz w:val="24"/>
          <w:szCs w:val="24"/>
        </w:rPr>
      </w:pPr>
      <w:r w:rsidRPr="1B39C566">
        <w:rPr>
          <w:sz w:val="24"/>
          <w:szCs w:val="24"/>
        </w:rPr>
        <w:t>If, to meet service requirements</w:t>
      </w:r>
      <w:r w:rsidR="009459EE" w:rsidRPr="1B39C566">
        <w:rPr>
          <w:sz w:val="24"/>
          <w:szCs w:val="24"/>
        </w:rPr>
        <w:t xml:space="preserve"> and by mutual consent</w:t>
      </w:r>
      <w:r w:rsidRPr="1B39C566">
        <w:rPr>
          <w:sz w:val="24"/>
          <w:szCs w:val="24"/>
        </w:rPr>
        <w:t>,</w:t>
      </w:r>
      <w:r w:rsidR="009459EE" w:rsidRPr="1B39C566">
        <w:rPr>
          <w:sz w:val="24"/>
          <w:szCs w:val="24"/>
        </w:rPr>
        <w:t xml:space="preserve"> an employee is asked by the manager </w:t>
      </w:r>
      <w:r w:rsidR="73D61036" w:rsidRPr="1B39C566">
        <w:rPr>
          <w:sz w:val="24"/>
          <w:szCs w:val="24"/>
        </w:rPr>
        <w:t xml:space="preserve">to </w:t>
      </w:r>
      <w:r w:rsidR="009459EE" w:rsidRPr="1B39C566">
        <w:rPr>
          <w:sz w:val="24"/>
          <w:szCs w:val="24"/>
        </w:rPr>
        <w:t>work on a statutory bank holiday,</w:t>
      </w:r>
      <w:r w:rsidR="019F3087" w:rsidRPr="1B39C566">
        <w:rPr>
          <w:sz w:val="24"/>
          <w:szCs w:val="24"/>
        </w:rPr>
        <w:t xml:space="preserve"> or if </w:t>
      </w:r>
      <w:r w:rsidR="224CBDEE" w:rsidRPr="1B39C566">
        <w:rPr>
          <w:sz w:val="24"/>
          <w:szCs w:val="24"/>
        </w:rPr>
        <w:t>the service is operating on a bank holiday and it is your normal working day</w:t>
      </w:r>
      <w:r w:rsidR="42FA4B55" w:rsidRPr="1B39C566">
        <w:rPr>
          <w:sz w:val="24"/>
          <w:szCs w:val="24"/>
        </w:rPr>
        <w:t>,</w:t>
      </w:r>
      <w:r w:rsidR="009459EE" w:rsidRPr="1B39C566">
        <w:rPr>
          <w:sz w:val="24"/>
          <w:szCs w:val="24"/>
        </w:rPr>
        <w:t xml:space="preserve">usual </w:t>
      </w:r>
      <w:r w:rsidRPr="1B39C566">
        <w:rPr>
          <w:sz w:val="24"/>
          <w:szCs w:val="24"/>
        </w:rPr>
        <w:t xml:space="preserve">terms and conditions </w:t>
      </w:r>
      <w:r w:rsidR="009459EE" w:rsidRPr="1B39C566">
        <w:rPr>
          <w:sz w:val="24"/>
          <w:szCs w:val="24"/>
        </w:rPr>
        <w:t xml:space="preserve">provision for overtime and time off </w:t>
      </w:r>
      <w:r w:rsidRPr="1B39C566">
        <w:rPr>
          <w:sz w:val="24"/>
          <w:szCs w:val="24"/>
        </w:rPr>
        <w:t xml:space="preserve">will be given. </w:t>
      </w:r>
    </w:p>
    <w:p w14:paraId="26CBCCA5" w14:textId="77777777" w:rsidR="00F77954" w:rsidRDefault="00F77954" w:rsidP="007C5CFF">
      <w:pPr>
        <w:rPr>
          <w:sz w:val="24"/>
          <w:szCs w:val="24"/>
        </w:rPr>
      </w:pPr>
    </w:p>
    <w:p w14:paraId="5326CF1D" w14:textId="77777777" w:rsidR="00083CFC" w:rsidRPr="00BF2524" w:rsidRDefault="00083CFC" w:rsidP="00083CFC">
      <w:pPr>
        <w:rPr>
          <w:b/>
          <w:sz w:val="24"/>
          <w:szCs w:val="24"/>
          <w:u w:val="single"/>
        </w:rPr>
      </w:pPr>
      <w:r w:rsidRPr="00BF2524">
        <w:rPr>
          <w:b/>
          <w:sz w:val="24"/>
          <w:szCs w:val="24"/>
          <w:u w:val="single"/>
        </w:rPr>
        <w:t xml:space="preserve">Medical appointments </w:t>
      </w:r>
    </w:p>
    <w:p w14:paraId="12E45E8F" w14:textId="77777777" w:rsidR="00083CFC" w:rsidRDefault="00083CFC" w:rsidP="00083CFC">
      <w:pPr>
        <w:rPr>
          <w:sz w:val="28"/>
          <w:szCs w:val="24"/>
        </w:rPr>
      </w:pPr>
    </w:p>
    <w:p w14:paraId="114F0284" w14:textId="2017078C" w:rsidR="00F97BBD" w:rsidRPr="00F97BBD" w:rsidRDefault="00083CFC" w:rsidP="00F97BBD">
      <w:pPr>
        <w:pStyle w:val="BodyText"/>
        <w:spacing w:before="93"/>
        <w:ind w:right="225"/>
        <w:rPr>
          <w:rFonts w:eastAsia="Calibri"/>
          <w:szCs w:val="22"/>
          <w:lang w:val="en-GB"/>
        </w:rPr>
      </w:pPr>
      <w:r w:rsidRPr="00F97BBD">
        <w:rPr>
          <w:szCs w:val="22"/>
        </w:rPr>
        <w:t>It is expected that employees will take reasonable steps to ensure that absences for medical</w:t>
      </w:r>
      <w:r w:rsidRPr="00F97BBD">
        <w:rPr>
          <w:spacing w:val="1"/>
          <w:szCs w:val="22"/>
        </w:rPr>
        <w:t xml:space="preserve"> </w:t>
      </w:r>
      <w:r w:rsidRPr="00F97BBD">
        <w:rPr>
          <w:szCs w:val="22"/>
        </w:rPr>
        <w:t>appointments of any kind are kept to a minimum, and that every effort is made to minimise service</w:t>
      </w:r>
      <w:r w:rsidRPr="00F97BBD">
        <w:rPr>
          <w:spacing w:val="1"/>
          <w:szCs w:val="22"/>
        </w:rPr>
        <w:t xml:space="preserve"> </w:t>
      </w:r>
      <w:r w:rsidRPr="00F97BBD">
        <w:rPr>
          <w:szCs w:val="22"/>
        </w:rPr>
        <w:t>disruption.</w:t>
      </w:r>
      <w:r w:rsidR="00F97BBD" w:rsidRPr="00F97BBD">
        <w:rPr>
          <w:szCs w:val="22"/>
        </w:rPr>
        <w:t xml:space="preserve"> </w:t>
      </w:r>
      <w:r w:rsidR="00F97BBD" w:rsidRPr="00F97BBD">
        <w:rPr>
          <w:rFonts w:eastAsia="Calibri"/>
          <w:szCs w:val="22"/>
          <w:lang w:val="en-GB"/>
        </w:rPr>
        <w:t xml:space="preserve">A sensible approach should be taken by the employee and the manager. The employee should, wherever possible, arrange appointments with minimal disruption to service – this may mean not booking an appointment on their ‘rota’ day or during busy periods. </w:t>
      </w:r>
    </w:p>
    <w:p w14:paraId="322EFE66" w14:textId="08BDD65B" w:rsidR="00F97BBD" w:rsidRPr="00F97BBD" w:rsidRDefault="00F97BBD" w:rsidP="00F97BBD">
      <w:pPr>
        <w:widowControl/>
        <w:autoSpaceDE/>
        <w:autoSpaceDN/>
        <w:spacing w:after="160" w:line="259" w:lineRule="auto"/>
        <w:rPr>
          <w:rFonts w:eastAsia="Calibri"/>
          <w:sz w:val="24"/>
          <w:lang w:val="en-GB"/>
        </w:rPr>
      </w:pPr>
      <w:r w:rsidRPr="00F97BBD">
        <w:rPr>
          <w:rFonts w:eastAsia="Calibri"/>
          <w:sz w:val="24"/>
          <w:lang w:val="en-GB"/>
        </w:rPr>
        <w:t xml:space="preserve">This is not always possible with some more specialist appointments so flexibility and understanding on both sides is needed. </w:t>
      </w:r>
    </w:p>
    <w:p w14:paraId="4FE24F0B" w14:textId="650853EF" w:rsidR="00F97BBD" w:rsidRPr="00F97BBD" w:rsidRDefault="00F97BBD" w:rsidP="00F97BBD">
      <w:pPr>
        <w:widowControl/>
        <w:autoSpaceDE/>
        <w:autoSpaceDN/>
        <w:spacing w:after="160" w:line="259" w:lineRule="auto"/>
        <w:rPr>
          <w:rFonts w:eastAsia="Calibri"/>
          <w:sz w:val="24"/>
          <w:lang w:val="en-GB"/>
        </w:rPr>
      </w:pPr>
      <w:r w:rsidRPr="00F97BBD">
        <w:rPr>
          <w:rFonts w:eastAsia="Calibri"/>
          <w:sz w:val="24"/>
          <w:lang w:val="en-GB"/>
        </w:rPr>
        <w:t xml:space="preserve">Most medical appointments should take place in non working time, however there is a statutory requirement to allow time for certain medical appointments and these will be honoured. </w:t>
      </w:r>
      <w:r w:rsidRPr="00F97BBD">
        <w:rPr>
          <w:sz w:val="24"/>
        </w:rPr>
        <w:t>Employees</w:t>
      </w:r>
      <w:r w:rsidRPr="00F97BBD">
        <w:rPr>
          <w:spacing w:val="-1"/>
          <w:sz w:val="24"/>
        </w:rPr>
        <w:t xml:space="preserve"> </w:t>
      </w:r>
      <w:r w:rsidRPr="00F97BBD">
        <w:rPr>
          <w:sz w:val="24"/>
        </w:rPr>
        <w:t>may</w:t>
      </w:r>
      <w:r w:rsidRPr="00F97BBD">
        <w:rPr>
          <w:spacing w:val="-4"/>
          <w:sz w:val="24"/>
        </w:rPr>
        <w:t xml:space="preserve"> </w:t>
      </w:r>
      <w:r w:rsidRPr="00F97BBD">
        <w:rPr>
          <w:sz w:val="24"/>
        </w:rPr>
        <w:t>be</w:t>
      </w:r>
      <w:r w:rsidRPr="00F97BBD">
        <w:rPr>
          <w:spacing w:val="-3"/>
          <w:sz w:val="24"/>
        </w:rPr>
        <w:t xml:space="preserve"> </w:t>
      </w:r>
      <w:r w:rsidRPr="00F97BBD">
        <w:rPr>
          <w:sz w:val="24"/>
        </w:rPr>
        <w:t>asked</w:t>
      </w:r>
      <w:r w:rsidRPr="00F97BBD">
        <w:rPr>
          <w:spacing w:val="-1"/>
          <w:sz w:val="24"/>
        </w:rPr>
        <w:t xml:space="preserve"> </w:t>
      </w:r>
      <w:r w:rsidRPr="00F97BBD">
        <w:rPr>
          <w:sz w:val="24"/>
        </w:rPr>
        <w:t>to</w:t>
      </w:r>
      <w:r w:rsidRPr="00F97BBD">
        <w:rPr>
          <w:spacing w:val="-3"/>
          <w:sz w:val="24"/>
        </w:rPr>
        <w:t xml:space="preserve"> </w:t>
      </w:r>
      <w:r w:rsidRPr="00F97BBD">
        <w:rPr>
          <w:sz w:val="24"/>
        </w:rPr>
        <w:t>provide supporting</w:t>
      </w:r>
      <w:r w:rsidRPr="00F97BBD">
        <w:rPr>
          <w:spacing w:val="-3"/>
          <w:sz w:val="24"/>
        </w:rPr>
        <w:t xml:space="preserve"> </w:t>
      </w:r>
      <w:r w:rsidRPr="00F97BBD">
        <w:rPr>
          <w:sz w:val="24"/>
        </w:rPr>
        <w:t>evidence</w:t>
      </w:r>
      <w:r w:rsidRPr="00F97BBD">
        <w:rPr>
          <w:spacing w:val="-1"/>
          <w:sz w:val="24"/>
        </w:rPr>
        <w:t xml:space="preserve"> </w:t>
      </w:r>
      <w:r w:rsidRPr="00F97BBD">
        <w:rPr>
          <w:sz w:val="24"/>
        </w:rPr>
        <w:t>of</w:t>
      </w:r>
      <w:r w:rsidRPr="00F97BBD">
        <w:rPr>
          <w:spacing w:val="-1"/>
          <w:sz w:val="24"/>
        </w:rPr>
        <w:t xml:space="preserve"> </w:t>
      </w:r>
      <w:r w:rsidRPr="00F97BBD">
        <w:rPr>
          <w:sz w:val="24"/>
        </w:rPr>
        <w:t>their</w:t>
      </w:r>
      <w:r w:rsidRPr="00F97BBD">
        <w:rPr>
          <w:spacing w:val="-2"/>
          <w:sz w:val="24"/>
        </w:rPr>
        <w:t xml:space="preserve"> </w:t>
      </w:r>
      <w:r w:rsidRPr="00F97BBD">
        <w:rPr>
          <w:sz w:val="24"/>
        </w:rPr>
        <w:t>appointments.</w:t>
      </w:r>
    </w:p>
    <w:p w14:paraId="4B570666" w14:textId="77285A4C" w:rsidR="007C1BF0" w:rsidRDefault="007C1BF0" w:rsidP="007C5CFF">
      <w:pPr>
        <w:rPr>
          <w:b/>
          <w:sz w:val="24"/>
          <w:szCs w:val="24"/>
          <w:u w:val="single"/>
        </w:rPr>
      </w:pPr>
    </w:p>
    <w:p w14:paraId="621D082C" w14:textId="4A3E8DA6" w:rsidR="00F97BBD" w:rsidRDefault="00F97BBD" w:rsidP="007C5CFF">
      <w:pPr>
        <w:rPr>
          <w:b/>
          <w:sz w:val="24"/>
          <w:szCs w:val="24"/>
          <w:u w:val="single"/>
        </w:rPr>
      </w:pPr>
    </w:p>
    <w:p w14:paraId="5CCD008E" w14:textId="77777777" w:rsidR="00F97BBD" w:rsidRDefault="00F97BBD" w:rsidP="007C5CFF">
      <w:pPr>
        <w:rPr>
          <w:b/>
          <w:sz w:val="24"/>
          <w:szCs w:val="24"/>
          <w:u w:val="single"/>
        </w:rPr>
      </w:pPr>
    </w:p>
    <w:p w14:paraId="7376A7AF" w14:textId="138408EC" w:rsidR="00F77954" w:rsidRPr="007C1BF0" w:rsidRDefault="00F77954" w:rsidP="007C5CFF">
      <w:pPr>
        <w:rPr>
          <w:b/>
          <w:sz w:val="24"/>
          <w:szCs w:val="24"/>
          <w:u w:val="single"/>
        </w:rPr>
      </w:pPr>
      <w:r w:rsidRPr="007C1BF0">
        <w:rPr>
          <w:b/>
          <w:sz w:val="24"/>
          <w:szCs w:val="24"/>
          <w:u w:val="single"/>
        </w:rPr>
        <w:t>Managing by Performance and Output</w:t>
      </w:r>
    </w:p>
    <w:p w14:paraId="2A0BEB4C" w14:textId="77777777" w:rsidR="007704D1" w:rsidRDefault="007704D1" w:rsidP="007C5CFF">
      <w:pPr>
        <w:pStyle w:val="BodyText"/>
        <w:spacing w:before="92"/>
        <w:ind w:right="229"/>
      </w:pPr>
    </w:p>
    <w:p w14:paraId="264E8CDD" w14:textId="289ED7DB" w:rsidR="00F77954" w:rsidRDefault="00F77954" w:rsidP="007C5CFF">
      <w:pPr>
        <w:pStyle w:val="BodyText"/>
        <w:spacing w:before="92"/>
        <w:ind w:right="229"/>
      </w:pPr>
      <w:r>
        <w:t xml:space="preserve">The new ways of working will </w:t>
      </w:r>
      <w:r w:rsidR="007C1BF0">
        <w:t>mean there is</w:t>
      </w:r>
      <w:r>
        <w:t xml:space="preserve"> a need to manage by performance</w:t>
      </w:r>
      <w:r w:rsidR="007C1BF0">
        <w:t xml:space="preserve"> </w:t>
      </w:r>
      <w:r>
        <w:t>/</w:t>
      </w:r>
      <w:r w:rsidR="007C1BF0">
        <w:t xml:space="preserve"> </w:t>
      </w:r>
      <w:r>
        <w:t>output as opposed to</w:t>
      </w:r>
      <w:r>
        <w:rPr>
          <w:spacing w:val="1"/>
        </w:rPr>
        <w:t xml:space="preserve"> </w:t>
      </w:r>
      <w:r>
        <w:t>presenteeism.</w:t>
      </w:r>
    </w:p>
    <w:p w14:paraId="2E7ED45A" w14:textId="77777777" w:rsidR="00F77954" w:rsidRDefault="00F77954" w:rsidP="007C5CFF">
      <w:pPr>
        <w:pStyle w:val="BodyText"/>
      </w:pPr>
    </w:p>
    <w:p w14:paraId="52A540E8" w14:textId="59D5F82D" w:rsidR="00F77954" w:rsidRPr="00F77954" w:rsidRDefault="00F77954" w:rsidP="007C5CFF">
      <w:pPr>
        <w:rPr>
          <w:sz w:val="24"/>
        </w:rPr>
      </w:pPr>
      <w:r w:rsidRPr="00F77954">
        <w:rPr>
          <w:sz w:val="24"/>
        </w:rPr>
        <w:t>Managers should focus on the ‘outputs’ and not how and when the employee works to achieve</w:t>
      </w:r>
      <w:r w:rsidRPr="00F77954">
        <w:rPr>
          <w:spacing w:val="1"/>
          <w:sz w:val="24"/>
        </w:rPr>
        <w:t xml:space="preserve"> </w:t>
      </w:r>
      <w:r w:rsidRPr="00F77954">
        <w:rPr>
          <w:sz w:val="24"/>
        </w:rPr>
        <w:t>what they need to do.</w:t>
      </w:r>
      <w:r w:rsidRPr="00F77954">
        <w:rPr>
          <w:spacing w:val="1"/>
          <w:sz w:val="24"/>
        </w:rPr>
        <w:t xml:space="preserve"> </w:t>
      </w:r>
      <w:r w:rsidRPr="00F77954">
        <w:rPr>
          <w:sz w:val="24"/>
        </w:rPr>
        <w:t xml:space="preserve">For example, an advantage of </w:t>
      </w:r>
      <w:r w:rsidR="007C1BF0">
        <w:rPr>
          <w:sz w:val="24"/>
        </w:rPr>
        <w:t>hybrid</w:t>
      </w:r>
      <w:r w:rsidRPr="00F77954">
        <w:rPr>
          <w:sz w:val="24"/>
        </w:rPr>
        <w:t xml:space="preserve"> working can be that the employee</w:t>
      </w:r>
      <w:r w:rsidRPr="00F77954">
        <w:rPr>
          <w:spacing w:val="1"/>
          <w:sz w:val="24"/>
        </w:rPr>
        <w:t xml:space="preserve"> </w:t>
      </w:r>
      <w:r w:rsidRPr="00F77954">
        <w:rPr>
          <w:sz w:val="24"/>
        </w:rPr>
        <w:t>chooses the hours worked across the day, if this fits in with the needs of the service.</w:t>
      </w:r>
      <w:r w:rsidRPr="00F77954">
        <w:rPr>
          <w:spacing w:val="1"/>
          <w:sz w:val="24"/>
        </w:rPr>
        <w:t xml:space="preserve"> </w:t>
      </w:r>
      <w:r w:rsidRPr="00F77954">
        <w:rPr>
          <w:sz w:val="24"/>
        </w:rPr>
        <w:t>Without the</w:t>
      </w:r>
      <w:r w:rsidRPr="00F77954">
        <w:rPr>
          <w:spacing w:val="1"/>
          <w:sz w:val="24"/>
        </w:rPr>
        <w:t xml:space="preserve"> </w:t>
      </w:r>
      <w:r w:rsidRPr="00F77954">
        <w:rPr>
          <w:sz w:val="24"/>
        </w:rPr>
        <w:t>need to travel into the usual place of work, an earlier start can be made, or the employee might</w:t>
      </w:r>
      <w:r w:rsidRPr="00F77954">
        <w:rPr>
          <w:spacing w:val="1"/>
          <w:sz w:val="24"/>
        </w:rPr>
        <w:t xml:space="preserve"> </w:t>
      </w:r>
      <w:r w:rsidRPr="00F77954">
        <w:rPr>
          <w:sz w:val="24"/>
        </w:rPr>
        <w:t>choose to work later into the evening.</w:t>
      </w:r>
      <w:r w:rsidRPr="00F77954">
        <w:rPr>
          <w:spacing w:val="1"/>
          <w:sz w:val="24"/>
        </w:rPr>
        <w:t xml:space="preserve"> </w:t>
      </w:r>
      <w:r w:rsidRPr="00F77954">
        <w:rPr>
          <w:sz w:val="24"/>
        </w:rPr>
        <w:t>With a focus on outputs, the person should be able to plan</w:t>
      </w:r>
      <w:r w:rsidRPr="00F77954">
        <w:rPr>
          <w:spacing w:val="1"/>
          <w:sz w:val="24"/>
        </w:rPr>
        <w:t xml:space="preserve"> </w:t>
      </w:r>
      <w:r w:rsidRPr="00F77954">
        <w:rPr>
          <w:sz w:val="24"/>
        </w:rPr>
        <w:t>their</w:t>
      </w:r>
      <w:r w:rsidRPr="00F77954">
        <w:rPr>
          <w:spacing w:val="-3"/>
          <w:sz w:val="24"/>
        </w:rPr>
        <w:t xml:space="preserve"> </w:t>
      </w:r>
      <w:r w:rsidRPr="00F77954">
        <w:rPr>
          <w:sz w:val="24"/>
        </w:rPr>
        <w:t>work in the</w:t>
      </w:r>
      <w:r w:rsidRPr="00F77954">
        <w:rPr>
          <w:spacing w:val="-2"/>
          <w:sz w:val="24"/>
        </w:rPr>
        <w:t xml:space="preserve"> </w:t>
      </w:r>
      <w:r w:rsidRPr="00F77954">
        <w:rPr>
          <w:sz w:val="24"/>
        </w:rPr>
        <w:t>most</w:t>
      </w:r>
      <w:r w:rsidRPr="00F77954">
        <w:rPr>
          <w:spacing w:val="-2"/>
          <w:sz w:val="24"/>
        </w:rPr>
        <w:t xml:space="preserve"> </w:t>
      </w:r>
      <w:r w:rsidRPr="00F77954">
        <w:rPr>
          <w:sz w:val="24"/>
        </w:rPr>
        <w:t>effective way.</w:t>
      </w:r>
    </w:p>
    <w:p w14:paraId="28B7F7AC" w14:textId="77777777" w:rsidR="00F77954" w:rsidRDefault="00F77954" w:rsidP="007C5CFF"/>
    <w:p w14:paraId="34A550D6" w14:textId="2D71F6C1" w:rsidR="00F77954" w:rsidRDefault="00F77954" w:rsidP="007C5CFF">
      <w:pPr>
        <w:pStyle w:val="BodyText"/>
        <w:ind w:right="214"/>
      </w:pPr>
      <w:r>
        <w:t>The Council recognises that this is a change for many who will be more used to staff being in the</w:t>
      </w:r>
      <w:r>
        <w:rPr>
          <w:spacing w:val="1"/>
        </w:rPr>
        <w:t xml:space="preserve"> </w:t>
      </w:r>
      <w:r>
        <w:t>office regularly or on a daily basis and recording time in the traditional way.</w:t>
      </w:r>
      <w:r>
        <w:rPr>
          <w:spacing w:val="1"/>
        </w:rPr>
        <w:t xml:space="preserve"> </w:t>
      </w:r>
      <w:r>
        <w:t xml:space="preserve">The basic principles </w:t>
      </w:r>
      <w:r w:rsidR="5BB2E394">
        <w:t>of management</w:t>
      </w:r>
      <w:r>
        <w:t xml:space="preserve"> still apply but managers will need to ensure that there are additional protocols in</w:t>
      </w:r>
      <w:r>
        <w:rPr>
          <w:spacing w:val="1"/>
        </w:rPr>
        <w:t xml:space="preserve"> </w:t>
      </w:r>
      <w:r>
        <w:t>place,</w:t>
      </w:r>
      <w:r>
        <w:rPr>
          <w:spacing w:val="-1"/>
        </w:rPr>
        <w:t xml:space="preserve"> </w:t>
      </w:r>
      <w:r>
        <w:t>some of which are covered below:</w:t>
      </w:r>
    </w:p>
    <w:p w14:paraId="451AE2EE" w14:textId="77777777" w:rsidR="00F77954" w:rsidRDefault="00F77954" w:rsidP="007C5CFF">
      <w:pPr>
        <w:pStyle w:val="BodyText"/>
      </w:pPr>
    </w:p>
    <w:p w14:paraId="33809F5A" w14:textId="55B697DA" w:rsidR="00F77954" w:rsidRDefault="00F77954" w:rsidP="007C5CFF">
      <w:pPr>
        <w:pStyle w:val="BodyText"/>
        <w:ind w:right="215"/>
      </w:pPr>
      <w:r>
        <w:t>Managing</w:t>
      </w:r>
      <w:r>
        <w:rPr>
          <w:spacing w:val="1"/>
        </w:rPr>
        <w:t xml:space="preserve"> </w:t>
      </w:r>
      <w:r w:rsidR="007C1BF0">
        <w:t>hybrid</w:t>
      </w:r>
      <w:r>
        <w:rPr>
          <w:spacing w:val="1"/>
        </w:rPr>
        <w:t xml:space="preserve"> </w:t>
      </w:r>
      <w:r>
        <w:t>working</w:t>
      </w:r>
      <w:r>
        <w:rPr>
          <w:spacing w:val="1"/>
        </w:rPr>
        <w:t xml:space="preserve"> </w:t>
      </w:r>
      <w:r>
        <w:t>will</w:t>
      </w:r>
      <w:r>
        <w:rPr>
          <w:spacing w:val="1"/>
        </w:rPr>
        <w:t xml:space="preserve"> </w:t>
      </w:r>
      <w:r>
        <w:t>not</w:t>
      </w:r>
      <w:r>
        <w:rPr>
          <w:spacing w:val="1"/>
        </w:rPr>
        <w:t xml:space="preserve"> </w:t>
      </w:r>
      <w:r>
        <w:t>only</w:t>
      </w:r>
      <w:r>
        <w:rPr>
          <w:spacing w:val="1"/>
        </w:rPr>
        <w:t xml:space="preserve"> </w:t>
      </w:r>
      <w:r>
        <w:t>require</w:t>
      </w:r>
      <w:r>
        <w:rPr>
          <w:spacing w:val="1"/>
        </w:rPr>
        <w:t xml:space="preserve"> </w:t>
      </w:r>
      <w:r>
        <w:t>creative</w:t>
      </w:r>
      <w:r>
        <w:rPr>
          <w:spacing w:val="1"/>
        </w:rPr>
        <w:t xml:space="preserve"> </w:t>
      </w:r>
      <w:r>
        <w:t>thinking,</w:t>
      </w:r>
      <w:r>
        <w:rPr>
          <w:spacing w:val="1"/>
        </w:rPr>
        <w:t xml:space="preserve"> </w:t>
      </w:r>
      <w:r>
        <w:t>but</w:t>
      </w:r>
      <w:r>
        <w:rPr>
          <w:spacing w:val="1"/>
        </w:rPr>
        <w:t xml:space="preserve"> </w:t>
      </w:r>
      <w:r>
        <w:t>also</w:t>
      </w:r>
      <w:r>
        <w:rPr>
          <w:spacing w:val="1"/>
        </w:rPr>
        <w:t xml:space="preserve"> </w:t>
      </w:r>
      <w:r>
        <w:t>a</w:t>
      </w:r>
      <w:r>
        <w:rPr>
          <w:spacing w:val="1"/>
        </w:rPr>
        <w:t xml:space="preserve"> </w:t>
      </w:r>
      <w:r>
        <w:t>good</w:t>
      </w:r>
      <w:r>
        <w:rPr>
          <w:spacing w:val="1"/>
        </w:rPr>
        <w:t xml:space="preserve"> </w:t>
      </w:r>
      <w:r>
        <w:t>level</w:t>
      </w:r>
      <w:r>
        <w:rPr>
          <w:spacing w:val="1"/>
        </w:rPr>
        <w:t xml:space="preserve"> </w:t>
      </w:r>
      <w:r>
        <w:t>of</w:t>
      </w:r>
      <w:r>
        <w:rPr>
          <w:spacing w:val="1"/>
        </w:rPr>
        <w:t xml:space="preserve"> </w:t>
      </w:r>
      <w:r>
        <w:t>communication, organisation, trust and working together in order to ensure that the arrangements</w:t>
      </w:r>
      <w:r>
        <w:rPr>
          <w:spacing w:val="1"/>
        </w:rPr>
        <w:t xml:space="preserve"> </w:t>
      </w:r>
      <w:r>
        <w:t>put in place do not have an impact upon the quality of work or the targets that the service is</w:t>
      </w:r>
      <w:r>
        <w:rPr>
          <w:spacing w:val="1"/>
        </w:rPr>
        <w:t xml:space="preserve"> </w:t>
      </w:r>
      <w:r>
        <w:t>required</w:t>
      </w:r>
      <w:r>
        <w:rPr>
          <w:spacing w:val="-1"/>
        </w:rPr>
        <w:t xml:space="preserve"> </w:t>
      </w:r>
      <w:r>
        <w:t>to</w:t>
      </w:r>
      <w:r>
        <w:rPr>
          <w:spacing w:val="-2"/>
        </w:rPr>
        <w:t xml:space="preserve"> </w:t>
      </w:r>
      <w:r>
        <w:t>meet.</w:t>
      </w:r>
    </w:p>
    <w:p w14:paraId="686DFFD5" w14:textId="77777777" w:rsidR="00F77954" w:rsidRDefault="00F77954" w:rsidP="007C5CFF">
      <w:pPr>
        <w:pStyle w:val="BodyText"/>
      </w:pPr>
    </w:p>
    <w:p w14:paraId="5EFC7ACC" w14:textId="4052B772" w:rsidR="00F77954" w:rsidRDefault="00F77954" w:rsidP="007C5CFF">
      <w:pPr>
        <w:pStyle w:val="BodyText"/>
        <w:ind w:right="216"/>
      </w:pPr>
      <w:r>
        <w:t>Having</w:t>
      </w:r>
      <w:r>
        <w:rPr>
          <w:spacing w:val="1"/>
        </w:rPr>
        <w:t xml:space="preserve"> </w:t>
      </w:r>
      <w:r>
        <w:t>an</w:t>
      </w:r>
      <w:r>
        <w:rPr>
          <w:spacing w:val="1"/>
        </w:rPr>
        <w:t xml:space="preserve"> </w:t>
      </w:r>
      <w:r>
        <w:t>adaptable</w:t>
      </w:r>
      <w:r>
        <w:rPr>
          <w:spacing w:val="1"/>
        </w:rPr>
        <w:t xml:space="preserve"> </w:t>
      </w:r>
      <w:r>
        <w:t>style</w:t>
      </w:r>
      <w:r>
        <w:rPr>
          <w:spacing w:val="1"/>
        </w:rPr>
        <w:t xml:space="preserve"> </w:t>
      </w:r>
      <w:r>
        <w:t>of</w:t>
      </w:r>
      <w:r>
        <w:rPr>
          <w:spacing w:val="1"/>
        </w:rPr>
        <w:t xml:space="preserve"> </w:t>
      </w:r>
      <w:r>
        <w:t>management</w:t>
      </w:r>
      <w:r>
        <w:rPr>
          <w:spacing w:val="1"/>
        </w:rPr>
        <w:t xml:space="preserve"> </w:t>
      </w:r>
      <w:r>
        <w:t>will</w:t>
      </w:r>
      <w:r>
        <w:rPr>
          <w:spacing w:val="1"/>
        </w:rPr>
        <w:t xml:space="preserve"> </w:t>
      </w:r>
      <w:r>
        <w:t>ensure</w:t>
      </w:r>
      <w:r>
        <w:rPr>
          <w:spacing w:val="1"/>
        </w:rPr>
        <w:t xml:space="preserve"> </w:t>
      </w:r>
      <w:r>
        <w:t>managers</w:t>
      </w:r>
      <w:r>
        <w:rPr>
          <w:spacing w:val="1"/>
        </w:rPr>
        <w:t xml:space="preserve"> </w:t>
      </w:r>
      <w:r>
        <w:t>can</w:t>
      </w:r>
      <w:r>
        <w:rPr>
          <w:spacing w:val="1"/>
        </w:rPr>
        <w:t xml:space="preserve"> </w:t>
      </w:r>
      <w:r>
        <w:t>take</w:t>
      </w:r>
      <w:r>
        <w:rPr>
          <w:spacing w:val="1"/>
        </w:rPr>
        <w:t xml:space="preserve"> </w:t>
      </w:r>
      <w:r>
        <w:t>advantage</w:t>
      </w:r>
      <w:r>
        <w:rPr>
          <w:spacing w:val="1"/>
        </w:rPr>
        <w:t xml:space="preserve"> </w:t>
      </w:r>
      <w:r>
        <w:t>of</w:t>
      </w:r>
      <w:r>
        <w:rPr>
          <w:spacing w:val="1"/>
        </w:rPr>
        <w:t xml:space="preserve"> </w:t>
      </w:r>
      <w:r>
        <w:t xml:space="preserve">opportunities to improve the services offered and </w:t>
      </w:r>
      <w:r w:rsidR="007C1BF0">
        <w:t>empower</w:t>
      </w:r>
      <w:r>
        <w:t xml:space="preserve"> employees with different work styles </w:t>
      </w:r>
      <w:r w:rsidR="17AFCC43">
        <w:t>and methods</w:t>
      </w:r>
      <w:r>
        <w:t>.</w:t>
      </w:r>
      <w:r>
        <w:rPr>
          <w:spacing w:val="1"/>
        </w:rPr>
        <w:t xml:space="preserve"> </w:t>
      </w:r>
      <w:r>
        <w:t>Managers cannot expect to gain from the flexibility of employees and then to manage in</w:t>
      </w:r>
      <w:r>
        <w:rPr>
          <w:spacing w:val="1"/>
        </w:rPr>
        <w:t xml:space="preserve"> </w:t>
      </w:r>
      <w:r>
        <w:t>a</w:t>
      </w:r>
      <w:r>
        <w:rPr>
          <w:spacing w:val="-1"/>
        </w:rPr>
        <w:t xml:space="preserve"> </w:t>
      </w:r>
      <w:r>
        <w:t>strict and rigid way.</w:t>
      </w:r>
    </w:p>
    <w:p w14:paraId="16FFDDF2" w14:textId="77777777" w:rsidR="00F77954" w:rsidRDefault="00F77954" w:rsidP="007C5CFF">
      <w:pPr>
        <w:pStyle w:val="BodyText"/>
        <w:ind w:right="216"/>
      </w:pPr>
    </w:p>
    <w:p w14:paraId="70F24DB9" w14:textId="328CE492" w:rsidR="00F77954" w:rsidRDefault="00F77954" w:rsidP="007C5CFF">
      <w:pPr>
        <w:pStyle w:val="BodyText"/>
        <w:spacing w:before="1"/>
        <w:ind w:right="217"/>
      </w:pPr>
      <w:r>
        <w:t xml:space="preserve">Managing employees who work in this way should not be radically </w:t>
      </w:r>
      <w:r w:rsidR="007C1BF0">
        <w:t xml:space="preserve">different from managing them </w:t>
      </w:r>
      <w:r w:rsidR="59D3864E">
        <w:t>in their</w:t>
      </w:r>
      <w:r>
        <w:t xml:space="preserve"> </w:t>
      </w:r>
      <w:r w:rsidR="007C1BF0">
        <w:t xml:space="preserve">previous </w:t>
      </w:r>
      <w:r>
        <w:t>place of work.</w:t>
      </w:r>
      <w:r>
        <w:rPr>
          <w:spacing w:val="1"/>
        </w:rPr>
        <w:t xml:space="preserve"> </w:t>
      </w:r>
      <w:r>
        <w:t>However, it is important not to have an ‘out of sight, out of mind’</w:t>
      </w:r>
      <w:r>
        <w:rPr>
          <w:spacing w:val="1"/>
        </w:rPr>
        <w:t xml:space="preserve"> </w:t>
      </w:r>
      <w:r>
        <w:t>approach,</w:t>
      </w:r>
      <w:r>
        <w:rPr>
          <w:spacing w:val="-2"/>
        </w:rPr>
        <w:t xml:space="preserve"> </w:t>
      </w:r>
      <w:r>
        <w:t>whereby</w:t>
      </w:r>
      <w:r>
        <w:rPr>
          <w:spacing w:val="-4"/>
        </w:rPr>
        <w:t xml:space="preserve"> </w:t>
      </w:r>
      <w:r>
        <w:t>just</w:t>
      </w:r>
      <w:r>
        <w:rPr>
          <w:spacing w:val="-1"/>
        </w:rPr>
        <w:t xml:space="preserve"> </w:t>
      </w:r>
      <w:r>
        <w:t>because</w:t>
      </w:r>
      <w:r>
        <w:rPr>
          <w:spacing w:val="-3"/>
        </w:rPr>
        <w:t xml:space="preserve"> </w:t>
      </w:r>
      <w:r>
        <w:t>employees</w:t>
      </w:r>
      <w:r>
        <w:rPr>
          <w:spacing w:val="2"/>
        </w:rPr>
        <w:t xml:space="preserve"> </w:t>
      </w:r>
      <w:r>
        <w:t>are</w:t>
      </w:r>
      <w:r>
        <w:rPr>
          <w:spacing w:val="-1"/>
        </w:rPr>
        <w:t xml:space="preserve"> </w:t>
      </w:r>
      <w:r>
        <w:t>not</w:t>
      </w:r>
      <w:r>
        <w:rPr>
          <w:spacing w:val="-1"/>
        </w:rPr>
        <w:t xml:space="preserve"> </w:t>
      </w:r>
      <w:r>
        <w:t>physically</w:t>
      </w:r>
      <w:r>
        <w:rPr>
          <w:spacing w:val="-4"/>
        </w:rPr>
        <w:t xml:space="preserve"> </w:t>
      </w:r>
      <w:r>
        <w:t>present,</w:t>
      </w:r>
      <w:r>
        <w:rPr>
          <w:spacing w:val="-3"/>
        </w:rPr>
        <w:t xml:space="preserve"> </w:t>
      </w:r>
      <w:r>
        <w:t>they</w:t>
      </w:r>
      <w:r>
        <w:rPr>
          <w:spacing w:val="-4"/>
        </w:rPr>
        <w:t xml:space="preserve"> </w:t>
      </w:r>
      <w:r>
        <w:t>get</w:t>
      </w:r>
      <w:r>
        <w:rPr>
          <w:spacing w:val="-2"/>
        </w:rPr>
        <w:t xml:space="preserve"> </w:t>
      </w:r>
      <w:r>
        <w:t>overlooked.</w:t>
      </w:r>
    </w:p>
    <w:p w14:paraId="1A9CB6FC" w14:textId="77777777" w:rsidR="00F77954" w:rsidRDefault="00F77954" w:rsidP="007C5CFF">
      <w:pPr>
        <w:pStyle w:val="BodyText"/>
        <w:spacing w:before="11"/>
        <w:rPr>
          <w:sz w:val="23"/>
        </w:rPr>
      </w:pPr>
    </w:p>
    <w:p w14:paraId="09248FEE" w14:textId="14EEC6F4" w:rsidR="00F77954" w:rsidRDefault="00F77954" w:rsidP="007C5CFF">
      <w:pPr>
        <w:pStyle w:val="BodyText"/>
        <w:ind w:right="214"/>
      </w:pPr>
      <w:r>
        <w:t>It is therefore important for managers to establish some ground rules with teams and employees</w:t>
      </w:r>
      <w:r>
        <w:rPr>
          <w:spacing w:val="1"/>
        </w:rPr>
        <w:t xml:space="preserve"> </w:t>
      </w:r>
      <w:r>
        <w:t>when</w:t>
      </w:r>
      <w:r>
        <w:rPr>
          <w:spacing w:val="-1"/>
        </w:rPr>
        <w:t xml:space="preserve"> </w:t>
      </w:r>
      <w:r>
        <w:t>they move towards</w:t>
      </w:r>
      <w:r>
        <w:rPr>
          <w:spacing w:val="1"/>
        </w:rPr>
        <w:t xml:space="preserve"> </w:t>
      </w:r>
      <w:r w:rsidR="007C1BF0">
        <w:t>hybrid</w:t>
      </w:r>
      <w:r>
        <w:rPr>
          <w:spacing w:val="2"/>
        </w:rPr>
        <w:t xml:space="preserve"> </w:t>
      </w:r>
      <w:r>
        <w:t>working.</w:t>
      </w:r>
    </w:p>
    <w:p w14:paraId="27533A83" w14:textId="3950A84D" w:rsidR="00B103BA" w:rsidRDefault="00B103BA" w:rsidP="007C5CFF">
      <w:pPr>
        <w:pStyle w:val="BodyText"/>
        <w:ind w:right="214"/>
      </w:pPr>
    </w:p>
    <w:p w14:paraId="66555E79" w14:textId="171EB637" w:rsidR="00B103BA" w:rsidRDefault="00B103BA" w:rsidP="007C5CFF">
      <w:pPr>
        <w:pStyle w:val="BodyText"/>
        <w:ind w:right="214"/>
      </w:pPr>
      <w:r>
        <w:t>A support hub is available on Learning Pool for managers and employees to help adjust to these changes.</w:t>
      </w:r>
    </w:p>
    <w:p w14:paraId="5AB261A5" w14:textId="77777777" w:rsidR="00F77954" w:rsidRDefault="00F77954" w:rsidP="007C5CFF">
      <w:pPr>
        <w:pStyle w:val="BodyText"/>
        <w:ind w:right="216"/>
      </w:pPr>
    </w:p>
    <w:p w14:paraId="499DD9B4" w14:textId="77777777" w:rsidR="007C1BF0" w:rsidRDefault="007C1BF0" w:rsidP="007C5CFF">
      <w:pPr>
        <w:pStyle w:val="BodyText"/>
        <w:ind w:right="216"/>
        <w:rPr>
          <w:b/>
          <w:u w:val="single"/>
        </w:rPr>
      </w:pPr>
    </w:p>
    <w:p w14:paraId="0858DC06" w14:textId="366E8981" w:rsidR="00F77954" w:rsidRPr="007C1BF0" w:rsidRDefault="00F77954" w:rsidP="007C5CFF">
      <w:pPr>
        <w:pStyle w:val="BodyText"/>
        <w:ind w:right="216"/>
        <w:rPr>
          <w:b/>
          <w:u w:val="single"/>
        </w:rPr>
      </w:pPr>
      <w:r w:rsidRPr="007C1BF0">
        <w:rPr>
          <w:b/>
          <w:u w:val="single"/>
        </w:rPr>
        <w:t>Maintaining Communication</w:t>
      </w:r>
    </w:p>
    <w:p w14:paraId="53FD86EE" w14:textId="77777777" w:rsidR="00F77954" w:rsidRDefault="00F77954" w:rsidP="007C5CFF">
      <w:pPr>
        <w:pStyle w:val="BodyText"/>
        <w:ind w:right="216"/>
      </w:pPr>
    </w:p>
    <w:p w14:paraId="402E2D81" w14:textId="77777777" w:rsidR="00F77954" w:rsidRPr="007C1BF0" w:rsidRDefault="00F77954" w:rsidP="007C5CFF">
      <w:pPr>
        <w:pStyle w:val="Heading1"/>
        <w:spacing w:before="92"/>
        <w:ind w:left="0"/>
        <w:jc w:val="left"/>
        <w:rPr>
          <w:sz w:val="22"/>
        </w:rPr>
      </w:pPr>
      <w:r w:rsidRPr="007C1BF0">
        <w:rPr>
          <w:sz w:val="22"/>
        </w:rPr>
        <w:t>Regular</w:t>
      </w:r>
      <w:r w:rsidRPr="007C1BF0">
        <w:rPr>
          <w:spacing w:val="-2"/>
          <w:sz w:val="22"/>
        </w:rPr>
        <w:t xml:space="preserve"> </w:t>
      </w:r>
      <w:r w:rsidRPr="007C1BF0">
        <w:rPr>
          <w:sz w:val="22"/>
        </w:rPr>
        <w:t>one to</w:t>
      </w:r>
      <w:r w:rsidRPr="007C1BF0">
        <w:rPr>
          <w:spacing w:val="-1"/>
          <w:sz w:val="22"/>
        </w:rPr>
        <w:t xml:space="preserve"> </w:t>
      </w:r>
      <w:r w:rsidRPr="007C1BF0">
        <w:rPr>
          <w:sz w:val="22"/>
        </w:rPr>
        <w:t>ones/Reflections</w:t>
      </w:r>
    </w:p>
    <w:p w14:paraId="46948DEC" w14:textId="1AF9061A" w:rsidR="00F77954" w:rsidRDefault="00F77954" w:rsidP="007C5CFF">
      <w:pPr>
        <w:pStyle w:val="BodyText"/>
        <w:ind w:right="216"/>
      </w:pPr>
      <w:r>
        <w:t>It is important to continue regu</w:t>
      </w:r>
      <w:r w:rsidR="007C1BF0">
        <w:t>lar,</w:t>
      </w:r>
      <w:r w:rsidR="00347A1D">
        <w:t xml:space="preserve"> monthly,</w:t>
      </w:r>
      <w:r w:rsidR="007C1BF0">
        <w:t xml:space="preserve"> </w:t>
      </w:r>
      <w:r>
        <w:t>one to ones with employees to discuss their progress on the</w:t>
      </w:r>
      <w:r>
        <w:rPr>
          <w:spacing w:val="1"/>
        </w:rPr>
        <w:t xml:space="preserve"> </w:t>
      </w:r>
      <w:r>
        <w:t>agreed</w:t>
      </w:r>
      <w:r>
        <w:rPr>
          <w:spacing w:val="1"/>
        </w:rPr>
        <w:t xml:space="preserve"> </w:t>
      </w:r>
      <w:r>
        <w:t>objectives</w:t>
      </w:r>
      <w:r>
        <w:rPr>
          <w:spacing w:val="1"/>
        </w:rPr>
        <w:t xml:space="preserve"> </w:t>
      </w:r>
      <w:r>
        <w:t>and</w:t>
      </w:r>
      <w:r>
        <w:rPr>
          <w:spacing w:val="1"/>
        </w:rPr>
        <w:t xml:space="preserve"> </w:t>
      </w:r>
      <w:r>
        <w:t>keeping</w:t>
      </w:r>
      <w:r>
        <w:rPr>
          <w:spacing w:val="1"/>
        </w:rPr>
        <w:t xml:space="preserve"> </w:t>
      </w:r>
      <w:r>
        <w:t>them</w:t>
      </w:r>
      <w:r>
        <w:rPr>
          <w:spacing w:val="1"/>
        </w:rPr>
        <w:t xml:space="preserve"> </w:t>
      </w:r>
      <w:r>
        <w:t>informed</w:t>
      </w:r>
      <w:r>
        <w:rPr>
          <w:spacing w:val="1"/>
        </w:rPr>
        <w:t xml:space="preserve"> </w:t>
      </w:r>
      <w:r>
        <w:t>on</w:t>
      </w:r>
      <w:r>
        <w:rPr>
          <w:spacing w:val="1"/>
        </w:rPr>
        <w:t xml:space="preserve"> </w:t>
      </w:r>
      <w:r>
        <w:t>developments</w:t>
      </w:r>
      <w:r>
        <w:rPr>
          <w:spacing w:val="1"/>
        </w:rPr>
        <w:t xml:space="preserve"> </w:t>
      </w:r>
      <w:r>
        <w:t>within</w:t>
      </w:r>
      <w:r>
        <w:rPr>
          <w:spacing w:val="1"/>
        </w:rPr>
        <w:t xml:space="preserve"> </w:t>
      </w:r>
      <w:r>
        <w:t>the</w:t>
      </w:r>
      <w:r>
        <w:rPr>
          <w:spacing w:val="1"/>
        </w:rPr>
        <w:t xml:space="preserve"> </w:t>
      </w:r>
      <w:r w:rsidR="00B41839">
        <w:t>team</w:t>
      </w:r>
      <w:r>
        <w:rPr>
          <w:spacing w:val="1"/>
        </w:rPr>
        <w:t xml:space="preserve"> </w:t>
      </w:r>
      <w:r>
        <w:t>and</w:t>
      </w:r>
      <w:r>
        <w:rPr>
          <w:spacing w:val="1"/>
        </w:rPr>
        <w:t xml:space="preserve"> </w:t>
      </w:r>
      <w:r>
        <w:t xml:space="preserve">organisation. Clear objectives/ targets/ </w:t>
      </w:r>
      <w:r>
        <w:lastRenderedPageBreak/>
        <w:t>deadlines and</w:t>
      </w:r>
      <w:r>
        <w:rPr>
          <w:spacing w:val="1"/>
        </w:rPr>
        <w:t xml:space="preserve"> </w:t>
      </w:r>
      <w:r>
        <w:t>performance</w:t>
      </w:r>
      <w:r>
        <w:rPr>
          <w:spacing w:val="1"/>
        </w:rPr>
        <w:t xml:space="preserve"> </w:t>
      </w:r>
      <w:r>
        <w:t>standards</w:t>
      </w:r>
      <w:r>
        <w:rPr>
          <w:spacing w:val="1"/>
        </w:rPr>
        <w:t xml:space="preserve"> </w:t>
      </w:r>
      <w:r>
        <w:t>should</w:t>
      </w:r>
      <w:r>
        <w:rPr>
          <w:spacing w:val="1"/>
        </w:rPr>
        <w:t xml:space="preserve"> </w:t>
      </w:r>
      <w:r>
        <w:t>be</w:t>
      </w:r>
      <w:r>
        <w:rPr>
          <w:spacing w:val="1"/>
        </w:rPr>
        <w:t xml:space="preserve"> </w:t>
      </w:r>
      <w:r>
        <w:t>agreed</w:t>
      </w:r>
      <w:r>
        <w:rPr>
          <w:spacing w:val="1"/>
        </w:rPr>
        <w:t xml:space="preserve"> </w:t>
      </w:r>
      <w:r>
        <w:t>with</w:t>
      </w:r>
      <w:r>
        <w:rPr>
          <w:spacing w:val="1"/>
        </w:rPr>
        <w:t xml:space="preserve"> </w:t>
      </w:r>
      <w:r>
        <w:t>all</w:t>
      </w:r>
      <w:r>
        <w:rPr>
          <w:spacing w:val="1"/>
        </w:rPr>
        <w:t xml:space="preserve"> </w:t>
      </w:r>
      <w:r>
        <w:t>employees</w:t>
      </w:r>
      <w:r>
        <w:rPr>
          <w:spacing w:val="1"/>
        </w:rPr>
        <w:t xml:space="preserve"> </w:t>
      </w:r>
      <w:r>
        <w:t>including</w:t>
      </w:r>
      <w:r>
        <w:rPr>
          <w:spacing w:val="1"/>
        </w:rPr>
        <w:t xml:space="preserve"> </w:t>
      </w:r>
      <w:r>
        <w:t>those</w:t>
      </w:r>
      <w:r>
        <w:rPr>
          <w:spacing w:val="1"/>
        </w:rPr>
        <w:t xml:space="preserve"> </w:t>
      </w:r>
      <w:r>
        <w:t>who</w:t>
      </w:r>
      <w:r>
        <w:rPr>
          <w:spacing w:val="1"/>
        </w:rPr>
        <w:t xml:space="preserve"> </w:t>
      </w:r>
      <w:r>
        <w:t>are</w:t>
      </w:r>
      <w:r>
        <w:rPr>
          <w:spacing w:val="1"/>
        </w:rPr>
        <w:t xml:space="preserve"> </w:t>
      </w:r>
      <w:r w:rsidR="00B41839">
        <w:t>hybrid</w:t>
      </w:r>
      <w:r>
        <w:rPr>
          <w:spacing w:val="1"/>
        </w:rPr>
        <w:t xml:space="preserve"> </w:t>
      </w:r>
      <w:r>
        <w:t>workers.</w:t>
      </w:r>
      <w:r>
        <w:rPr>
          <w:spacing w:val="1"/>
        </w:rPr>
        <w:t xml:space="preserve"> </w:t>
      </w:r>
      <w:r>
        <w:t xml:space="preserve">Ensuring that </w:t>
      </w:r>
      <w:r w:rsidR="00B41839">
        <w:t>hybrid</w:t>
      </w:r>
      <w:r>
        <w:t xml:space="preserve"> workers are included in </w:t>
      </w:r>
      <w:r w:rsidR="00B41839">
        <w:t xml:space="preserve">training and </w:t>
      </w:r>
      <w:r>
        <w:t>personal development opportunities such as</w:t>
      </w:r>
      <w:r>
        <w:rPr>
          <w:spacing w:val="1"/>
        </w:rPr>
        <w:t xml:space="preserve"> </w:t>
      </w:r>
      <w:r>
        <w:t>career</w:t>
      </w:r>
      <w:r>
        <w:rPr>
          <w:spacing w:val="-1"/>
        </w:rPr>
        <w:t xml:space="preserve"> </w:t>
      </w:r>
      <w:r>
        <w:t>progression</w:t>
      </w:r>
      <w:r>
        <w:rPr>
          <w:spacing w:val="-1"/>
        </w:rPr>
        <w:t xml:space="preserve"> </w:t>
      </w:r>
      <w:r>
        <w:t>and promotion is vital.</w:t>
      </w:r>
    </w:p>
    <w:p w14:paraId="325EB18B" w14:textId="77777777" w:rsidR="00347A1D" w:rsidRDefault="00347A1D" w:rsidP="03FBA956">
      <w:pPr>
        <w:pStyle w:val="Heading1"/>
        <w:ind w:left="0"/>
        <w:jc w:val="left"/>
        <w:rPr>
          <w:sz w:val="22"/>
          <w:szCs w:val="22"/>
        </w:rPr>
      </w:pPr>
    </w:p>
    <w:p w14:paraId="6CC35220" w14:textId="264EA6B8" w:rsidR="00F77954" w:rsidRPr="007C1BF0" w:rsidRDefault="00F77954" w:rsidP="03FBA956">
      <w:pPr>
        <w:pStyle w:val="Heading1"/>
        <w:ind w:left="0"/>
        <w:jc w:val="left"/>
        <w:rPr>
          <w:sz w:val="22"/>
          <w:szCs w:val="22"/>
        </w:rPr>
      </w:pPr>
      <w:r w:rsidRPr="03FBA956">
        <w:rPr>
          <w:sz w:val="22"/>
          <w:szCs w:val="22"/>
        </w:rPr>
        <w:t>Agree</w:t>
      </w:r>
      <w:r w:rsidRPr="03FBA956">
        <w:rPr>
          <w:spacing w:val="-3"/>
          <w:sz w:val="22"/>
          <w:szCs w:val="22"/>
        </w:rPr>
        <w:t xml:space="preserve"> </w:t>
      </w:r>
      <w:r w:rsidRPr="03FBA956">
        <w:rPr>
          <w:sz w:val="22"/>
          <w:szCs w:val="22"/>
        </w:rPr>
        <w:t>‘check-in’</w:t>
      </w:r>
      <w:r w:rsidRPr="03FBA956">
        <w:rPr>
          <w:spacing w:val="-4"/>
          <w:sz w:val="22"/>
          <w:szCs w:val="22"/>
        </w:rPr>
        <w:t xml:space="preserve"> </w:t>
      </w:r>
      <w:r w:rsidR="66509F72" w:rsidRPr="03FBA956">
        <w:rPr>
          <w:sz w:val="22"/>
          <w:szCs w:val="22"/>
        </w:rPr>
        <w:t>procedures.</w:t>
      </w:r>
    </w:p>
    <w:p w14:paraId="1C3282F3" w14:textId="1CB0955C" w:rsidR="00F77954" w:rsidRDefault="00F77954" w:rsidP="007C5CFF">
      <w:pPr>
        <w:pStyle w:val="BodyText"/>
        <w:spacing w:before="1"/>
        <w:ind w:right="213"/>
      </w:pPr>
      <w:r>
        <w:t>Managers may wish to agree in advance the frequency and method for checking in which can be</w:t>
      </w:r>
      <w:r>
        <w:rPr>
          <w:spacing w:val="1"/>
        </w:rPr>
        <w:t xml:space="preserve"> </w:t>
      </w:r>
      <w:r>
        <w:t>by telephone, by email</w:t>
      </w:r>
      <w:r w:rsidRPr="00B41839">
        <w:t>,</w:t>
      </w:r>
      <w:r>
        <w:rPr>
          <w:color w:val="FF0000"/>
        </w:rPr>
        <w:t xml:space="preserve"> </w:t>
      </w:r>
      <w:r>
        <w:t xml:space="preserve">arranging a </w:t>
      </w:r>
      <w:r w:rsidR="4EE77F8F">
        <w:t>face-to-face</w:t>
      </w:r>
      <w:r>
        <w:t xml:space="preserve"> meeting or a catch up via Microsoft Teams</w:t>
      </w:r>
      <w:r w:rsidR="00B41839">
        <w:t xml:space="preserve"> in addition to monthly one to ones</w:t>
      </w:r>
      <w:r>
        <w:t>.</w:t>
      </w:r>
      <w:r>
        <w:rPr>
          <w:spacing w:val="1"/>
        </w:rPr>
        <w:t xml:space="preserve"> </w:t>
      </w:r>
      <w:r>
        <w:t>Managers should also make themselves</w:t>
      </w:r>
      <w:r>
        <w:rPr>
          <w:spacing w:val="66"/>
        </w:rPr>
        <w:t xml:space="preserve"> </w:t>
      </w:r>
      <w:r>
        <w:t>available to employees and respond to any questions</w:t>
      </w:r>
      <w:r>
        <w:rPr>
          <w:spacing w:val="1"/>
        </w:rPr>
        <w:t xml:space="preserve"> </w:t>
      </w:r>
      <w:r>
        <w:t>they</w:t>
      </w:r>
      <w:r>
        <w:rPr>
          <w:spacing w:val="-4"/>
        </w:rPr>
        <w:t xml:space="preserve"> </w:t>
      </w:r>
      <w:r>
        <w:t>may</w:t>
      </w:r>
      <w:r>
        <w:rPr>
          <w:spacing w:val="-3"/>
        </w:rPr>
        <w:t xml:space="preserve"> </w:t>
      </w:r>
      <w:r>
        <w:t>have in</w:t>
      </w:r>
      <w:r>
        <w:rPr>
          <w:spacing w:val="-2"/>
        </w:rPr>
        <w:t xml:space="preserve"> </w:t>
      </w:r>
      <w:r>
        <w:t>a timely</w:t>
      </w:r>
      <w:r>
        <w:rPr>
          <w:spacing w:val="-3"/>
        </w:rPr>
        <w:t xml:space="preserve"> </w:t>
      </w:r>
      <w:r>
        <w:t>manner.</w:t>
      </w:r>
    </w:p>
    <w:p w14:paraId="58D6585A" w14:textId="77777777" w:rsidR="00F77954" w:rsidRDefault="00F77954" w:rsidP="007C5CFF">
      <w:pPr>
        <w:pStyle w:val="BodyText"/>
      </w:pPr>
    </w:p>
    <w:p w14:paraId="320857C0" w14:textId="77777777" w:rsidR="00F77954" w:rsidRPr="00B41839" w:rsidRDefault="00F77954" w:rsidP="007C5CFF">
      <w:pPr>
        <w:pStyle w:val="Heading1"/>
        <w:ind w:left="0"/>
        <w:jc w:val="left"/>
        <w:rPr>
          <w:sz w:val="22"/>
        </w:rPr>
      </w:pPr>
      <w:r w:rsidRPr="00B41839">
        <w:rPr>
          <w:sz w:val="22"/>
        </w:rPr>
        <w:t>Employee’s</w:t>
      </w:r>
      <w:r w:rsidRPr="00B41839">
        <w:rPr>
          <w:spacing w:val="-5"/>
          <w:sz w:val="22"/>
        </w:rPr>
        <w:t xml:space="preserve"> </w:t>
      </w:r>
      <w:r w:rsidRPr="00B41839">
        <w:rPr>
          <w:sz w:val="22"/>
        </w:rPr>
        <w:t>Welfare</w:t>
      </w:r>
    </w:p>
    <w:p w14:paraId="051B3F8A" w14:textId="017B3A2C" w:rsidR="00F77954" w:rsidRDefault="00F77954" w:rsidP="007C5CFF">
      <w:pPr>
        <w:pStyle w:val="BodyText"/>
        <w:ind w:right="215"/>
      </w:pPr>
      <w:r>
        <w:t>Just because employees are not physically present, it does not mean that they are no longer part</w:t>
      </w:r>
      <w:r>
        <w:rPr>
          <w:spacing w:val="1"/>
        </w:rPr>
        <w:t xml:space="preserve"> </w:t>
      </w:r>
      <w:r>
        <w:t>of the team.</w:t>
      </w:r>
      <w:r>
        <w:rPr>
          <w:spacing w:val="1"/>
        </w:rPr>
        <w:t xml:space="preserve"> </w:t>
      </w:r>
      <w:r>
        <w:t>It is essential to include them in any messages and to invite them to meetings or</w:t>
      </w:r>
      <w:r>
        <w:rPr>
          <w:spacing w:val="1"/>
        </w:rPr>
        <w:t xml:space="preserve"> </w:t>
      </w:r>
      <w:r>
        <w:t>events.</w:t>
      </w:r>
      <w:r>
        <w:rPr>
          <w:spacing w:val="1"/>
        </w:rPr>
        <w:t xml:space="preserve"> </w:t>
      </w:r>
      <w:r>
        <w:t xml:space="preserve">Keeping in touch with employees who are </w:t>
      </w:r>
      <w:r w:rsidR="00B41839">
        <w:t>hybrid</w:t>
      </w:r>
      <w:r>
        <w:t xml:space="preserve"> workers is important so that they feel</w:t>
      </w:r>
      <w:r>
        <w:rPr>
          <w:spacing w:val="1"/>
        </w:rPr>
        <w:t xml:space="preserve"> </w:t>
      </w:r>
      <w:r>
        <w:t>informed</w:t>
      </w:r>
      <w:r>
        <w:rPr>
          <w:spacing w:val="-3"/>
        </w:rPr>
        <w:t xml:space="preserve"> </w:t>
      </w:r>
      <w:r>
        <w:t>and included.</w:t>
      </w:r>
    </w:p>
    <w:p w14:paraId="01613BFF" w14:textId="77777777" w:rsidR="00F77954" w:rsidRDefault="00F77954" w:rsidP="007C5CFF">
      <w:pPr>
        <w:pStyle w:val="BodyText"/>
      </w:pPr>
    </w:p>
    <w:p w14:paraId="0A475538" w14:textId="77777777" w:rsidR="00F77954" w:rsidRDefault="00F77954" w:rsidP="152CE5C2">
      <w:pPr>
        <w:rPr>
          <w:sz w:val="24"/>
          <w:szCs w:val="24"/>
        </w:rPr>
      </w:pPr>
      <w:r w:rsidRPr="152CE5C2">
        <w:rPr>
          <w:sz w:val="24"/>
          <w:szCs w:val="24"/>
        </w:rPr>
        <w:t>The employer has a duty of care to the employee.</w:t>
      </w:r>
      <w:r w:rsidRPr="152CE5C2">
        <w:rPr>
          <w:spacing w:val="1"/>
          <w:sz w:val="24"/>
          <w:szCs w:val="24"/>
        </w:rPr>
        <w:t xml:space="preserve"> </w:t>
      </w:r>
      <w:r w:rsidRPr="152CE5C2">
        <w:rPr>
          <w:sz w:val="24"/>
          <w:szCs w:val="24"/>
        </w:rPr>
        <w:t>It is therefore important to watch out for signs</w:t>
      </w:r>
      <w:r w:rsidRPr="152CE5C2">
        <w:rPr>
          <w:spacing w:val="1"/>
          <w:sz w:val="24"/>
          <w:szCs w:val="24"/>
        </w:rPr>
        <w:t xml:space="preserve"> </w:t>
      </w:r>
      <w:r w:rsidRPr="152CE5C2">
        <w:rPr>
          <w:sz w:val="24"/>
          <w:szCs w:val="24"/>
        </w:rPr>
        <w:t>that</w:t>
      </w:r>
      <w:r w:rsidRPr="152CE5C2">
        <w:rPr>
          <w:spacing w:val="-3"/>
          <w:sz w:val="24"/>
          <w:szCs w:val="24"/>
        </w:rPr>
        <w:t xml:space="preserve"> </w:t>
      </w:r>
      <w:r w:rsidRPr="152CE5C2">
        <w:rPr>
          <w:sz w:val="24"/>
          <w:szCs w:val="24"/>
        </w:rPr>
        <w:t>they</w:t>
      </w:r>
      <w:r w:rsidRPr="152CE5C2">
        <w:rPr>
          <w:spacing w:val="-3"/>
          <w:sz w:val="24"/>
          <w:szCs w:val="24"/>
        </w:rPr>
        <w:t xml:space="preserve"> </w:t>
      </w:r>
      <w:r w:rsidRPr="152CE5C2">
        <w:rPr>
          <w:sz w:val="24"/>
          <w:szCs w:val="24"/>
        </w:rPr>
        <w:t>may</w:t>
      </w:r>
      <w:r w:rsidRPr="152CE5C2">
        <w:rPr>
          <w:spacing w:val="-1"/>
          <w:sz w:val="24"/>
          <w:szCs w:val="24"/>
        </w:rPr>
        <w:t xml:space="preserve"> </w:t>
      </w:r>
      <w:r w:rsidRPr="152CE5C2">
        <w:rPr>
          <w:sz w:val="24"/>
          <w:szCs w:val="24"/>
        </w:rPr>
        <w:t>be switching</w:t>
      </w:r>
      <w:r w:rsidRPr="152CE5C2">
        <w:rPr>
          <w:spacing w:val="-1"/>
          <w:sz w:val="24"/>
          <w:szCs w:val="24"/>
        </w:rPr>
        <w:t xml:space="preserve"> </w:t>
      </w:r>
      <w:r w:rsidRPr="152CE5C2">
        <w:rPr>
          <w:sz w:val="24"/>
          <w:szCs w:val="24"/>
        </w:rPr>
        <w:t>off,</w:t>
      </w:r>
      <w:r w:rsidRPr="152CE5C2">
        <w:rPr>
          <w:spacing w:val="-2"/>
          <w:sz w:val="24"/>
          <w:szCs w:val="24"/>
        </w:rPr>
        <w:t xml:space="preserve"> </w:t>
      </w:r>
      <w:r w:rsidRPr="152CE5C2">
        <w:rPr>
          <w:sz w:val="24"/>
          <w:szCs w:val="24"/>
        </w:rPr>
        <w:t>becoming</w:t>
      </w:r>
      <w:r w:rsidRPr="152CE5C2">
        <w:rPr>
          <w:spacing w:val="1"/>
          <w:sz w:val="24"/>
          <w:szCs w:val="24"/>
        </w:rPr>
        <w:t xml:space="preserve"> </w:t>
      </w:r>
      <w:r w:rsidRPr="152CE5C2">
        <w:rPr>
          <w:sz w:val="24"/>
          <w:szCs w:val="24"/>
        </w:rPr>
        <w:t>de-motivated</w:t>
      </w:r>
      <w:r w:rsidRPr="152CE5C2">
        <w:rPr>
          <w:spacing w:val="-2"/>
          <w:sz w:val="24"/>
          <w:szCs w:val="24"/>
        </w:rPr>
        <w:t xml:space="preserve"> </w:t>
      </w:r>
      <w:r w:rsidRPr="152CE5C2">
        <w:rPr>
          <w:sz w:val="24"/>
          <w:szCs w:val="24"/>
        </w:rPr>
        <w:t>or</w:t>
      </w:r>
      <w:r w:rsidRPr="152CE5C2">
        <w:rPr>
          <w:spacing w:val="-2"/>
          <w:sz w:val="24"/>
          <w:szCs w:val="24"/>
        </w:rPr>
        <w:t xml:space="preserve"> </w:t>
      </w:r>
      <w:r w:rsidRPr="152CE5C2">
        <w:rPr>
          <w:sz w:val="24"/>
          <w:szCs w:val="24"/>
        </w:rPr>
        <w:t>feeling</w:t>
      </w:r>
      <w:r w:rsidRPr="152CE5C2">
        <w:rPr>
          <w:spacing w:val="-2"/>
          <w:sz w:val="24"/>
          <w:szCs w:val="24"/>
        </w:rPr>
        <w:t xml:space="preserve"> </w:t>
      </w:r>
      <w:r w:rsidR="4FE4F346" w:rsidRPr="152CE5C2">
        <w:rPr>
          <w:sz w:val="24"/>
          <w:szCs w:val="24"/>
        </w:rPr>
        <w:t>isolated.</w:t>
      </w:r>
    </w:p>
    <w:p w14:paraId="6D9D05EE" w14:textId="77777777" w:rsidR="00F77954" w:rsidRDefault="00F77954" w:rsidP="007C5CFF">
      <w:pPr>
        <w:rPr>
          <w:sz w:val="24"/>
        </w:rPr>
      </w:pPr>
    </w:p>
    <w:p w14:paraId="39E351E0" w14:textId="77777777" w:rsidR="00B41839" w:rsidRDefault="00B41839" w:rsidP="007C5CFF">
      <w:pPr>
        <w:rPr>
          <w:b/>
          <w:sz w:val="24"/>
          <w:szCs w:val="24"/>
          <w:u w:val="single"/>
        </w:rPr>
      </w:pPr>
    </w:p>
    <w:p w14:paraId="3BF976D5" w14:textId="6F736B2B" w:rsidR="00F77954" w:rsidRPr="00B41839" w:rsidRDefault="00F77954" w:rsidP="007C5CFF">
      <w:pPr>
        <w:rPr>
          <w:b/>
          <w:sz w:val="24"/>
          <w:szCs w:val="24"/>
          <w:u w:val="single"/>
        </w:rPr>
      </w:pPr>
      <w:r w:rsidRPr="00B41839">
        <w:rPr>
          <w:b/>
          <w:sz w:val="24"/>
          <w:szCs w:val="24"/>
          <w:u w:val="single"/>
        </w:rPr>
        <w:t>Performance Management</w:t>
      </w:r>
    </w:p>
    <w:p w14:paraId="6C5092E2" w14:textId="77777777" w:rsidR="00F77954" w:rsidRDefault="00F77954" w:rsidP="007C5CFF">
      <w:pPr>
        <w:rPr>
          <w:sz w:val="28"/>
          <w:szCs w:val="24"/>
        </w:rPr>
      </w:pPr>
    </w:p>
    <w:p w14:paraId="6A1FC935" w14:textId="20DA947F" w:rsidR="00F77954" w:rsidRDefault="00F77954" w:rsidP="007C5CFF">
      <w:pPr>
        <w:pStyle w:val="BodyText"/>
        <w:spacing w:before="1"/>
        <w:ind w:right="215"/>
      </w:pPr>
      <w:r>
        <w:t>If problems with performance arise, it is important to provide specific feedback on the areas of</w:t>
      </w:r>
      <w:r>
        <w:rPr>
          <w:spacing w:val="1"/>
        </w:rPr>
        <w:t xml:space="preserve"> </w:t>
      </w:r>
      <w:r>
        <w:t>concerns and provide the employee with an opportunity to discuss any issues they have and to</w:t>
      </w:r>
      <w:r>
        <w:rPr>
          <w:spacing w:val="1"/>
        </w:rPr>
        <w:t xml:space="preserve"> </w:t>
      </w:r>
      <w:r>
        <w:t>agree a way forward.</w:t>
      </w:r>
      <w:r>
        <w:rPr>
          <w:spacing w:val="1"/>
        </w:rPr>
        <w:t xml:space="preserve"> </w:t>
      </w:r>
      <w:r>
        <w:t>Ideally, feedback should be given during a face-to-face meeting but if this is</w:t>
      </w:r>
      <w:r>
        <w:rPr>
          <w:spacing w:val="1"/>
        </w:rPr>
        <w:t xml:space="preserve"> </w:t>
      </w:r>
      <w:r>
        <w:t xml:space="preserve">not possible, this may be done by Teams or over the telephone at a </w:t>
      </w:r>
      <w:r w:rsidR="0E1911E6">
        <w:t xml:space="preserve">mutually </w:t>
      </w:r>
      <w:r>
        <w:t>suitable time.</w:t>
      </w:r>
      <w:r w:rsidR="65A62E99">
        <w:t xml:space="preserve"> See Capability Procedure for more details. </w:t>
      </w:r>
    </w:p>
    <w:p w14:paraId="6076DFAD" w14:textId="77777777" w:rsidR="00F77954" w:rsidRDefault="00F77954" w:rsidP="007C5CFF">
      <w:pPr>
        <w:pStyle w:val="BodyText"/>
      </w:pPr>
    </w:p>
    <w:p w14:paraId="4B6FDF7E" w14:textId="780ADC9D" w:rsidR="00F77954" w:rsidRDefault="00F77954" w:rsidP="007C5CFF">
      <w:pPr>
        <w:pStyle w:val="BodyText"/>
        <w:ind w:right="217"/>
      </w:pPr>
      <w:r>
        <w:t>Depending on what the concerns are, Managers may wish to seek further</w:t>
      </w:r>
      <w:r>
        <w:rPr>
          <w:spacing w:val="1"/>
        </w:rPr>
        <w:t xml:space="preserve"> </w:t>
      </w:r>
      <w:r>
        <w:t>advice</w:t>
      </w:r>
      <w:r>
        <w:rPr>
          <w:spacing w:val="-1"/>
        </w:rPr>
        <w:t xml:space="preserve"> </w:t>
      </w:r>
      <w:r>
        <w:t>from</w:t>
      </w:r>
      <w:r>
        <w:rPr>
          <w:spacing w:val="1"/>
        </w:rPr>
        <w:t xml:space="preserve"> </w:t>
      </w:r>
      <w:r w:rsidR="00347A1D">
        <w:t>Human Resources</w:t>
      </w:r>
      <w:r>
        <w:t>.</w:t>
      </w:r>
    </w:p>
    <w:p w14:paraId="1DDDB0FA" w14:textId="77777777" w:rsidR="00F77954" w:rsidRDefault="00F77954" w:rsidP="007C5CFF">
      <w:pPr>
        <w:rPr>
          <w:sz w:val="28"/>
          <w:szCs w:val="24"/>
        </w:rPr>
      </w:pPr>
    </w:p>
    <w:p w14:paraId="4EA32761" w14:textId="77777777" w:rsidR="005F024B" w:rsidRDefault="005F024B" w:rsidP="007C5CFF">
      <w:pPr>
        <w:rPr>
          <w:sz w:val="28"/>
          <w:szCs w:val="24"/>
        </w:rPr>
      </w:pPr>
    </w:p>
    <w:p w14:paraId="514E5347" w14:textId="77777777" w:rsidR="005F024B" w:rsidRPr="00BF2524" w:rsidRDefault="005F024B" w:rsidP="06A04020">
      <w:pPr>
        <w:rPr>
          <w:b/>
          <w:bCs/>
          <w:sz w:val="24"/>
          <w:szCs w:val="24"/>
          <w:u w:val="single"/>
        </w:rPr>
      </w:pPr>
      <w:r w:rsidRPr="06A04020">
        <w:rPr>
          <w:b/>
          <w:bCs/>
          <w:sz w:val="24"/>
          <w:szCs w:val="24"/>
          <w:u w:val="single"/>
        </w:rPr>
        <w:t xml:space="preserve">Travel arrangements </w:t>
      </w:r>
    </w:p>
    <w:p w14:paraId="44DDBDF5" w14:textId="77777777" w:rsidR="005F024B" w:rsidRPr="005F024B" w:rsidRDefault="005F024B" w:rsidP="06A04020">
      <w:pPr>
        <w:rPr>
          <w:b/>
          <w:bCs/>
          <w:sz w:val="24"/>
          <w:szCs w:val="24"/>
        </w:rPr>
      </w:pPr>
    </w:p>
    <w:p w14:paraId="78DF2D38" w14:textId="7945FBF0" w:rsidR="00BF2524" w:rsidRPr="001A59CF" w:rsidRDefault="005F024B" w:rsidP="06A04020">
      <w:pPr>
        <w:pStyle w:val="BodyText"/>
      </w:pPr>
      <w:r w:rsidRPr="06A04020">
        <w:t>Employees</w:t>
      </w:r>
      <w:r w:rsidRPr="06A04020">
        <w:rPr>
          <w:spacing w:val="55"/>
        </w:rPr>
        <w:t xml:space="preserve"> </w:t>
      </w:r>
      <w:r w:rsidRPr="06A04020">
        <w:t>should</w:t>
      </w:r>
      <w:r w:rsidRPr="06A04020">
        <w:rPr>
          <w:spacing w:val="56"/>
        </w:rPr>
        <w:t xml:space="preserve"> </w:t>
      </w:r>
      <w:r w:rsidRPr="06A04020">
        <w:t>consider</w:t>
      </w:r>
      <w:r w:rsidRPr="06A04020">
        <w:rPr>
          <w:spacing w:val="54"/>
        </w:rPr>
        <w:t xml:space="preserve"> </w:t>
      </w:r>
      <w:r w:rsidRPr="06A04020">
        <w:t>the</w:t>
      </w:r>
      <w:r w:rsidRPr="06A04020">
        <w:rPr>
          <w:spacing w:val="54"/>
        </w:rPr>
        <w:t xml:space="preserve"> </w:t>
      </w:r>
      <w:r w:rsidRPr="06A04020">
        <w:t>most</w:t>
      </w:r>
      <w:r w:rsidRPr="06A04020">
        <w:rPr>
          <w:spacing w:val="53"/>
        </w:rPr>
        <w:t xml:space="preserve"> </w:t>
      </w:r>
      <w:r w:rsidRPr="06A04020">
        <w:t>efficient</w:t>
      </w:r>
      <w:r w:rsidRPr="06A04020">
        <w:rPr>
          <w:spacing w:val="54"/>
        </w:rPr>
        <w:t xml:space="preserve"> </w:t>
      </w:r>
      <w:r w:rsidRPr="06A04020">
        <w:t>means</w:t>
      </w:r>
      <w:r w:rsidRPr="06A04020">
        <w:rPr>
          <w:spacing w:val="52"/>
        </w:rPr>
        <w:t xml:space="preserve"> </w:t>
      </w:r>
      <w:r w:rsidRPr="06A04020">
        <w:t>of</w:t>
      </w:r>
      <w:r w:rsidRPr="06A04020">
        <w:rPr>
          <w:spacing w:val="58"/>
        </w:rPr>
        <w:t xml:space="preserve"> </w:t>
      </w:r>
      <w:r w:rsidRPr="06A04020">
        <w:t>travel</w:t>
      </w:r>
      <w:r w:rsidRPr="06A04020">
        <w:rPr>
          <w:spacing w:val="54"/>
        </w:rPr>
        <w:t xml:space="preserve"> </w:t>
      </w:r>
      <w:r w:rsidRPr="06A04020">
        <w:t>in</w:t>
      </w:r>
      <w:r w:rsidRPr="06A04020">
        <w:rPr>
          <w:spacing w:val="56"/>
        </w:rPr>
        <w:t xml:space="preserve"> </w:t>
      </w:r>
      <w:r w:rsidRPr="06A04020">
        <w:t>terms</w:t>
      </w:r>
      <w:r w:rsidRPr="06A04020">
        <w:rPr>
          <w:spacing w:val="55"/>
        </w:rPr>
        <w:t xml:space="preserve"> </w:t>
      </w:r>
      <w:r w:rsidRPr="06A04020">
        <w:t>of</w:t>
      </w:r>
      <w:r w:rsidRPr="06A04020">
        <w:rPr>
          <w:spacing w:val="56"/>
        </w:rPr>
        <w:t xml:space="preserve"> </w:t>
      </w:r>
      <w:r w:rsidRPr="06A04020">
        <w:t>time</w:t>
      </w:r>
      <w:r w:rsidRPr="06A04020">
        <w:rPr>
          <w:spacing w:val="55"/>
        </w:rPr>
        <w:t xml:space="preserve"> </w:t>
      </w:r>
      <w:r w:rsidRPr="06A04020">
        <w:t>and</w:t>
      </w:r>
      <w:r w:rsidRPr="06A04020">
        <w:rPr>
          <w:spacing w:val="54"/>
        </w:rPr>
        <w:t xml:space="preserve"> </w:t>
      </w:r>
      <w:r w:rsidRPr="06A04020">
        <w:t>the</w:t>
      </w:r>
      <w:r w:rsidRPr="06A04020">
        <w:rPr>
          <w:spacing w:val="55"/>
        </w:rPr>
        <w:t xml:space="preserve"> </w:t>
      </w:r>
      <w:r w:rsidR="3431BFE2" w:rsidRPr="06A04020">
        <w:t>amount</w:t>
      </w:r>
      <w:r w:rsidRPr="06A04020">
        <w:rPr>
          <w:spacing w:val="-4"/>
        </w:rPr>
        <w:t xml:space="preserve"> </w:t>
      </w:r>
      <w:r w:rsidRPr="06A04020">
        <w:t>of</w:t>
      </w:r>
      <w:r w:rsidRPr="06A04020">
        <w:rPr>
          <w:spacing w:val="-1"/>
        </w:rPr>
        <w:t xml:space="preserve"> </w:t>
      </w:r>
      <w:r w:rsidRPr="06A04020">
        <w:t>mileage</w:t>
      </w:r>
      <w:r w:rsidRPr="06A04020">
        <w:rPr>
          <w:spacing w:val="-2"/>
        </w:rPr>
        <w:t xml:space="preserve"> </w:t>
      </w:r>
      <w:r w:rsidRPr="06A04020">
        <w:t>incurred</w:t>
      </w:r>
      <w:r w:rsidR="4991C872" w:rsidRPr="06A04020">
        <w:t>.</w:t>
      </w:r>
      <w:r w:rsidRPr="06A04020">
        <w:rPr>
          <w:spacing w:val="-1"/>
        </w:rPr>
        <w:t xml:space="preserve"> </w:t>
      </w:r>
      <w:r w:rsidR="0A7BDFA8" w:rsidRPr="06A04020">
        <w:rPr>
          <w:spacing w:val="-1"/>
        </w:rPr>
        <w:t>T</w:t>
      </w:r>
      <w:r w:rsidRPr="06A04020">
        <w:t>herefore</w:t>
      </w:r>
      <w:r w:rsidR="432B320E" w:rsidRPr="06A04020">
        <w:t>,</w:t>
      </w:r>
      <w:r w:rsidRPr="06A04020">
        <w:rPr>
          <w:spacing w:val="-2"/>
        </w:rPr>
        <w:t xml:space="preserve"> </w:t>
      </w:r>
      <w:r w:rsidRPr="06A04020">
        <w:t>planning</w:t>
      </w:r>
      <w:r w:rsidRPr="06A04020">
        <w:rPr>
          <w:spacing w:val="-3"/>
        </w:rPr>
        <w:t xml:space="preserve"> </w:t>
      </w:r>
      <w:r w:rsidRPr="06A04020">
        <w:t>journeys</w:t>
      </w:r>
      <w:r w:rsidRPr="06A04020">
        <w:rPr>
          <w:spacing w:val="-2"/>
        </w:rPr>
        <w:t xml:space="preserve"> </w:t>
      </w:r>
      <w:r w:rsidRPr="06A04020">
        <w:t>in</w:t>
      </w:r>
      <w:r w:rsidRPr="06A04020">
        <w:rPr>
          <w:spacing w:val="-2"/>
        </w:rPr>
        <w:t xml:space="preserve"> </w:t>
      </w:r>
      <w:r w:rsidRPr="06A04020">
        <w:t>advance</w:t>
      </w:r>
      <w:r w:rsidRPr="06A04020">
        <w:rPr>
          <w:spacing w:val="-1"/>
        </w:rPr>
        <w:t xml:space="preserve"> </w:t>
      </w:r>
      <w:r w:rsidRPr="06A04020">
        <w:t>is</w:t>
      </w:r>
      <w:r w:rsidRPr="06A04020">
        <w:rPr>
          <w:spacing w:val="-1"/>
        </w:rPr>
        <w:t xml:space="preserve"> </w:t>
      </w:r>
      <w:r w:rsidRPr="06A04020">
        <w:t>essential.</w:t>
      </w:r>
    </w:p>
    <w:p w14:paraId="223C391E" w14:textId="77777777" w:rsidR="005F024B" w:rsidRPr="001A59CF" w:rsidRDefault="005F024B" w:rsidP="06A04020">
      <w:pPr>
        <w:pStyle w:val="BodyText"/>
      </w:pPr>
    </w:p>
    <w:p w14:paraId="7B67E74C" w14:textId="495B9A96" w:rsidR="005F024B" w:rsidRPr="001A59CF" w:rsidRDefault="00BF2524" w:rsidP="06A04020">
      <w:pPr>
        <w:pStyle w:val="BodyText"/>
        <w:ind w:right="438"/>
      </w:pPr>
      <w:r w:rsidRPr="06A04020">
        <w:t>T</w:t>
      </w:r>
      <w:r w:rsidR="005F024B" w:rsidRPr="06A04020">
        <w:t>ravel between an employee</w:t>
      </w:r>
      <w:r w:rsidR="5F8002AB" w:rsidRPr="06A04020">
        <w:t>’</w:t>
      </w:r>
      <w:r w:rsidR="005F024B" w:rsidRPr="06A04020">
        <w:t xml:space="preserve">s home and their </w:t>
      </w:r>
      <w:r w:rsidRPr="06A04020">
        <w:t>work base (ordinarily the Council Offices)</w:t>
      </w:r>
      <w:r w:rsidR="005F024B" w:rsidRPr="06A04020">
        <w:t xml:space="preserve"> and/or</w:t>
      </w:r>
      <w:r w:rsidR="005F024B" w:rsidRPr="06A04020">
        <w:rPr>
          <w:spacing w:val="-1"/>
        </w:rPr>
        <w:t xml:space="preserve"> </w:t>
      </w:r>
      <w:r w:rsidR="005F024B" w:rsidRPr="06A04020">
        <w:t>the return</w:t>
      </w:r>
      <w:r w:rsidR="005F024B" w:rsidRPr="06A04020">
        <w:rPr>
          <w:spacing w:val="-1"/>
        </w:rPr>
        <w:t xml:space="preserve"> </w:t>
      </w:r>
      <w:r w:rsidR="005F024B" w:rsidRPr="06A04020">
        <w:t>journey</w:t>
      </w:r>
      <w:r w:rsidR="005F024B" w:rsidRPr="06A04020">
        <w:rPr>
          <w:spacing w:val="-3"/>
        </w:rPr>
        <w:t xml:space="preserve"> </w:t>
      </w:r>
      <w:r w:rsidR="005F024B" w:rsidRPr="06A04020">
        <w:t>is</w:t>
      </w:r>
      <w:r w:rsidR="005F024B" w:rsidRPr="06A04020">
        <w:rPr>
          <w:spacing w:val="-1"/>
        </w:rPr>
        <w:t xml:space="preserve"> </w:t>
      </w:r>
      <w:r w:rsidR="005F024B" w:rsidRPr="06A04020">
        <w:rPr>
          <w:u w:val="single"/>
        </w:rPr>
        <w:t>not</w:t>
      </w:r>
      <w:r w:rsidR="005F024B" w:rsidRPr="06A04020">
        <w:t xml:space="preserve"> claimable.</w:t>
      </w:r>
    </w:p>
    <w:p w14:paraId="0E1C7B2E" w14:textId="77777777" w:rsidR="00BF2524" w:rsidRPr="001A59CF" w:rsidRDefault="00BF2524" w:rsidP="06A04020">
      <w:pPr>
        <w:rPr>
          <w:sz w:val="24"/>
          <w:szCs w:val="24"/>
        </w:rPr>
      </w:pPr>
      <w:r w:rsidRPr="06A04020">
        <w:rPr>
          <w:sz w:val="24"/>
          <w:szCs w:val="24"/>
        </w:rPr>
        <w:t>The</w:t>
      </w:r>
      <w:r w:rsidRPr="06A04020">
        <w:rPr>
          <w:spacing w:val="63"/>
          <w:sz w:val="24"/>
          <w:szCs w:val="24"/>
        </w:rPr>
        <w:t xml:space="preserve"> </w:t>
      </w:r>
      <w:r w:rsidRPr="06A04020">
        <w:rPr>
          <w:sz w:val="24"/>
          <w:szCs w:val="24"/>
        </w:rPr>
        <w:t>designated</w:t>
      </w:r>
      <w:r w:rsidRPr="06A04020">
        <w:rPr>
          <w:spacing w:val="64"/>
          <w:sz w:val="24"/>
          <w:szCs w:val="24"/>
        </w:rPr>
        <w:t xml:space="preserve"> </w:t>
      </w:r>
      <w:r w:rsidRPr="06A04020">
        <w:rPr>
          <w:sz w:val="24"/>
          <w:szCs w:val="24"/>
        </w:rPr>
        <w:t>council</w:t>
      </w:r>
      <w:r w:rsidRPr="06A04020">
        <w:rPr>
          <w:spacing w:val="62"/>
          <w:sz w:val="24"/>
          <w:szCs w:val="24"/>
        </w:rPr>
        <w:t xml:space="preserve"> </w:t>
      </w:r>
      <w:r w:rsidRPr="06A04020">
        <w:rPr>
          <w:sz w:val="24"/>
          <w:szCs w:val="24"/>
        </w:rPr>
        <w:t>location</w:t>
      </w:r>
      <w:r w:rsidRPr="06A04020">
        <w:rPr>
          <w:spacing w:val="61"/>
          <w:sz w:val="24"/>
          <w:szCs w:val="24"/>
        </w:rPr>
        <w:t xml:space="preserve"> </w:t>
      </w:r>
      <w:r w:rsidRPr="06A04020">
        <w:rPr>
          <w:sz w:val="24"/>
          <w:szCs w:val="24"/>
        </w:rPr>
        <w:t>as</w:t>
      </w:r>
      <w:r w:rsidRPr="06A04020">
        <w:rPr>
          <w:spacing w:val="63"/>
          <w:sz w:val="24"/>
          <w:szCs w:val="24"/>
        </w:rPr>
        <w:t xml:space="preserve"> </w:t>
      </w:r>
      <w:r w:rsidRPr="06A04020">
        <w:rPr>
          <w:sz w:val="24"/>
          <w:szCs w:val="24"/>
        </w:rPr>
        <w:t>set</w:t>
      </w:r>
      <w:r w:rsidRPr="06A04020">
        <w:rPr>
          <w:spacing w:val="61"/>
          <w:sz w:val="24"/>
          <w:szCs w:val="24"/>
        </w:rPr>
        <w:t xml:space="preserve"> </w:t>
      </w:r>
      <w:r w:rsidRPr="06A04020">
        <w:rPr>
          <w:sz w:val="24"/>
          <w:szCs w:val="24"/>
        </w:rPr>
        <w:t>out</w:t>
      </w:r>
      <w:r w:rsidRPr="06A04020">
        <w:rPr>
          <w:spacing w:val="63"/>
          <w:sz w:val="24"/>
          <w:szCs w:val="24"/>
        </w:rPr>
        <w:t xml:space="preserve"> </w:t>
      </w:r>
      <w:r w:rsidRPr="06A04020">
        <w:rPr>
          <w:sz w:val="24"/>
          <w:szCs w:val="24"/>
        </w:rPr>
        <w:t>in</w:t>
      </w:r>
      <w:r w:rsidRPr="06A04020">
        <w:rPr>
          <w:spacing w:val="63"/>
          <w:sz w:val="24"/>
          <w:szCs w:val="24"/>
        </w:rPr>
        <w:t xml:space="preserve"> </w:t>
      </w:r>
      <w:r w:rsidRPr="06A04020">
        <w:rPr>
          <w:sz w:val="24"/>
          <w:szCs w:val="24"/>
        </w:rPr>
        <w:t>the</w:t>
      </w:r>
      <w:r w:rsidRPr="06A04020">
        <w:rPr>
          <w:spacing w:val="61"/>
          <w:sz w:val="24"/>
          <w:szCs w:val="24"/>
        </w:rPr>
        <w:t xml:space="preserve"> </w:t>
      </w:r>
      <w:r w:rsidRPr="06A04020">
        <w:rPr>
          <w:sz w:val="24"/>
          <w:szCs w:val="24"/>
        </w:rPr>
        <w:t>contract</w:t>
      </w:r>
      <w:r w:rsidRPr="06A04020">
        <w:rPr>
          <w:spacing w:val="61"/>
          <w:sz w:val="24"/>
          <w:szCs w:val="24"/>
        </w:rPr>
        <w:t xml:space="preserve"> </w:t>
      </w:r>
      <w:r w:rsidRPr="06A04020">
        <w:rPr>
          <w:sz w:val="24"/>
          <w:szCs w:val="24"/>
        </w:rPr>
        <w:t>of</w:t>
      </w:r>
      <w:r w:rsidRPr="06A04020">
        <w:rPr>
          <w:spacing w:val="63"/>
          <w:sz w:val="24"/>
          <w:szCs w:val="24"/>
        </w:rPr>
        <w:t xml:space="preserve"> </w:t>
      </w:r>
      <w:r w:rsidRPr="06A04020">
        <w:rPr>
          <w:sz w:val="24"/>
          <w:szCs w:val="24"/>
        </w:rPr>
        <w:t>employment,</w:t>
      </w:r>
      <w:r w:rsidRPr="06A04020">
        <w:rPr>
          <w:spacing w:val="64"/>
          <w:sz w:val="24"/>
          <w:szCs w:val="24"/>
        </w:rPr>
        <w:t xml:space="preserve"> </w:t>
      </w:r>
      <w:r w:rsidRPr="06A04020">
        <w:rPr>
          <w:sz w:val="24"/>
          <w:szCs w:val="24"/>
        </w:rPr>
        <w:t>is</w:t>
      </w:r>
      <w:r w:rsidRPr="06A04020">
        <w:rPr>
          <w:spacing w:val="60"/>
          <w:sz w:val="24"/>
          <w:szCs w:val="24"/>
        </w:rPr>
        <w:t xml:space="preserve"> </w:t>
      </w:r>
      <w:r w:rsidRPr="06A04020">
        <w:rPr>
          <w:sz w:val="24"/>
          <w:szCs w:val="24"/>
        </w:rPr>
        <w:t>considered</w:t>
      </w:r>
      <w:r w:rsidRPr="06A04020">
        <w:rPr>
          <w:spacing w:val="61"/>
          <w:sz w:val="24"/>
          <w:szCs w:val="24"/>
        </w:rPr>
        <w:t xml:space="preserve"> </w:t>
      </w:r>
      <w:r w:rsidRPr="06A04020">
        <w:rPr>
          <w:sz w:val="24"/>
          <w:szCs w:val="24"/>
        </w:rPr>
        <w:t>an</w:t>
      </w:r>
      <w:r w:rsidRPr="06A04020">
        <w:rPr>
          <w:spacing w:val="-64"/>
          <w:sz w:val="24"/>
          <w:szCs w:val="24"/>
        </w:rPr>
        <w:t xml:space="preserve"> </w:t>
      </w:r>
      <w:r w:rsidRPr="06A04020">
        <w:rPr>
          <w:sz w:val="24"/>
          <w:szCs w:val="24"/>
        </w:rPr>
        <w:t>employee’s</w:t>
      </w:r>
      <w:r w:rsidRPr="06A04020">
        <w:rPr>
          <w:spacing w:val="-2"/>
          <w:sz w:val="24"/>
          <w:szCs w:val="24"/>
        </w:rPr>
        <w:t xml:space="preserve"> </w:t>
      </w:r>
      <w:r w:rsidRPr="06A04020">
        <w:rPr>
          <w:sz w:val="24"/>
          <w:szCs w:val="24"/>
        </w:rPr>
        <w:t>permanent</w:t>
      </w:r>
      <w:r w:rsidRPr="06A04020">
        <w:rPr>
          <w:spacing w:val="-2"/>
          <w:sz w:val="24"/>
          <w:szCs w:val="24"/>
        </w:rPr>
        <w:t xml:space="preserve"> </w:t>
      </w:r>
      <w:r w:rsidRPr="06A04020">
        <w:rPr>
          <w:sz w:val="24"/>
          <w:szCs w:val="24"/>
        </w:rPr>
        <w:t>work base.</w:t>
      </w:r>
    </w:p>
    <w:p w14:paraId="06ACCE79" w14:textId="3015EB84" w:rsidR="00BF2524" w:rsidRPr="001A59CF" w:rsidRDefault="00BF2524" w:rsidP="06A04020">
      <w:pPr>
        <w:pStyle w:val="BodyText"/>
        <w:ind w:right="438"/>
      </w:pPr>
    </w:p>
    <w:p w14:paraId="53F8F4CD" w14:textId="0758107C" w:rsidR="00BF2524" w:rsidRPr="001A59CF" w:rsidRDefault="00BF2524" w:rsidP="06A04020">
      <w:pPr>
        <w:pStyle w:val="BodyText"/>
        <w:ind w:right="438"/>
      </w:pPr>
      <w:r>
        <w:t xml:space="preserve">In order to minimise travel to save travel costs, time and carbon footprint, employees should consider whether the journey is necessary or whether an alternative method – </w:t>
      </w:r>
      <w:r w:rsidR="00DD1C74">
        <w:t>e.g.</w:t>
      </w:r>
      <w:r>
        <w:t xml:space="preserve"> remote meeting – could be used instead. </w:t>
      </w:r>
    </w:p>
    <w:p w14:paraId="1CCE5025" w14:textId="77777777" w:rsidR="005F024B" w:rsidRPr="001A59CF" w:rsidRDefault="005F024B" w:rsidP="06A04020">
      <w:pPr>
        <w:pStyle w:val="BodyText"/>
        <w:spacing w:before="2"/>
        <w:rPr>
          <w:sz w:val="22"/>
          <w:szCs w:val="22"/>
        </w:rPr>
      </w:pPr>
    </w:p>
    <w:p w14:paraId="31E56699" w14:textId="27230A25" w:rsidR="005F024B" w:rsidRPr="001A59CF" w:rsidRDefault="005F024B" w:rsidP="001A59CF">
      <w:pPr>
        <w:pStyle w:val="BodyText"/>
      </w:pPr>
      <w:r>
        <w:t xml:space="preserve">The total mileage </w:t>
      </w:r>
      <w:r w:rsidR="001A59CF">
        <w:t xml:space="preserve">that </w:t>
      </w:r>
      <w:r>
        <w:t xml:space="preserve">can be claimed for journeys relating to approved training courses, </w:t>
      </w:r>
      <w:r w:rsidR="001A59CF">
        <w:t xml:space="preserve">is outlined in the Training and Development Policy. </w:t>
      </w:r>
    </w:p>
    <w:p w14:paraId="489DCD2E" w14:textId="77777777" w:rsidR="005F024B" w:rsidRDefault="005F024B" w:rsidP="007C5CFF">
      <w:pPr>
        <w:pStyle w:val="BodyText"/>
      </w:pPr>
    </w:p>
    <w:p w14:paraId="55A45AB2" w14:textId="77777777" w:rsidR="005F024B" w:rsidRDefault="005F024B" w:rsidP="007C5CFF">
      <w:pPr>
        <w:rPr>
          <w:sz w:val="24"/>
        </w:rPr>
      </w:pPr>
    </w:p>
    <w:p w14:paraId="57E845A4" w14:textId="77777777" w:rsidR="001A59CF" w:rsidRDefault="001A59CF" w:rsidP="007C5CFF">
      <w:pPr>
        <w:rPr>
          <w:b/>
          <w:sz w:val="24"/>
          <w:highlight w:val="yellow"/>
        </w:rPr>
      </w:pPr>
    </w:p>
    <w:p w14:paraId="1D385068" w14:textId="35ECC903" w:rsidR="005F024B" w:rsidRPr="001A59CF" w:rsidRDefault="005F024B" w:rsidP="06A04020">
      <w:pPr>
        <w:rPr>
          <w:b/>
          <w:bCs/>
          <w:sz w:val="24"/>
          <w:szCs w:val="24"/>
          <w:u w:val="single"/>
        </w:rPr>
      </w:pPr>
      <w:r w:rsidRPr="06A04020">
        <w:rPr>
          <w:b/>
          <w:bCs/>
          <w:sz w:val="24"/>
          <w:szCs w:val="24"/>
          <w:u w:val="single"/>
        </w:rPr>
        <w:t xml:space="preserve">Confidentiality </w:t>
      </w:r>
      <w:r w:rsidR="00F648AB" w:rsidRPr="06A04020">
        <w:rPr>
          <w:b/>
          <w:bCs/>
          <w:sz w:val="24"/>
          <w:szCs w:val="24"/>
          <w:u w:val="single"/>
        </w:rPr>
        <w:t xml:space="preserve">and Information Management </w:t>
      </w:r>
    </w:p>
    <w:p w14:paraId="14717548" w14:textId="77777777" w:rsidR="005F024B" w:rsidRDefault="005F024B" w:rsidP="06A04020">
      <w:pPr>
        <w:pStyle w:val="BodyText"/>
        <w:ind w:right="220"/>
      </w:pPr>
    </w:p>
    <w:p w14:paraId="5FAD1A47" w14:textId="5A798D10" w:rsidR="005F024B" w:rsidRPr="001A59CF" w:rsidRDefault="005F024B" w:rsidP="06A04020">
      <w:pPr>
        <w:pStyle w:val="BodyText"/>
        <w:ind w:right="220"/>
      </w:pPr>
      <w:r w:rsidRPr="06A04020">
        <w:t xml:space="preserve">The </w:t>
      </w:r>
      <w:r w:rsidR="001A59CF" w:rsidRPr="06A04020">
        <w:t xml:space="preserve">hybrid </w:t>
      </w:r>
      <w:r w:rsidRPr="06A04020">
        <w:t>worker</w:t>
      </w:r>
      <w:r w:rsidRPr="06A04020">
        <w:rPr>
          <w:spacing w:val="25"/>
        </w:rPr>
        <w:t xml:space="preserve"> </w:t>
      </w:r>
      <w:r w:rsidRPr="06A04020">
        <w:t>must</w:t>
      </w:r>
      <w:r w:rsidRPr="06A04020">
        <w:rPr>
          <w:spacing w:val="25"/>
        </w:rPr>
        <w:t xml:space="preserve"> </w:t>
      </w:r>
      <w:r w:rsidRPr="06A04020">
        <w:t>carry</w:t>
      </w:r>
      <w:r w:rsidRPr="06A04020">
        <w:rPr>
          <w:spacing w:val="23"/>
        </w:rPr>
        <w:t xml:space="preserve"> </w:t>
      </w:r>
      <w:r w:rsidRPr="06A04020">
        <w:t>out</w:t>
      </w:r>
      <w:r w:rsidRPr="06A04020">
        <w:rPr>
          <w:spacing w:val="28"/>
        </w:rPr>
        <w:t xml:space="preserve"> </w:t>
      </w:r>
      <w:r w:rsidRPr="06A04020">
        <w:t>work</w:t>
      </w:r>
      <w:r w:rsidRPr="06A04020">
        <w:rPr>
          <w:spacing w:val="24"/>
        </w:rPr>
        <w:t xml:space="preserve"> </w:t>
      </w:r>
      <w:r w:rsidRPr="06A04020">
        <w:t>for</w:t>
      </w:r>
      <w:r w:rsidRPr="06A04020">
        <w:rPr>
          <w:spacing w:val="23"/>
        </w:rPr>
        <w:t xml:space="preserve"> </w:t>
      </w:r>
      <w:r w:rsidRPr="06A04020">
        <w:t>the</w:t>
      </w:r>
      <w:r w:rsidRPr="06A04020">
        <w:rPr>
          <w:spacing w:val="26"/>
        </w:rPr>
        <w:t xml:space="preserve"> </w:t>
      </w:r>
      <w:r w:rsidRPr="06A04020">
        <w:t>council</w:t>
      </w:r>
      <w:r w:rsidRPr="06A04020">
        <w:rPr>
          <w:spacing w:val="24"/>
        </w:rPr>
        <w:t xml:space="preserve"> </w:t>
      </w:r>
      <w:r w:rsidRPr="06A04020">
        <w:t>in</w:t>
      </w:r>
      <w:r w:rsidRPr="06A04020">
        <w:rPr>
          <w:spacing w:val="26"/>
        </w:rPr>
        <w:t xml:space="preserve"> </w:t>
      </w:r>
      <w:r w:rsidRPr="06A04020">
        <w:t>a</w:t>
      </w:r>
      <w:r w:rsidRPr="06A04020">
        <w:rPr>
          <w:spacing w:val="25"/>
        </w:rPr>
        <w:t xml:space="preserve"> </w:t>
      </w:r>
      <w:r w:rsidRPr="06A04020">
        <w:t>suitable</w:t>
      </w:r>
      <w:r w:rsidRPr="06A04020">
        <w:rPr>
          <w:spacing w:val="23"/>
        </w:rPr>
        <w:t xml:space="preserve"> </w:t>
      </w:r>
      <w:r w:rsidRPr="06A04020">
        <w:t>location</w:t>
      </w:r>
      <w:r w:rsidRPr="06A04020">
        <w:rPr>
          <w:spacing w:val="26"/>
        </w:rPr>
        <w:t xml:space="preserve"> </w:t>
      </w:r>
      <w:r w:rsidRPr="06A04020">
        <w:t>during</w:t>
      </w:r>
      <w:r w:rsidRPr="06A04020">
        <w:rPr>
          <w:spacing w:val="24"/>
        </w:rPr>
        <w:t xml:space="preserve"> </w:t>
      </w:r>
      <w:r w:rsidRPr="06A04020">
        <w:t>working</w:t>
      </w:r>
      <w:r w:rsidRPr="06A04020">
        <w:rPr>
          <w:spacing w:val="23"/>
        </w:rPr>
        <w:t xml:space="preserve"> </w:t>
      </w:r>
      <w:r w:rsidRPr="06A04020">
        <w:t>hours</w:t>
      </w:r>
      <w:r w:rsidRPr="06A04020">
        <w:rPr>
          <w:spacing w:val="-64"/>
        </w:rPr>
        <w:t xml:space="preserve"> </w:t>
      </w:r>
      <w:r w:rsidRPr="06A04020">
        <w:t>and must not allow members of their family or third parties who are not employed by the council to</w:t>
      </w:r>
      <w:r w:rsidRPr="06A04020">
        <w:rPr>
          <w:spacing w:val="1"/>
        </w:rPr>
        <w:t xml:space="preserve"> </w:t>
      </w:r>
      <w:r w:rsidRPr="06A04020">
        <w:t>access or use the council’s equipment or data.</w:t>
      </w:r>
      <w:r w:rsidRPr="06A04020">
        <w:rPr>
          <w:spacing w:val="1"/>
        </w:rPr>
        <w:t xml:space="preserve"> </w:t>
      </w:r>
      <w:r w:rsidRPr="06A04020">
        <w:t>Additionally, confidentiality should be maintained</w:t>
      </w:r>
      <w:r w:rsidRPr="06A04020">
        <w:rPr>
          <w:spacing w:val="1"/>
        </w:rPr>
        <w:t xml:space="preserve"> </w:t>
      </w:r>
      <w:r w:rsidRPr="06A04020">
        <w:t>where</w:t>
      </w:r>
      <w:r w:rsidRPr="06A04020">
        <w:rPr>
          <w:spacing w:val="-1"/>
        </w:rPr>
        <w:t xml:space="preserve"> </w:t>
      </w:r>
      <w:r w:rsidRPr="06A04020">
        <w:t>work related conversations are</w:t>
      </w:r>
      <w:r w:rsidRPr="06A04020">
        <w:rPr>
          <w:spacing w:val="-2"/>
        </w:rPr>
        <w:t xml:space="preserve"> </w:t>
      </w:r>
      <w:r w:rsidRPr="06A04020">
        <w:t>taking</w:t>
      </w:r>
      <w:r w:rsidRPr="06A04020">
        <w:rPr>
          <w:spacing w:val="-3"/>
        </w:rPr>
        <w:t xml:space="preserve"> </w:t>
      </w:r>
      <w:r w:rsidRPr="06A04020">
        <w:t>place.</w:t>
      </w:r>
    </w:p>
    <w:p w14:paraId="0ED60ECE" w14:textId="77777777" w:rsidR="005F024B" w:rsidRPr="001A59CF" w:rsidRDefault="005F024B" w:rsidP="06A04020">
      <w:pPr>
        <w:rPr>
          <w:sz w:val="32"/>
          <w:szCs w:val="32"/>
        </w:rPr>
      </w:pPr>
    </w:p>
    <w:p w14:paraId="4502B5B9" w14:textId="25029F77" w:rsidR="005F024B" w:rsidRPr="001A59CF" w:rsidRDefault="00DA7D43" w:rsidP="06A04020">
      <w:pPr>
        <w:pStyle w:val="BodyText"/>
        <w:ind w:right="217"/>
      </w:pPr>
      <w:r>
        <w:t xml:space="preserve">Employees who work </w:t>
      </w:r>
      <w:r w:rsidR="005F024B" w:rsidRPr="06A04020">
        <w:t xml:space="preserve">in </w:t>
      </w:r>
      <w:r w:rsidR="339C8ED9" w:rsidRPr="06A04020">
        <w:t>a</w:t>
      </w:r>
      <w:r w:rsidR="005F024B" w:rsidRPr="06A04020">
        <w:t xml:space="preserve"> </w:t>
      </w:r>
      <w:r w:rsidR="001A59CF" w:rsidRPr="06A04020">
        <w:t>hybrid</w:t>
      </w:r>
      <w:r w:rsidR="005F024B" w:rsidRPr="06A04020">
        <w:t xml:space="preserve"> way are responsible for keeping all documents and</w:t>
      </w:r>
      <w:r w:rsidR="005F024B" w:rsidRPr="06A04020">
        <w:rPr>
          <w:spacing w:val="1"/>
        </w:rPr>
        <w:t xml:space="preserve"> </w:t>
      </w:r>
      <w:r w:rsidR="005F024B" w:rsidRPr="06A04020">
        <w:t>information associated with the council’s business secure at all times.</w:t>
      </w:r>
      <w:r w:rsidR="005F024B" w:rsidRPr="06A04020">
        <w:rPr>
          <w:spacing w:val="1"/>
        </w:rPr>
        <w:t xml:space="preserve"> </w:t>
      </w:r>
      <w:r w:rsidR="005F024B" w:rsidRPr="06A04020">
        <w:t>Specifically, agile workers</w:t>
      </w:r>
      <w:r w:rsidR="005F024B" w:rsidRPr="06A04020">
        <w:rPr>
          <w:spacing w:val="1"/>
        </w:rPr>
        <w:t xml:space="preserve"> </w:t>
      </w:r>
      <w:r w:rsidR="005F024B" w:rsidRPr="06A04020">
        <w:t>are</w:t>
      </w:r>
      <w:r w:rsidR="005F024B" w:rsidRPr="06A04020">
        <w:rPr>
          <w:spacing w:val="-1"/>
        </w:rPr>
        <w:t xml:space="preserve"> </w:t>
      </w:r>
      <w:r w:rsidR="005F024B" w:rsidRPr="06A04020">
        <w:t>under a</w:t>
      </w:r>
      <w:r w:rsidR="005F024B" w:rsidRPr="06A04020">
        <w:rPr>
          <w:spacing w:val="-2"/>
        </w:rPr>
        <w:t xml:space="preserve"> </w:t>
      </w:r>
      <w:r w:rsidR="005F024B" w:rsidRPr="06A04020">
        <w:t>duty</w:t>
      </w:r>
      <w:r w:rsidR="005F024B" w:rsidRPr="06A04020">
        <w:rPr>
          <w:spacing w:val="-2"/>
        </w:rPr>
        <w:t xml:space="preserve"> </w:t>
      </w:r>
      <w:r w:rsidR="005F024B" w:rsidRPr="06A04020">
        <w:t>to:</w:t>
      </w:r>
    </w:p>
    <w:p w14:paraId="14025F97" w14:textId="77777777" w:rsidR="005F024B" w:rsidRPr="001A59CF" w:rsidRDefault="005F024B" w:rsidP="06A04020">
      <w:pPr>
        <w:pStyle w:val="BodyText"/>
        <w:spacing w:before="1"/>
      </w:pPr>
    </w:p>
    <w:p w14:paraId="3A19CE1E" w14:textId="77777777" w:rsidR="005F024B" w:rsidRPr="00DA7D43" w:rsidRDefault="005F024B" w:rsidP="06A04020">
      <w:pPr>
        <w:pStyle w:val="ListParagraph"/>
        <w:numPr>
          <w:ilvl w:val="1"/>
          <w:numId w:val="3"/>
        </w:numPr>
        <w:tabs>
          <w:tab w:val="left" w:pos="940"/>
          <w:tab w:val="left" w:pos="941"/>
        </w:tabs>
        <w:spacing w:line="292" w:lineRule="exact"/>
        <w:rPr>
          <w:sz w:val="24"/>
          <w:szCs w:val="24"/>
        </w:rPr>
      </w:pPr>
      <w:r w:rsidRPr="00DA7D43">
        <w:rPr>
          <w:sz w:val="24"/>
          <w:szCs w:val="24"/>
        </w:rPr>
        <w:t>Keep</w:t>
      </w:r>
      <w:r w:rsidRPr="00DA7D43">
        <w:rPr>
          <w:spacing w:val="-3"/>
          <w:sz w:val="24"/>
          <w:szCs w:val="24"/>
        </w:rPr>
        <w:t xml:space="preserve"> </w:t>
      </w:r>
      <w:r w:rsidRPr="00DA7D43">
        <w:rPr>
          <w:sz w:val="24"/>
          <w:szCs w:val="24"/>
        </w:rPr>
        <w:t>all</w:t>
      </w:r>
      <w:r w:rsidRPr="00DA7D43">
        <w:rPr>
          <w:spacing w:val="-2"/>
          <w:sz w:val="24"/>
          <w:szCs w:val="24"/>
        </w:rPr>
        <w:t xml:space="preserve"> </w:t>
      </w:r>
      <w:r w:rsidRPr="00DA7D43">
        <w:rPr>
          <w:sz w:val="24"/>
          <w:szCs w:val="24"/>
        </w:rPr>
        <w:t>confidential</w:t>
      </w:r>
      <w:r w:rsidRPr="00DA7D43">
        <w:rPr>
          <w:spacing w:val="-1"/>
          <w:sz w:val="24"/>
          <w:szCs w:val="24"/>
        </w:rPr>
        <w:t xml:space="preserve"> </w:t>
      </w:r>
      <w:r w:rsidRPr="00DA7D43">
        <w:rPr>
          <w:sz w:val="24"/>
          <w:szCs w:val="24"/>
        </w:rPr>
        <w:t>documentation</w:t>
      </w:r>
      <w:r w:rsidRPr="00DA7D43">
        <w:rPr>
          <w:spacing w:val="-1"/>
          <w:sz w:val="24"/>
          <w:szCs w:val="24"/>
        </w:rPr>
        <w:t xml:space="preserve"> </w:t>
      </w:r>
      <w:r w:rsidRPr="00DA7D43">
        <w:rPr>
          <w:sz w:val="24"/>
          <w:szCs w:val="24"/>
        </w:rPr>
        <w:t>and</w:t>
      </w:r>
      <w:r w:rsidRPr="00DA7D43">
        <w:rPr>
          <w:spacing w:val="-3"/>
          <w:sz w:val="24"/>
          <w:szCs w:val="24"/>
        </w:rPr>
        <w:t xml:space="preserve"> </w:t>
      </w:r>
      <w:r w:rsidRPr="00DA7D43">
        <w:rPr>
          <w:sz w:val="24"/>
          <w:szCs w:val="24"/>
        </w:rPr>
        <w:t>data</w:t>
      </w:r>
      <w:r w:rsidRPr="00DA7D43">
        <w:rPr>
          <w:spacing w:val="-2"/>
          <w:sz w:val="24"/>
          <w:szCs w:val="24"/>
        </w:rPr>
        <w:t xml:space="preserve"> </w:t>
      </w:r>
      <w:r w:rsidRPr="00DA7D43">
        <w:rPr>
          <w:sz w:val="24"/>
          <w:szCs w:val="24"/>
        </w:rPr>
        <w:t>belonging</w:t>
      </w:r>
      <w:r w:rsidRPr="00DA7D43">
        <w:rPr>
          <w:spacing w:val="-2"/>
          <w:sz w:val="24"/>
          <w:szCs w:val="24"/>
        </w:rPr>
        <w:t xml:space="preserve"> </w:t>
      </w:r>
      <w:r w:rsidRPr="00DA7D43">
        <w:rPr>
          <w:sz w:val="24"/>
          <w:szCs w:val="24"/>
        </w:rPr>
        <w:t>to</w:t>
      </w:r>
      <w:r w:rsidRPr="00DA7D43">
        <w:rPr>
          <w:spacing w:val="-1"/>
          <w:sz w:val="24"/>
          <w:szCs w:val="24"/>
        </w:rPr>
        <w:t xml:space="preserve"> </w:t>
      </w:r>
      <w:r w:rsidRPr="00DA7D43">
        <w:rPr>
          <w:sz w:val="24"/>
          <w:szCs w:val="24"/>
        </w:rPr>
        <w:t>the</w:t>
      </w:r>
      <w:r w:rsidRPr="00DA7D43">
        <w:rPr>
          <w:spacing w:val="-3"/>
          <w:sz w:val="24"/>
          <w:szCs w:val="24"/>
        </w:rPr>
        <w:t xml:space="preserve"> </w:t>
      </w:r>
      <w:r w:rsidRPr="00DA7D43">
        <w:rPr>
          <w:sz w:val="24"/>
          <w:szCs w:val="24"/>
        </w:rPr>
        <w:t>council</w:t>
      </w:r>
      <w:r w:rsidRPr="00DA7D43">
        <w:rPr>
          <w:spacing w:val="-2"/>
          <w:sz w:val="24"/>
          <w:szCs w:val="24"/>
        </w:rPr>
        <w:t xml:space="preserve"> </w:t>
      </w:r>
      <w:r w:rsidRPr="00DA7D43">
        <w:rPr>
          <w:sz w:val="24"/>
          <w:szCs w:val="24"/>
        </w:rPr>
        <w:t>securely.</w:t>
      </w:r>
    </w:p>
    <w:p w14:paraId="0B051976" w14:textId="77777777" w:rsidR="005F024B" w:rsidRPr="00DA7D43" w:rsidRDefault="005F024B" w:rsidP="06A04020">
      <w:pPr>
        <w:pStyle w:val="ListParagraph"/>
        <w:numPr>
          <w:ilvl w:val="1"/>
          <w:numId w:val="3"/>
        </w:numPr>
        <w:tabs>
          <w:tab w:val="left" w:pos="940"/>
          <w:tab w:val="left" w:pos="941"/>
        </w:tabs>
        <w:ind w:right="221"/>
        <w:rPr>
          <w:sz w:val="24"/>
          <w:szCs w:val="24"/>
        </w:rPr>
      </w:pPr>
      <w:r w:rsidRPr="00DA7D43">
        <w:rPr>
          <w:sz w:val="24"/>
          <w:szCs w:val="24"/>
        </w:rPr>
        <w:t>Set</w:t>
      </w:r>
      <w:r w:rsidRPr="00DA7D43">
        <w:rPr>
          <w:spacing w:val="9"/>
          <w:sz w:val="24"/>
          <w:szCs w:val="24"/>
        </w:rPr>
        <w:t xml:space="preserve"> </w:t>
      </w:r>
      <w:r w:rsidRPr="00DA7D43">
        <w:rPr>
          <w:sz w:val="24"/>
          <w:szCs w:val="24"/>
        </w:rPr>
        <w:t>up</w:t>
      </w:r>
      <w:r w:rsidRPr="00DA7D43">
        <w:rPr>
          <w:spacing w:val="10"/>
          <w:sz w:val="24"/>
          <w:szCs w:val="24"/>
        </w:rPr>
        <w:t xml:space="preserve"> </w:t>
      </w:r>
      <w:r w:rsidRPr="00DA7D43">
        <w:rPr>
          <w:sz w:val="24"/>
          <w:szCs w:val="24"/>
        </w:rPr>
        <w:t>and</w:t>
      </w:r>
      <w:r w:rsidRPr="00DA7D43">
        <w:rPr>
          <w:spacing w:val="7"/>
          <w:sz w:val="24"/>
          <w:szCs w:val="24"/>
        </w:rPr>
        <w:t xml:space="preserve"> </w:t>
      </w:r>
      <w:r w:rsidRPr="00DA7D43">
        <w:rPr>
          <w:sz w:val="24"/>
          <w:szCs w:val="24"/>
        </w:rPr>
        <w:t>use</w:t>
      </w:r>
      <w:r w:rsidRPr="00DA7D43">
        <w:rPr>
          <w:spacing w:val="7"/>
          <w:sz w:val="24"/>
          <w:szCs w:val="24"/>
        </w:rPr>
        <w:t xml:space="preserve"> </w:t>
      </w:r>
      <w:r w:rsidRPr="00DA7D43">
        <w:rPr>
          <w:sz w:val="24"/>
          <w:szCs w:val="24"/>
        </w:rPr>
        <w:t>unique</w:t>
      </w:r>
      <w:r w:rsidRPr="00DA7D43">
        <w:rPr>
          <w:spacing w:val="10"/>
          <w:sz w:val="24"/>
          <w:szCs w:val="24"/>
        </w:rPr>
        <w:t xml:space="preserve"> </w:t>
      </w:r>
      <w:r w:rsidRPr="00DA7D43">
        <w:rPr>
          <w:sz w:val="24"/>
          <w:szCs w:val="24"/>
        </w:rPr>
        <w:t>passwords</w:t>
      </w:r>
      <w:r w:rsidRPr="00DA7D43">
        <w:rPr>
          <w:spacing w:val="9"/>
          <w:sz w:val="24"/>
          <w:szCs w:val="24"/>
        </w:rPr>
        <w:t xml:space="preserve"> </w:t>
      </w:r>
      <w:r w:rsidRPr="00DA7D43">
        <w:rPr>
          <w:sz w:val="24"/>
          <w:szCs w:val="24"/>
        </w:rPr>
        <w:t>for</w:t>
      </w:r>
      <w:r w:rsidRPr="00DA7D43">
        <w:rPr>
          <w:spacing w:val="8"/>
          <w:sz w:val="24"/>
          <w:szCs w:val="24"/>
        </w:rPr>
        <w:t xml:space="preserve"> </w:t>
      </w:r>
      <w:r w:rsidRPr="00DA7D43">
        <w:rPr>
          <w:sz w:val="24"/>
          <w:szCs w:val="24"/>
        </w:rPr>
        <w:t>the</w:t>
      </w:r>
      <w:r w:rsidRPr="00DA7D43">
        <w:rPr>
          <w:spacing w:val="10"/>
          <w:sz w:val="24"/>
          <w:szCs w:val="24"/>
        </w:rPr>
        <w:t xml:space="preserve"> </w:t>
      </w:r>
      <w:r w:rsidRPr="00DA7D43">
        <w:rPr>
          <w:sz w:val="24"/>
          <w:szCs w:val="24"/>
        </w:rPr>
        <w:t>computer</w:t>
      </w:r>
      <w:r w:rsidRPr="00DA7D43">
        <w:rPr>
          <w:spacing w:val="8"/>
          <w:sz w:val="24"/>
          <w:szCs w:val="24"/>
        </w:rPr>
        <w:t xml:space="preserve"> </w:t>
      </w:r>
      <w:r w:rsidRPr="00DA7D43">
        <w:rPr>
          <w:sz w:val="24"/>
          <w:szCs w:val="24"/>
        </w:rPr>
        <w:t>and</w:t>
      </w:r>
      <w:r w:rsidRPr="00DA7D43">
        <w:rPr>
          <w:spacing w:val="7"/>
          <w:sz w:val="24"/>
          <w:szCs w:val="24"/>
        </w:rPr>
        <w:t xml:space="preserve"> </w:t>
      </w:r>
      <w:r w:rsidRPr="00DA7D43">
        <w:rPr>
          <w:sz w:val="24"/>
          <w:szCs w:val="24"/>
        </w:rPr>
        <w:t>any</w:t>
      </w:r>
      <w:r w:rsidRPr="00DA7D43">
        <w:rPr>
          <w:spacing w:val="7"/>
          <w:sz w:val="24"/>
          <w:szCs w:val="24"/>
        </w:rPr>
        <w:t xml:space="preserve"> </w:t>
      </w:r>
      <w:r w:rsidRPr="00DA7D43">
        <w:rPr>
          <w:sz w:val="24"/>
          <w:szCs w:val="24"/>
        </w:rPr>
        <w:t>other</w:t>
      </w:r>
      <w:r w:rsidRPr="00DA7D43">
        <w:rPr>
          <w:spacing w:val="8"/>
          <w:sz w:val="24"/>
          <w:szCs w:val="24"/>
        </w:rPr>
        <w:t xml:space="preserve"> </w:t>
      </w:r>
      <w:r w:rsidRPr="00DA7D43">
        <w:rPr>
          <w:sz w:val="24"/>
          <w:szCs w:val="24"/>
        </w:rPr>
        <w:t>digital</w:t>
      </w:r>
      <w:r w:rsidRPr="00DA7D43">
        <w:rPr>
          <w:spacing w:val="8"/>
          <w:sz w:val="24"/>
          <w:szCs w:val="24"/>
        </w:rPr>
        <w:t xml:space="preserve"> </w:t>
      </w:r>
      <w:r w:rsidRPr="00DA7D43">
        <w:rPr>
          <w:sz w:val="24"/>
          <w:szCs w:val="24"/>
        </w:rPr>
        <w:t>device</w:t>
      </w:r>
      <w:r w:rsidRPr="00DA7D43">
        <w:rPr>
          <w:spacing w:val="7"/>
          <w:sz w:val="24"/>
          <w:szCs w:val="24"/>
        </w:rPr>
        <w:t xml:space="preserve"> </w:t>
      </w:r>
      <w:r w:rsidRPr="00DA7D43">
        <w:rPr>
          <w:sz w:val="24"/>
          <w:szCs w:val="24"/>
        </w:rPr>
        <w:t>in</w:t>
      </w:r>
      <w:r w:rsidRPr="00DA7D43">
        <w:rPr>
          <w:spacing w:val="-64"/>
          <w:sz w:val="24"/>
          <w:szCs w:val="24"/>
        </w:rPr>
        <w:t xml:space="preserve"> </w:t>
      </w:r>
      <w:r w:rsidRPr="00DA7D43">
        <w:rPr>
          <w:sz w:val="24"/>
          <w:szCs w:val="24"/>
        </w:rPr>
        <w:t>accordance</w:t>
      </w:r>
      <w:r w:rsidRPr="00DA7D43">
        <w:rPr>
          <w:spacing w:val="-1"/>
          <w:sz w:val="24"/>
          <w:szCs w:val="24"/>
        </w:rPr>
        <w:t xml:space="preserve"> </w:t>
      </w:r>
      <w:r w:rsidRPr="00DA7D43">
        <w:rPr>
          <w:sz w:val="24"/>
          <w:szCs w:val="24"/>
        </w:rPr>
        <w:t>with the council’s ICT</w:t>
      </w:r>
      <w:r w:rsidRPr="00DA7D43">
        <w:rPr>
          <w:spacing w:val="-1"/>
          <w:sz w:val="24"/>
          <w:szCs w:val="24"/>
        </w:rPr>
        <w:t xml:space="preserve"> </w:t>
      </w:r>
      <w:r w:rsidRPr="00DA7D43">
        <w:rPr>
          <w:sz w:val="24"/>
          <w:szCs w:val="24"/>
        </w:rPr>
        <w:t>policies.</w:t>
      </w:r>
    </w:p>
    <w:p w14:paraId="5DAE7F0F" w14:textId="77777777" w:rsidR="005F024B" w:rsidRDefault="005F024B" w:rsidP="007C5CFF">
      <w:pPr>
        <w:rPr>
          <w:sz w:val="32"/>
          <w:szCs w:val="24"/>
        </w:rPr>
      </w:pPr>
    </w:p>
    <w:p w14:paraId="0A4D4F53" w14:textId="77777777" w:rsidR="00F648AB" w:rsidRPr="001A59CF" w:rsidRDefault="00F648AB" w:rsidP="007C5CFF">
      <w:pPr>
        <w:pStyle w:val="Heading1"/>
        <w:ind w:left="0"/>
        <w:jc w:val="left"/>
        <w:rPr>
          <w:u w:val="single"/>
        </w:rPr>
      </w:pPr>
      <w:r w:rsidRPr="001A59CF">
        <w:rPr>
          <w:u w:val="single"/>
        </w:rPr>
        <w:t>Health</w:t>
      </w:r>
      <w:r w:rsidRPr="001A59CF">
        <w:rPr>
          <w:spacing w:val="-1"/>
          <w:u w:val="single"/>
        </w:rPr>
        <w:t xml:space="preserve"> </w:t>
      </w:r>
      <w:r w:rsidRPr="001A59CF">
        <w:rPr>
          <w:u w:val="single"/>
        </w:rPr>
        <w:t>and Safety</w:t>
      </w:r>
    </w:p>
    <w:p w14:paraId="52E8D3B4" w14:textId="77777777" w:rsidR="00F648AB" w:rsidRDefault="00F648AB" w:rsidP="007C5CFF">
      <w:pPr>
        <w:pStyle w:val="BodyText"/>
        <w:spacing w:before="1"/>
        <w:ind w:right="218"/>
      </w:pPr>
    </w:p>
    <w:p w14:paraId="490E9534" w14:textId="77777777" w:rsidR="00F648AB" w:rsidRDefault="00F648AB" w:rsidP="007C5CFF">
      <w:pPr>
        <w:pStyle w:val="BodyText"/>
        <w:spacing w:before="1"/>
        <w:ind w:right="218"/>
      </w:pPr>
      <w:r>
        <w:t>The employee and the Council are subject to the provisions of the Health and Safety at Work Act</w:t>
      </w:r>
      <w:r>
        <w:rPr>
          <w:spacing w:val="1"/>
        </w:rPr>
        <w:t xml:space="preserve"> </w:t>
      </w:r>
      <w:r>
        <w:t>(1974), regardless of where the work is carried out.</w:t>
      </w:r>
      <w:r>
        <w:rPr>
          <w:spacing w:val="1"/>
        </w:rPr>
        <w:t xml:space="preserve"> </w:t>
      </w:r>
      <w:r>
        <w:t>The Council must, as far as is reasonably</w:t>
      </w:r>
      <w:r>
        <w:rPr>
          <w:spacing w:val="1"/>
        </w:rPr>
        <w:t xml:space="preserve"> </w:t>
      </w:r>
      <w:r>
        <w:t>practical,</w:t>
      </w:r>
      <w:r>
        <w:rPr>
          <w:spacing w:val="-1"/>
        </w:rPr>
        <w:t xml:space="preserve"> </w:t>
      </w:r>
      <w:r>
        <w:t>ensure</w:t>
      </w:r>
      <w:r>
        <w:rPr>
          <w:spacing w:val="-2"/>
        </w:rPr>
        <w:t xml:space="preserve"> </w:t>
      </w:r>
      <w:r>
        <w:t>the</w:t>
      </w:r>
      <w:r>
        <w:rPr>
          <w:spacing w:val="-2"/>
        </w:rPr>
        <w:t xml:space="preserve"> </w:t>
      </w:r>
      <w:r>
        <w:t>employee’s</w:t>
      </w:r>
      <w:r>
        <w:rPr>
          <w:spacing w:val="-2"/>
        </w:rPr>
        <w:t xml:space="preserve"> </w:t>
      </w:r>
      <w:r>
        <w:t>health, safety</w:t>
      </w:r>
      <w:r>
        <w:rPr>
          <w:spacing w:val="-3"/>
        </w:rPr>
        <w:t xml:space="preserve"> </w:t>
      </w:r>
      <w:r>
        <w:t>and welfare</w:t>
      </w:r>
      <w:r>
        <w:rPr>
          <w:spacing w:val="-3"/>
        </w:rPr>
        <w:t xml:space="preserve"> </w:t>
      </w:r>
      <w:r>
        <w:t>at work.</w:t>
      </w:r>
    </w:p>
    <w:p w14:paraId="4F7ECC8C" w14:textId="77777777" w:rsidR="00F648AB" w:rsidRDefault="00F648AB" w:rsidP="007C5CFF">
      <w:pPr>
        <w:pStyle w:val="BodyText"/>
        <w:ind w:right="224"/>
      </w:pPr>
    </w:p>
    <w:p w14:paraId="1B39C566" w14:textId="06427EB3" w:rsidR="00F648AB" w:rsidRDefault="00F648AB" w:rsidP="1B39C566">
      <w:pPr>
        <w:pStyle w:val="BodyText"/>
        <w:ind w:right="224"/>
        <w:rPr>
          <w:highlight w:val="yellow"/>
        </w:rPr>
      </w:pPr>
      <w:r>
        <w:t xml:space="preserve">If a work-related accident occurs whilst the employee is working remotely or from home </w:t>
      </w:r>
      <w:r w:rsidR="02E2CD01">
        <w:t>it</w:t>
      </w:r>
      <w:r>
        <w:t xml:space="preserve"> must</w:t>
      </w:r>
      <w:r>
        <w:rPr>
          <w:spacing w:val="1"/>
        </w:rPr>
        <w:t xml:space="preserve"> </w:t>
      </w:r>
      <w:r>
        <w:t>be</w:t>
      </w:r>
      <w:r>
        <w:rPr>
          <w:spacing w:val="-1"/>
        </w:rPr>
        <w:t xml:space="preserve"> </w:t>
      </w:r>
      <w:r>
        <w:t>reported</w:t>
      </w:r>
      <w:r>
        <w:rPr>
          <w:spacing w:val="-2"/>
        </w:rPr>
        <w:t xml:space="preserve"> </w:t>
      </w:r>
      <w:r>
        <w:t>in accordance with the</w:t>
      </w:r>
      <w:r>
        <w:rPr>
          <w:spacing w:val="-3"/>
        </w:rPr>
        <w:t xml:space="preserve"> </w:t>
      </w:r>
      <w:r>
        <w:t>usual procedures</w:t>
      </w:r>
      <w:r w:rsidR="36177049">
        <w:t xml:space="preserve"> via the portal</w:t>
      </w:r>
      <w:r w:rsidR="3C67FA26">
        <w:t>:</w:t>
      </w:r>
      <w:r w:rsidR="36177049">
        <w:t xml:space="preserve"> </w:t>
      </w:r>
    </w:p>
    <w:p w14:paraId="2E71D95D" w14:textId="04756FC1" w:rsidR="00F648AB" w:rsidRDefault="00FA6FA4" w:rsidP="1B39C566">
      <w:hyperlink r:id="rId10">
        <w:r w:rsidR="3ACD3C4E" w:rsidRPr="1B39C566">
          <w:rPr>
            <w:rStyle w:val="Hyperlink"/>
          </w:rPr>
          <w:t>https://app.uk.sheassure.net/bassetlaw/p/she</w:t>
        </w:r>
      </w:hyperlink>
    </w:p>
    <w:p w14:paraId="38E57FC0" w14:textId="4942DD29" w:rsidR="00F648AB" w:rsidRDefault="00F648AB" w:rsidP="1B39C566">
      <w:pPr>
        <w:pStyle w:val="Heading1"/>
        <w:spacing w:before="65"/>
        <w:ind w:left="0"/>
        <w:jc w:val="left"/>
      </w:pPr>
    </w:p>
    <w:p w14:paraId="5762B2B4" w14:textId="77777777" w:rsidR="00F648AB" w:rsidRPr="001A59CF" w:rsidRDefault="00F648AB" w:rsidP="007C5CFF">
      <w:pPr>
        <w:pStyle w:val="Heading1"/>
        <w:spacing w:before="65"/>
        <w:ind w:left="0"/>
        <w:jc w:val="left"/>
        <w:rPr>
          <w:u w:val="single"/>
        </w:rPr>
      </w:pPr>
      <w:r w:rsidRPr="001A59CF">
        <w:rPr>
          <w:u w:val="single"/>
        </w:rPr>
        <w:t>Personal</w:t>
      </w:r>
      <w:r w:rsidRPr="001A59CF">
        <w:rPr>
          <w:spacing w:val="-2"/>
          <w:u w:val="single"/>
        </w:rPr>
        <w:t xml:space="preserve"> </w:t>
      </w:r>
      <w:r w:rsidRPr="001A59CF">
        <w:rPr>
          <w:u w:val="single"/>
        </w:rPr>
        <w:t>Security</w:t>
      </w:r>
    </w:p>
    <w:p w14:paraId="006E87F3" w14:textId="77777777" w:rsidR="00F648AB" w:rsidRDefault="00F648AB" w:rsidP="007C5CFF">
      <w:pPr>
        <w:pStyle w:val="BodyText"/>
        <w:ind w:right="211"/>
      </w:pPr>
    </w:p>
    <w:p w14:paraId="2B621F9D" w14:textId="4024DDA5" w:rsidR="00F648AB" w:rsidRDefault="00F648AB" w:rsidP="007C5CFF">
      <w:pPr>
        <w:pStyle w:val="BodyText"/>
        <w:ind w:right="211"/>
      </w:pPr>
      <w:r>
        <w:t>All meetings with work colleagues, managers or customers should take place via Microsoft Teams</w:t>
      </w:r>
      <w:r>
        <w:rPr>
          <w:spacing w:val="1"/>
        </w:rPr>
        <w:t xml:space="preserve"> </w:t>
      </w:r>
      <w:r>
        <w:t>or where necessary at an office</w:t>
      </w:r>
      <w:r w:rsidR="001A59CF">
        <w:t xml:space="preserve"> / external work location. S</w:t>
      </w:r>
      <w:r>
        <w:t xml:space="preserve">uch meetings </w:t>
      </w:r>
      <w:r w:rsidR="6C1C8B3D">
        <w:t>must</w:t>
      </w:r>
      <w:r>
        <w:t xml:space="preserve"> </w:t>
      </w:r>
      <w:r w:rsidRPr="001A59CF">
        <w:rPr>
          <w:u w:val="single"/>
        </w:rPr>
        <w:t>not</w:t>
      </w:r>
      <w:r>
        <w:t xml:space="preserve"> take place at an</w:t>
      </w:r>
      <w:r>
        <w:rPr>
          <w:spacing w:val="1"/>
        </w:rPr>
        <w:t xml:space="preserve"> </w:t>
      </w:r>
      <w:r>
        <w:t>employee’s</w:t>
      </w:r>
      <w:r>
        <w:rPr>
          <w:spacing w:val="-2"/>
        </w:rPr>
        <w:t xml:space="preserve"> </w:t>
      </w:r>
      <w:r>
        <w:t>home.</w:t>
      </w:r>
    </w:p>
    <w:p w14:paraId="6E639590" w14:textId="77777777" w:rsidR="00F648AB" w:rsidRDefault="00F648AB" w:rsidP="007C5CFF">
      <w:pPr>
        <w:pStyle w:val="BodyText"/>
        <w:ind w:right="216"/>
      </w:pPr>
    </w:p>
    <w:p w14:paraId="7D6D9E3F" w14:textId="57DFECDF" w:rsidR="00F648AB" w:rsidRDefault="00F648AB" w:rsidP="007C5CFF">
      <w:pPr>
        <w:pStyle w:val="BodyText"/>
        <w:ind w:right="216"/>
      </w:pPr>
      <w:r>
        <w:t xml:space="preserve">Employees working remotely and from home </w:t>
      </w:r>
      <w:r w:rsidR="35004B16">
        <w:t xml:space="preserve">must </w:t>
      </w:r>
      <w:r>
        <w:t xml:space="preserve">adhere to the </w:t>
      </w:r>
      <w:r w:rsidRPr="1B39C566">
        <w:t>Lone Working Policy</w:t>
      </w:r>
      <w:r w:rsidRPr="00F648AB">
        <w:t xml:space="preserve"> </w:t>
      </w:r>
      <w:r>
        <w:t>and</w:t>
      </w:r>
      <w:r>
        <w:rPr>
          <w:spacing w:val="1"/>
        </w:rPr>
        <w:t xml:space="preserve"> </w:t>
      </w:r>
      <w:r>
        <w:t>should</w:t>
      </w:r>
      <w:r>
        <w:rPr>
          <w:spacing w:val="1"/>
        </w:rPr>
        <w:t xml:space="preserve"> </w:t>
      </w:r>
      <w:r>
        <w:t>ensure that</w:t>
      </w:r>
      <w:r>
        <w:rPr>
          <w:spacing w:val="1"/>
        </w:rPr>
        <w:t xml:space="preserve"> </w:t>
      </w:r>
      <w:r>
        <w:t>colleagues</w:t>
      </w:r>
      <w:r>
        <w:rPr>
          <w:spacing w:val="1"/>
        </w:rPr>
        <w:t xml:space="preserve"> </w:t>
      </w:r>
      <w:r>
        <w:t>know where</w:t>
      </w:r>
      <w:r>
        <w:rPr>
          <w:spacing w:val="1"/>
        </w:rPr>
        <w:t xml:space="preserve"> </w:t>
      </w:r>
      <w:r>
        <w:t>and</w:t>
      </w:r>
      <w:r>
        <w:rPr>
          <w:spacing w:val="1"/>
        </w:rPr>
        <w:t xml:space="preserve"> </w:t>
      </w:r>
      <w:r>
        <w:t>when</w:t>
      </w:r>
      <w:r>
        <w:rPr>
          <w:spacing w:val="1"/>
        </w:rPr>
        <w:t xml:space="preserve"> </w:t>
      </w:r>
      <w:r>
        <w:t>to</w:t>
      </w:r>
      <w:r>
        <w:rPr>
          <w:spacing w:val="1"/>
        </w:rPr>
        <w:t xml:space="preserve"> </w:t>
      </w:r>
      <w:r>
        <w:t>expect</w:t>
      </w:r>
      <w:r>
        <w:rPr>
          <w:spacing w:val="1"/>
        </w:rPr>
        <w:t xml:space="preserve"> </w:t>
      </w:r>
      <w:r>
        <w:t>them</w:t>
      </w:r>
      <w:r>
        <w:rPr>
          <w:spacing w:val="1"/>
        </w:rPr>
        <w:t xml:space="preserve"> </w:t>
      </w:r>
      <w:r>
        <w:t>at</w:t>
      </w:r>
      <w:r>
        <w:rPr>
          <w:spacing w:val="1"/>
        </w:rPr>
        <w:t xml:space="preserve"> </w:t>
      </w:r>
      <w:r>
        <w:t>a</w:t>
      </w:r>
      <w:r>
        <w:rPr>
          <w:spacing w:val="1"/>
        </w:rPr>
        <w:t xml:space="preserve"> </w:t>
      </w:r>
      <w:r>
        <w:t>particular</w:t>
      </w:r>
      <w:r>
        <w:rPr>
          <w:spacing w:val="-1"/>
        </w:rPr>
        <w:t xml:space="preserve"> </w:t>
      </w:r>
      <w:r>
        <w:t>location.</w:t>
      </w:r>
    </w:p>
    <w:p w14:paraId="715CD2E4" w14:textId="77777777" w:rsidR="00F648AB" w:rsidRDefault="00F648AB" w:rsidP="007C5CFF">
      <w:pPr>
        <w:rPr>
          <w:sz w:val="32"/>
          <w:szCs w:val="24"/>
        </w:rPr>
      </w:pPr>
    </w:p>
    <w:p w14:paraId="11136659" w14:textId="527D1F83" w:rsidR="00F648AB" w:rsidRPr="00CC4F50" w:rsidRDefault="00F648AB" w:rsidP="06A04020">
      <w:pPr>
        <w:rPr>
          <w:b/>
          <w:bCs/>
          <w:sz w:val="24"/>
          <w:szCs w:val="24"/>
          <w:u w:val="single"/>
        </w:rPr>
      </w:pPr>
      <w:r w:rsidRPr="00CC4F50">
        <w:rPr>
          <w:b/>
          <w:bCs/>
          <w:sz w:val="24"/>
          <w:szCs w:val="24"/>
          <w:u w:val="single"/>
        </w:rPr>
        <w:t>Insurance</w:t>
      </w:r>
    </w:p>
    <w:p w14:paraId="304A1F01" w14:textId="77777777" w:rsidR="00F648AB" w:rsidRPr="00CC4F50" w:rsidRDefault="00F648AB" w:rsidP="06A04020">
      <w:pPr>
        <w:rPr>
          <w:sz w:val="24"/>
          <w:szCs w:val="24"/>
        </w:rPr>
      </w:pPr>
    </w:p>
    <w:p w14:paraId="26942575" w14:textId="77777777" w:rsidR="00F648AB" w:rsidRPr="00CC4F50" w:rsidRDefault="00F648AB" w:rsidP="06A04020">
      <w:pPr>
        <w:pStyle w:val="BodyText"/>
        <w:rPr>
          <w:sz w:val="22"/>
          <w:szCs w:val="22"/>
        </w:rPr>
      </w:pPr>
      <w:r w:rsidRPr="00CC4F50">
        <w:rPr>
          <w:sz w:val="22"/>
          <w:szCs w:val="22"/>
          <w:u w:val="single"/>
        </w:rPr>
        <w:t>Council</w:t>
      </w:r>
      <w:r w:rsidRPr="00CC4F50">
        <w:rPr>
          <w:spacing w:val="-4"/>
          <w:sz w:val="22"/>
          <w:szCs w:val="22"/>
          <w:u w:val="single"/>
        </w:rPr>
        <w:t xml:space="preserve"> </w:t>
      </w:r>
      <w:r w:rsidRPr="00CC4F50">
        <w:rPr>
          <w:sz w:val="22"/>
          <w:szCs w:val="22"/>
          <w:u w:val="single"/>
        </w:rPr>
        <w:t>Owned</w:t>
      </w:r>
      <w:r w:rsidRPr="00CC4F50">
        <w:rPr>
          <w:spacing w:val="-2"/>
          <w:sz w:val="22"/>
          <w:szCs w:val="22"/>
          <w:u w:val="single"/>
        </w:rPr>
        <w:t xml:space="preserve"> </w:t>
      </w:r>
      <w:r w:rsidRPr="00CC4F50">
        <w:rPr>
          <w:sz w:val="22"/>
          <w:szCs w:val="22"/>
          <w:u w:val="single"/>
        </w:rPr>
        <w:t>Equipment</w:t>
      </w:r>
    </w:p>
    <w:p w14:paraId="6D379A74" w14:textId="77777777" w:rsidR="001A59CF" w:rsidRPr="00CC4F50" w:rsidRDefault="00F648AB" w:rsidP="06A04020">
      <w:pPr>
        <w:pStyle w:val="BodyText"/>
        <w:ind w:right="218"/>
        <w:rPr>
          <w:spacing w:val="1"/>
        </w:rPr>
      </w:pPr>
      <w:r w:rsidRPr="00CC4F50">
        <w:t>Items of equipment belonging to</w:t>
      </w:r>
      <w:r w:rsidRPr="00CC4F50">
        <w:rPr>
          <w:spacing w:val="66"/>
        </w:rPr>
        <w:t xml:space="preserve"> </w:t>
      </w:r>
      <w:r w:rsidRPr="00CC4F50">
        <w:t>the Council are not covered by the Council’s insurance whilst</w:t>
      </w:r>
      <w:r w:rsidRPr="00CC4F50">
        <w:rPr>
          <w:spacing w:val="1"/>
        </w:rPr>
        <w:t xml:space="preserve"> </w:t>
      </w:r>
      <w:r w:rsidRPr="00CC4F50">
        <w:t xml:space="preserve">they are in the employee’s home and when in transit, with the </w:t>
      </w:r>
      <w:r w:rsidRPr="00CC4F50">
        <w:lastRenderedPageBreak/>
        <w:t>exception of portable computer</w:t>
      </w:r>
      <w:r w:rsidRPr="00CC4F50">
        <w:rPr>
          <w:spacing w:val="1"/>
        </w:rPr>
        <w:t xml:space="preserve"> </w:t>
      </w:r>
      <w:r w:rsidRPr="00CC4F50">
        <w:t>equipment.</w:t>
      </w:r>
      <w:r w:rsidRPr="00CC4F50">
        <w:rPr>
          <w:spacing w:val="1"/>
        </w:rPr>
        <w:t xml:space="preserve"> </w:t>
      </w:r>
    </w:p>
    <w:p w14:paraId="1C6DC6E8" w14:textId="59D576B3" w:rsidR="00F648AB" w:rsidRPr="00CC4F50" w:rsidRDefault="00F648AB" w:rsidP="06A04020">
      <w:pPr>
        <w:pStyle w:val="BodyText"/>
        <w:ind w:right="218"/>
      </w:pPr>
      <w:r w:rsidRPr="00CC4F50">
        <w:t>Portable computer equipment (laptops, surface pros, notebooks and tablet computers,</w:t>
      </w:r>
      <w:r w:rsidRPr="00CC4F50">
        <w:rPr>
          <w:spacing w:val="1"/>
        </w:rPr>
        <w:t xml:space="preserve"> </w:t>
      </w:r>
      <w:r w:rsidRPr="00CC4F50">
        <w:t>removable satellite-navigation systems, digital cameras and smartphones and associated software</w:t>
      </w:r>
      <w:r w:rsidRPr="00CC4F50">
        <w:rPr>
          <w:spacing w:val="-64"/>
        </w:rPr>
        <w:t xml:space="preserve"> </w:t>
      </w:r>
      <w:r w:rsidRPr="00CC4F50">
        <w:t>and</w:t>
      </w:r>
      <w:r w:rsidRPr="00CC4F50">
        <w:rPr>
          <w:spacing w:val="-3"/>
        </w:rPr>
        <w:t xml:space="preserve"> </w:t>
      </w:r>
      <w:r w:rsidRPr="00CC4F50">
        <w:t>programs) is</w:t>
      </w:r>
      <w:r w:rsidRPr="00CC4F50">
        <w:rPr>
          <w:spacing w:val="-1"/>
        </w:rPr>
        <w:t xml:space="preserve"> </w:t>
      </w:r>
      <w:r w:rsidRPr="00CC4F50">
        <w:t>covered whilst in</w:t>
      </w:r>
      <w:r w:rsidRPr="00CC4F50">
        <w:rPr>
          <w:spacing w:val="-1"/>
        </w:rPr>
        <w:t xml:space="preserve"> </w:t>
      </w:r>
      <w:r w:rsidRPr="00CC4F50">
        <w:t>employees’</w:t>
      </w:r>
      <w:r w:rsidRPr="00CC4F50">
        <w:rPr>
          <w:spacing w:val="-2"/>
        </w:rPr>
        <w:t xml:space="preserve"> </w:t>
      </w:r>
      <w:r w:rsidRPr="00CC4F50">
        <w:t>homes and</w:t>
      </w:r>
      <w:r w:rsidRPr="00CC4F50">
        <w:rPr>
          <w:spacing w:val="-1"/>
        </w:rPr>
        <w:t xml:space="preserve"> </w:t>
      </w:r>
      <w:r w:rsidRPr="00CC4F50">
        <w:t>whilst in</w:t>
      </w:r>
      <w:r w:rsidRPr="00CC4F50">
        <w:rPr>
          <w:spacing w:val="-1"/>
        </w:rPr>
        <w:t xml:space="preserve"> </w:t>
      </w:r>
      <w:r w:rsidRPr="00CC4F50">
        <w:t>transit.</w:t>
      </w:r>
    </w:p>
    <w:p w14:paraId="3A747E1C" w14:textId="77777777" w:rsidR="00F648AB" w:rsidRPr="00CC4F50" w:rsidRDefault="00F648AB" w:rsidP="06A04020">
      <w:pPr>
        <w:pStyle w:val="BodyText"/>
      </w:pPr>
    </w:p>
    <w:p w14:paraId="2216CB1F" w14:textId="16F99C50" w:rsidR="00F648AB" w:rsidRPr="00CC4F50" w:rsidRDefault="00F648AB" w:rsidP="06A04020">
      <w:pPr>
        <w:pStyle w:val="BodyText"/>
        <w:ind w:right="220"/>
      </w:pPr>
      <w:r w:rsidRPr="00CC4F50">
        <w:t>Employees must take all reasonable care of Council owned equipment taken away from Council</w:t>
      </w:r>
      <w:r w:rsidRPr="00CC4F50">
        <w:rPr>
          <w:spacing w:val="1"/>
        </w:rPr>
        <w:t xml:space="preserve"> </w:t>
      </w:r>
      <w:r w:rsidRPr="00CC4F50">
        <w:t>premises.</w:t>
      </w:r>
      <w:r w:rsidRPr="00CC4F50">
        <w:rPr>
          <w:spacing w:val="67"/>
        </w:rPr>
        <w:t xml:space="preserve"> </w:t>
      </w:r>
      <w:r w:rsidRPr="00CC4F50">
        <w:t>Employees may wish to contact their home insurance company regarding the nature</w:t>
      </w:r>
      <w:r w:rsidRPr="00CC4F50">
        <w:rPr>
          <w:spacing w:val="1"/>
        </w:rPr>
        <w:t xml:space="preserve"> </w:t>
      </w:r>
      <w:r w:rsidRPr="00CC4F50">
        <w:t xml:space="preserve">and extent of the use of their home for work purposes, as </w:t>
      </w:r>
      <w:r w:rsidR="001A59CF" w:rsidRPr="00CC4F50">
        <w:t>working at home</w:t>
      </w:r>
      <w:r w:rsidRPr="00CC4F50">
        <w:t xml:space="preserve"> may have an impact </w:t>
      </w:r>
      <w:r w:rsidR="2BB7F92D" w:rsidRPr="00CC4F50">
        <w:t>upon an</w:t>
      </w:r>
      <w:r w:rsidRPr="00CC4F50">
        <w:rPr>
          <w:spacing w:val="-1"/>
        </w:rPr>
        <w:t xml:space="preserve"> </w:t>
      </w:r>
      <w:r w:rsidRPr="00CC4F50">
        <w:t>employee’s</w:t>
      </w:r>
      <w:r w:rsidRPr="00CC4F50">
        <w:rPr>
          <w:spacing w:val="-1"/>
        </w:rPr>
        <w:t xml:space="preserve"> </w:t>
      </w:r>
      <w:r w:rsidRPr="00CC4F50">
        <w:t>home insurance policy.</w:t>
      </w:r>
    </w:p>
    <w:p w14:paraId="5F7B1AA8" w14:textId="77777777" w:rsidR="00F648AB" w:rsidRPr="00CC4F50" w:rsidRDefault="00F648AB" w:rsidP="06A04020">
      <w:pPr>
        <w:pStyle w:val="BodyText"/>
        <w:spacing w:before="1"/>
        <w:ind w:right="215"/>
      </w:pPr>
    </w:p>
    <w:p w14:paraId="10BA9A4B" w14:textId="77777777" w:rsidR="00F648AB" w:rsidRPr="00CC4F50" w:rsidRDefault="00F648AB" w:rsidP="06A04020">
      <w:pPr>
        <w:pStyle w:val="BodyText"/>
        <w:spacing w:before="1"/>
        <w:ind w:right="215"/>
      </w:pPr>
      <w:r w:rsidRPr="00CC4F50">
        <w:t>Employees</w:t>
      </w:r>
      <w:r w:rsidRPr="00CC4F50">
        <w:rPr>
          <w:spacing w:val="1"/>
        </w:rPr>
        <w:t xml:space="preserve"> </w:t>
      </w:r>
      <w:r w:rsidRPr="00CC4F50">
        <w:t>working</w:t>
      </w:r>
      <w:r w:rsidRPr="00CC4F50">
        <w:rPr>
          <w:spacing w:val="1"/>
        </w:rPr>
        <w:t xml:space="preserve"> </w:t>
      </w:r>
      <w:r w:rsidRPr="00CC4F50">
        <w:t>from</w:t>
      </w:r>
      <w:r w:rsidRPr="00CC4F50">
        <w:rPr>
          <w:spacing w:val="1"/>
        </w:rPr>
        <w:t xml:space="preserve"> </w:t>
      </w:r>
      <w:r w:rsidRPr="00CC4F50">
        <w:t>home</w:t>
      </w:r>
      <w:r w:rsidRPr="00CC4F50">
        <w:rPr>
          <w:spacing w:val="1"/>
        </w:rPr>
        <w:t xml:space="preserve"> </w:t>
      </w:r>
      <w:r w:rsidRPr="00CC4F50">
        <w:t>are</w:t>
      </w:r>
      <w:r w:rsidRPr="00CC4F50">
        <w:rPr>
          <w:spacing w:val="1"/>
        </w:rPr>
        <w:t xml:space="preserve"> </w:t>
      </w:r>
      <w:r w:rsidRPr="00CC4F50">
        <w:t>covered</w:t>
      </w:r>
      <w:r w:rsidRPr="00CC4F50">
        <w:rPr>
          <w:spacing w:val="1"/>
        </w:rPr>
        <w:t xml:space="preserve"> </w:t>
      </w:r>
      <w:r w:rsidRPr="00CC4F50">
        <w:t>by</w:t>
      </w:r>
      <w:r w:rsidRPr="00CC4F50">
        <w:rPr>
          <w:spacing w:val="1"/>
        </w:rPr>
        <w:t xml:space="preserve"> </w:t>
      </w:r>
      <w:r w:rsidRPr="00CC4F50">
        <w:t>the</w:t>
      </w:r>
      <w:r w:rsidRPr="00CC4F50">
        <w:rPr>
          <w:spacing w:val="1"/>
        </w:rPr>
        <w:t xml:space="preserve"> </w:t>
      </w:r>
      <w:r w:rsidRPr="00CC4F50">
        <w:t>Council’s</w:t>
      </w:r>
      <w:r w:rsidRPr="00CC4F50">
        <w:rPr>
          <w:spacing w:val="1"/>
        </w:rPr>
        <w:t xml:space="preserve"> </w:t>
      </w:r>
      <w:r w:rsidRPr="00CC4F50">
        <w:t>Employer</w:t>
      </w:r>
      <w:r w:rsidRPr="00CC4F50">
        <w:rPr>
          <w:spacing w:val="66"/>
        </w:rPr>
        <w:t xml:space="preserve"> </w:t>
      </w:r>
      <w:r w:rsidRPr="00CC4F50">
        <w:t>Liability</w:t>
      </w:r>
      <w:r w:rsidRPr="00CC4F50">
        <w:rPr>
          <w:spacing w:val="67"/>
        </w:rPr>
        <w:t xml:space="preserve"> </w:t>
      </w:r>
      <w:r w:rsidRPr="00CC4F50">
        <w:t>Scheme.</w:t>
      </w:r>
      <w:r w:rsidRPr="00CC4F50">
        <w:rPr>
          <w:spacing w:val="1"/>
        </w:rPr>
        <w:t xml:space="preserve"> </w:t>
      </w:r>
      <w:r w:rsidRPr="00CC4F50">
        <w:t>However,</w:t>
      </w:r>
      <w:r w:rsidRPr="00CC4F50">
        <w:rPr>
          <w:spacing w:val="1"/>
        </w:rPr>
        <w:t xml:space="preserve"> </w:t>
      </w:r>
      <w:r w:rsidRPr="00CC4F50">
        <w:t>employees</w:t>
      </w:r>
      <w:r w:rsidRPr="00CC4F50">
        <w:rPr>
          <w:spacing w:val="1"/>
        </w:rPr>
        <w:t xml:space="preserve"> </w:t>
      </w:r>
      <w:r w:rsidRPr="00CC4F50">
        <w:t>do</w:t>
      </w:r>
      <w:r w:rsidRPr="00CC4F50">
        <w:rPr>
          <w:spacing w:val="1"/>
        </w:rPr>
        <w:t xml:space="preserve"> </w:t>
      </w:r>
      <w:r w:rsidRPr="00CC4F50">
        <w:t>have</w:t>
      </w:r>
      <w:r w:rsidRPr="00CC4F50">
        <w:rPr>
          <w:spacing w:val="1"/>
        </w:rPr>
        <w:t xml:space="preserve"> </w:t>
      </w:r>
      <w:r w:rsidRPr="00CC4F50">
        <w:t>a</w:t>
      </w:r>
      <w:r w:rsidRPr="00CC4F50">
        <w:rPr>
          <w:spacing w:val="1"/>
        </w:rPr>
        <w:t xml:space="preserve"> </w:t>
      </w:r>
      <w:r w:rsidRPr="00CC4F50">
        <w:t>duty</w:t>
      </w:r>
      <w:r w:rsidRPr="00CC4F50">
        <w:rPr>
          <w:spacing w:val="1"/>
        </w:rPr>
        <w:t xml:space="preserve"> </w:t>
      </w:r>
      <w:r w:rsidRPr="00CC4F50">
        <w:t>to</w:t>
      </w:r>
      <w:r w:rsidRPr="00CC4F50">
        <w:rPr>
          <w:spacing w:val="1"/>
        </w:rPr>
        <w:t xml:space="preserve"> </w:t>
      </w:r>
      <w:r w:rsidRPr="00CC4F50">
        <w:t>take</w:t>
      </w:r>
      <w:r w:rsidRPr="00CC4F50">
        <w:rPr>
          <w:spacing w:val="1"/>
        </w:rPr>
        <w:t xml:space="preserve"> </w:t>
      </w:r>
      <w:r w:rsidRPr="00CC4F50">
        <w:t>reasonable</w:t>
      </w:r>
      <w:r w:rsidRPr="00CC4F50">
        <w:rPr>
          <w:spacing w:val="1"/>
        </w:rPr>
        <w:t xml:space="preserve"> </w:t>
      </w:r>
      <w:r w:rsidRPr="00CC4F50">
        <w:t>care</w:t>
      </w:r>
      <w:r w:rsidRPr="00CC4F50">
        <w:rPr>
          <w:spacing w:val="1"/>
        </w:rPr>
        <w:t xml:space="preserve"> </w:t>
      </w:r>
      <w:r w:rsidRPr="00CC4F50">
        <w:t>within</w:t>
      </w:r>
      <w:r w:rsidRPr="00CC4F50">
        <w:rPr>
          <w:spacing w:val="1"/>
        </w:rPr>
        <w:t xml:space="preserve"> </w:t>
      </w:r>
      <w:r w:rsidRPr="00CC4F50">
        <w:t>their</w:t>
      </w:r>
      <w:r w:rsidRPr="00CC4F50">
        <w:rPr>
          <w:spacing w:val="1"/>
        </w:rPr>
        <w:t xml:space="preserve"> </w:t>
      </w:r>
      <w:r w:rsidRPr="00CC4F50">
        <w:t>own</w:t>
      </w:r>
      <w:r w:rsidRPr="00CC4F50">
        <w:rPr>
          <w:spacing w:val="66"/>
        </w:rPr>
        <w:t xml:space="preserve"> </w:t>
      </w:r>
      <w:r w:rsidRPr="00CC4F50">
        <w:t>working</w:t>
      </w:r>
      <w:r w:rsidRPr="00CC4F50">
        <w:rPr>
          <w:spacing w:val="1"/>
        </w:rPr>
        <w:t xml:space="preserve"> </w:t>
      </w:r>
      <w:r w:rsidRPr="00CC4F50">
        <w:t>environment.</w:t>
      </w:r>
    </w:p>
    <w:p w14:paraId="61BDDB01" w14:textId="77777777" w:rsidR="00F648AB" w:rsidRDefault="00F648AB" w:rsidP="007C5CFF">
      <w:pPr>
        <w:pStyle w:val="BodyText"/>
        <w:rPr>
          <w:sz w:val="23"/>
        </w:rPr>
      </w:pPr>
    </w:p>
    <w:p w14:paraId="4B879233" w14:textId="77777777" w:rsidR="00F648AB" w:rsidRPr="001A59CF" w:rsidRDefault="00F648AB" w:rsidP="007C5CFF">
      <w:pPr>
        <w:pStyle w:val="BodyText"/>
        <w:rPr>
          <w:sz w:val="22"/>
        </w:rPr>
      </w:pPr>
      <w:r w:rsidRPr="001A59CF">
        <w:rPr>
          <w:sz w:val="22"/>
          <w:u w:val="single"/>
        </w:rPr>
        <w:t>Personal</w:t>
      </w:r>
      <w:r w:rsidRPr="001A59CF">
        <w:rPr>
          <w:spacing w:val="-4"/>
          <w:sz w:val="22"/>
          <w:u w:val="single"/>
        </w:rPr>
        <w:t xml:space="preserve"> </w:t>
      </w:r>
      <w:r w:rsidRPr="001A59CF">
        <w:rPr>
          <w:sz w:val="22"/>
          <w:u w:val="single"/>
        </w:rPr>
        <w:t>Equipment</w:t>
      </w:r>
    </w:p>
    <w:p w14:paraId="2B008A64" w14:textId="677C4BBA" w:rsidR="00F648AB" w:rsidRDefault="00F648AB" w:rsidP="007C5CFF">
      <w:pPr>
        <w:pStyle w:val="BodyText"/>
        <w:spacing w:before="1"/>
      </w:pPr>
      <w:r>
        <w:t>Any</w:t>
      </w:r>
      <w:r>
        <w:rPr>
          <w:spacing w:val="33"/>
        </w:rPr>
        <w:t xml:space="preserve"> </w:t>
      </w:r>
      <w:r>
        <w:t>personal</w:t>
      </w:r>
      <w:r>
        <w:rPr>
          <w:spacing w:val="35"/>
        </w:rPr>
        <w:t xml:space="preserve"> </w:t>
      </w:r>
      <w:r>
        <w:t>equipment</w:t>
      </w:r>
      <w:r>
        <w:rPr>
          <w:spacing w:val="36"/>
        </w:rPr>
        <w:t xml:space="preserve"> </w:t>
      </w:r>
      <w:r>
        <w:t>used</w:t>
      </w:r>
      <w:r>
        <w:rPr>
          <w:spacing w:val="36"/>
        </w:rPr>
        <w:t xml:space="preserve"> </w:t>
      </w:r>
      <w:r>
        <w:t>by</w:t>
      </w:r>
      <w:r>
        <w:rPr>
          <w:spacing w:val="33"/>
        </w:rPr>
        <w:t xml:space="preserve"> </w:t>
      </w:r>
      <w:r>
        <w:t>the</w:t>
      </w:r>
      <w:r>
        <w:rPr>
          <w:spacing w:val="36"/>
        </w:rPr>
        <w:t xml:space="preserve"> </w:t>
      </w:r>
      <w:r>
        <w:t>employee</w:t>
      </w:r>
      <w:r>
        <w:rPr>
          <w:spacing w:val="36"/>
        </w:rPr>
        <w:t xml:space="preserve"> </w:t>
      </w:r>
      <w:r>
        <w:t>for</w:t>
      </w:r>
      <w:r>
        <w:rPr>
          <w:spacing w:val="34"/>
        </w:rPr>
        <w:t xml:space="preserve"> </w:t>
      </w:r>
      <w:r>
        <w:t>work</w:t>
      </w:r>
      <w:r>
        <w:rPr>
          <w:spacing w:val="35"/>
        </w:rPr>
        <w:t xml:space="preserve"> </w:t>
      </w:r>
      <w:r>
        <w:t>purposes</w:t>
      </w:r>
      <w:r>
        <w:rPr>
          <w:spacing w:val="35"/>
        </w:rPr>
        <w:t xml:space="preserve"> </w:t>
      </w:r>
      <w:r>
        <w:t>shall</w:t>
      </w:r>
      <w:r>
        <w:rPr>
          <w:spacing w:val="34"/>
        </w:rPr>
        <w:t xml:space="preserve"> </w:t>
      </w:r>
      <w:r>
        <w:t>not</w:t>
      </w:r>
      <w:r>
        <w:rPr>
          <w:spacing w:val="36"/>
        </w:rPr>
        <w:t xml:space="preserve"> </w:t>
      </w:r>
      <w:r>
        <w:t>be</w:t>
      </w:r>
      <w:r>
        <w:rPr>
          <w:spacing w:val="36"/>
        </w:rPr>
        <w:t xml:space="preserve"> </w:t>
      </w:r>
      <w:r>
        <w:t>covered</w:t>
      </w:r>
      <w:r>
        <w:rPr>
          <w:spacing w:val="36"/>
        </w:rPr>
        <w:t xml:space="preserve"> </w:t>
      </w:r>
      <w:r>
        <w:t>by</w:t>
      </w:r>
      <w:r>
        <w:rPr>
          <w:spacing w:val="33"/>
        </w:rPr>
        <w:t xml:space="preserve"> </w:t>
      </w:r>
      <w:r>
        <w:t>the</w:t>
      </w:r>
      <w:r>
        <w:rPr>
          <w:spacing w:val="-63"/>
        </w:rPr>
        <w:t xml:space="preserve"> </w:t>
      </w:r>
      <w:r>
        <w:t>Council’s</w:t>
      </w:r>
      <w:r>
        <w:rPr>
          <w:spacing w:val="-2"/>
        </w:rPr>
        <w:t xml:space="preserve"> </w:t>
      </w:r>
      <w:r>
        <w:t>insurance.</w:t>
      </w:r>
    </w:p>
    <w:p w14:paraId="440E6109" w14:textId="603868FB" w:rsidR="001A59CF" w:rsidRDefault="001A59CF" w:rsidP="007C5CFF">
      <w:pPr>
        <w:pStyle w:val="BodyText"/>
        <w:spacing w:before="1"/>
      </w:pPr>
    </w:p>
    <w:p w14:paraId="4EC9EC54" w14:textId="77777777" w:rsidR="00F648AB" w:rsidRDefault="00F648AB" w:rsidP="007C5CFF">
      <w:pPr>
        <w:pStyle w:val="BodyText"/>
        <w:spacing w:before="1"/>
      </w:pPr>
    </w:p>
    <w:p w14:paraId="337C2FBA" w14:textId="77777777" w:rsidR="00F648AB" w:rsidRPr="00FA6FA4" w:rsidRDefault="00F648AB" w:rsidP="007C5CFF">
      <w:pPr>
        <w:pStyle w:val="BodyText"/>
        <w:spacing w:before="1"/>
        <w:rPr>
          <w:b/>
          <w:u w:val="single"/>
        </w:rPr>
      </w:pPr>
      <w:r w:rsidRPr="00FA6FA4">
        <w:rPr>
          <w:b/>
          <w:u w:val="single"/>
        </w:rPr>
        <w:t>Equipment and Technology</w:t>
      </w:r>
    </w:p>
    <w:p w14:paraId="3E3FCAE9" w14:textId="77777777" w:rsidR="00F648AB" w:rsidRDefault="00F648AB" w:rsidP="007C5CFF">
      <w:pPr>
        <w:pStyle w:val="BodyText"/>
        <w:spacing w:before="1"/>
      </w:pPr>
    </w:p>
    <w:p w14:paraId="30582C67" w14:textId="63EEFC4C" w:rsidR="00F648AB" w:rsidRDefault="00F648AB" w:rsidP="007C5CFF">
      <w:pPr>
        <w:pStyle w:val="BodyText"/>
        <w:spacing w:before="1"/>
      </w:pPr>
      <w:r>
        <w:t xml:space="preserve">The Council is responsible for the </w:t>
      </w:r>
      <w:r w:rsidR="17840AA4">
        <w:t xml:space="preserve">provision and upkeep of </w:t>
      </w:r>
      <w:r>
        <w:t xml:space="preserve">equipment and technology that it provides to employees </w:t>
      </w:r>
      <w:r w:rsidR="0B0A6BC6">
        <w:t>to enable</w:t>
      </w:r>
      <w:r>
        <w:rPr>
          <w:spacing w:val="-1"/>
        </w:rPr>
        <w:t xml:space="preserve"> </w:t>
      </w:r>
      <w:r>
        <w:t>them</w:t>
      </w:r>
      <w:r>
        <w:rPr>
          <w:spacing w:val="1"/>
        </w:rPr>
        <w:t xml:space="preserve"> </w:t>
      </w:r>
      <w:r>
        <w:t>to</w:t>
      </w:r>
      <w:r>
        <w:rPr>
          <w:spacing w:val="-2"/>
        </w:rPr>
        <w:t xml:space="preserve"> </w:t>
      </w:r>
      <w:r>
        <w:t xml:space="preserve">work in </w:t>
      </w:r>
      <w:r w:rsidR="1833A8C9">
        <w:t>a</w:t>
      </w:r>
      <w:r>
        <w:rPr>
          <w:spacing w:val="-2"/>
        </w:rPr>
        <w:t xml:space="preserve"> </w:t>
      </w:r>
      <w:r w:rsidR="001A59CF">
        <w:t>hybrid</w:t>
      </w:r>
      <w:r>
        <w:rPr>
          <w:spacing w:val="-1"/>
        </w:rPr>
        <w:t xml:space="preserve"> </w:t>
      </w:r>
      <w:r>
        <w:t>way.</w:t>
      </w:r>
    </w:p>
    <w:p w14:paraId="41AC4A81" w14:textId="77777777" w:rsidR="00F648AB" w:rsidRDefault="00F648AB" w:rsidP="007C5CFF">
      <w:pPr>
        <w:pStyle w:val="BodyText"/>
        <w:spacing w:before="1"/>
      </w:pPr>
    </w:p>
    <w:p w14:paraId="09B2FD99" w14:textId="08AF8B8A" w:rsidR="00F648AB" w:rsidRDefault="00F648AB" w:rsidP="007C5CFF">
      <w:pPr>
        <w:pStyle w:val="BodyText"/>
        <w:spacing w:before="1"/>
      </w:pPr>
      <w:r>
        <w:t>Discussions relating to equipment and IT requirements should be had between the employee and</w:t>
      </w:r>
      <w:r>
        <w:rPr>
          <w:spacing w:val="1"/>
        </w:rPr>
        <w:t xml:space="preserve"> </w:t>
      </w:r>
      <w:r>
        <w:t>line manager.</w:t>
      </w:r>
      <w:r>
        <w:rPr>
          <w:spacing w:val="66"/>
        </w:rPr>
        <w:t xml:space="preserve"> </w:t>
      </w:r>
      <w:r w:rsidRPr="06A04020">
        <w:t xml:space="preserve">If the result of a DSE </w:t>
      </w:r>
      <w:r w:rsidR="100D93FF" w:rsidRPr="06A04020">
        <w:t xml:space="preserve">(display screen equipment) </w:t>
      </w:r>
      <w:r w:rsidRPr="06A04020">
        <w:t xml:space="preserve">assessment is that some different furniture is required, </w:t>
      </w:r>
      <w:r w:rsidR="5511DF36" w:rsidRPr="06A04020">
        <w:t xml:space="preserve">arrangements will be made for equipment or furniture in the home on a case by case basis. </w:t>
      </w:r>
      <w:r>
        <w:rPr>
          <w:spacing w:val="1"/>
        </w:rPr>
        <w:t xml:space="preserve"> </w:t>
      </w:r>
      <w:r>
        <w:t xml:space="preserve">All IT equipment should </w:t>
      </w:r>
      <w:r w:rsidR="7E0FDCA2">
        <w:t>be sourced</w:t>
      </w:r>
      <w:r>
        <w:rPr>
          <w:spacing w:val="-2"/>
        </w:rPr>
        <w:t xml:space="preserve"> </w:t>
      </w:r>
      <w:r>
        <w:t xml:space="preserve">via the ICT Team. </w:t>
      </w:r>
    </w:p>
    <w:p w14:paraId="5FEB8F69" w14:textId="6334D21E" w:rsidR="00083CFC" w:rsidRDefault="00083CFC" w:rsidP="007C5CFF">
      <w:pPr>
        <w:pStyle w:val="BodyText"/>
        <w:spacing w:before="1"/>
      </w:pPr>
      <w:bookmarkStart w:id="0" w:name="_GoBack"/>
      <w:bookmarkEnd w:id="0"/>
    </w:p>
    <w:p w14:paraId="7C6DA535" w14:textId="43A4F539" w:rsidR="00083CFC" w:rsidRDefault="00083CFC" w:rsidP="007C5CFF">
      <w:pPr>
        <w:pStyle w:val="BodyText"/>
        <w:spacing w:before="1"/>
      </w:pPr>
      <w:r>
        <w:t>PAT</w:t>
      </w:r>
      <w:r w:rsidR="15EFF841">
        <w:t xml:space="preserve"> testing (portable appliance testing)</w:t>
      </w:r>
      <w:r>
        <w:t xml:space="preserve"> should be undertaken as required. Employees will have to bring equipment into the office for testing when requested.</w:t>
      </w:r>
    </w:p>
    <w:p w14:paraId="32B79C0B" w14:textId="77777777" w:rsidR="00F648AB" w:rsidRDefault="00F648AB" w:rsidP="007C5CFF">
      <w:pPr>
        <w:pStyle w:val="BodyText"/>
        <w:spacing w:before="1"/>
      </w:pPr>
    </w:p>
    <w:p w14:paraId="148DC378" w14:textId="77777777" w:rsidR="001A59CF" w:rsidRDefault="001A59CF" w:rsidP="007C5CFF">
      <w:pPr>
        <w:pStyle w:val="BodyText"/>
        <w:spacing w:before="1"/>
        <w:rPr>
          <w:b/>
          <w:highlight w:val="yellow"/>
          <w:u w:val="single"/>
        </w:rPr>
      </w:pPr>
    </w:p>
    <w:p w14:paraId="48EA1415" w14:textId="3D76E075" w:rsidR="00F648AB" w:rsidRPr="001A59CF" w:rsidRDefault="00F648AB" w:rsidP="06A04020">
      <w:pPr>
        <w:pStyle w:val="BodyText"/>
        <w:spacing w:before="1"/>
        <w:rPr>
          <w:b/>
          <w:bCs/>
          <w:u w:val="single"/>
        </w:rPr>
      </w:pPr>
      <w:r w:rsidRPr="06A04020">
        <w:rPr>
          <w:b/>
          <w:bCs/>
          <w:u w:val="single"/>
        </w:rPr>
        <w:t>Additional Costs</w:t>
      </w:r>
    </w:p>
    <w:p w14:paraId="57114B69" w14:textId="77777777" w:rsidR="00F648AB" w:rsidRDefault="00F648AB" w:rsidP="007C5CFF">
      <w:pPr>
        <w:pStyle w:val="BodyText"/>
        <w:spacing w:before="1"/>
      </w:pPr>
    </w:p>
    <w:p w14:paraId="3DA52384" w14:textId="054D8AE6" w:rsidR="001A59CF" w:rsidRDefault="001A59CF" w:rsidP="007C5CFF">
      <w:pPr>
        <w:pStyle w:val="BodyText"/>
        <w:ind w:right="213"/>
      </w:pPr>
      <w:r>
        <w:t xml:space="preserve">The council will allow an employee to claim </w:t>
      </w:r>
      <w:r w:rsidR="7BA9013D">
        <w:t xml:space="preserve">(as a one off) </w:t>
      </w:r>
      <w:r>
        <w:t xml:space="preserve">up to £100 for a new desk and £100 for an office chair to enable to employee to set up a DSE compliant workstation at home. This should be claimed, with receipts, via iTrent. </w:t>
      </w:r>
    </w:p>
    <w:p w14:paraId="3993F623" w14:textId="77777777" w:rsidR="001A59CF" w:rsidRDefault="001A59CF" w:rsidP="007C5CFF">
      <w:pPr>
        <w:pStyle w:val="BodyText"/>
        <w:ind w:right="213"/>
      </w:pPr>
    </w:p>
    <w:p w14:paraId="4D86D68E" w14:textId="2ADF6E48" w:rsidR="00F648AB" w:rsidRDefault="00F648AB" w:rsidP="007C5CFF">
      <w:pPr>
        <w:pStyle w:val="BodyText"/>
        <w:ind w:right="213"/>
      </w:pPr>
      <w:r>
        <w:t xml:space="preserve">Additional costs </w:t>
      </w:r>
      <w:r w:rsidR="2FC77A6C">
        <w:t xml:space="preserve">such as heating costs, lighting, electricity </w:t>
      </w:r>
      <w:r>
        <w:t>will be met by the</w:t>
      </w:r>
      <w:r>
        <w:rPr>
          <w:spacing w:val="1"/>
        </w:rPr>
        <w:t xml:space="preserve"> </w:t>
      </w:r>
      <w:r>
        <w:t>employee and not paid by the Council.</w:t>
      </w:r>
      <w:r w:rsidR="0585C278">
        <w:t xml:space="preserve"> If an employee is incurring additional costs as a result of hybrid working, they should discuss with their manager in the first instance. </w:t>
      </w:r>
    </w:p>
    <w:p w14:paraId="58967F52" w14:textId="77777777" w:rsidR="005015DD" w:rsidRDefault="005015DD" w:rsidP="007C5CFF">
      <w:pPr>
        <w:pStyle w:val="BodyText"/>
        <w:ind w:right="213"/>
      </w:pPr>
    </w:p>
    <w:p w14:paraId="0ADA4E7B" w14:textId="68D769FA" w:rsidR="005015DD" w:rsidRPr="005015DD" w:rsidRDefault="005015DD" w:rsidP="005015DD">
      <w:pPr>
        <w:pStyle w:val="BodyText"/>
      </w:pPr>
      <w:r w:rsidRPr="005015DD">
        <w:t xml:space="preserve">Government information on claiming tax relief for additional household costs if you </w:t>
      </w:r>
      <w:r w:rsidRPr="005015DD">
        <w:rPr>
          <w:bCs/>
        </w:rPr>
        <w:t>have</w:t>
      </w:r>
      <w:r w:rsidRPr="005015DD">
        <w:t xml:space="preserve"> to work at home on a regular basis, eit</w:t>
      </w:r>
      <w:r>
        <w:t>her for all or part of the week</w:t>
      </w:r>
      <w:r w:rsidRPr="005015DD">
        <w:t xml:space="preserve"> </w:t>
      </w:r>
      <w:r w:rsidRPr="005015DD">
        <w:rPr>
          <w:rFonts w:eastAsia="Times New Roman"/>
          <w:lang w:val="en-GB" w:eastAsia="en-GB"/>
        </w:rPr>
        <w:t xml:space="preserve">can be found here </w:t>
      </w:r>
      <w:hyperlink r:id="rId11" w:history="1">
        <w:r w:rsidRPr="00DE08C5">
          <w:rPr>
            <w:rStyle w:val="Hyperlink"/>
            <w:rFonts w:eastAsia="Times New Roman"/>
            <w:sz w:val="21"/>
            <w:szCs w:val="21"/>
            <w:lang w:val="en-GB" w:eastAsia="en-GB"/>
          </w:rPr>
          <w:t>https://www.gov.uk/tax-relief-for-employees/working-at-home</w:t>
        </w:r>
      </w:hyperlink>
    </w:p>
    <w:p w14:paraId="26F62EEB" w14:textId="77777777" w:rsidR="005015DD" w:rsidRDefault="005015DD" w:rsidP="005015DD">
      <w:pPr>
        <w:pStyle w:val="BodyText"/>
        <w:rPr>
          <w:rFonts w:eastAsia="Times New Roman"/>
          <w:lang w:val="en-GB" w:eastAsia="en-GB"/>
        </w:rPr>
      </w:pPr>
      <w:r w:rsidRPr="005015DD">
        <w:rPr>
          <w:rFonts w:eastAsia="Times New Roman"/>
          <w:lang w:val="en-GB" w:eastAsia="en-GB"/>
        </w:rPr>
        <w:lastRenderedPageBreak/>
        <w:t xml:space="preserve">Additional household costs include things like heating, metered water bills, home contents insurance, business calls or a new broadband connection. </w:t>
      </w:r>
    </w:p>
    <w:p w14:paraId="740169C5" w14:textId="4D72BDFE" w:rsidR="005015DD" w:rsidRDefault="005015DD" w:rsidP="005015DD">
      <w:pPr>
        <w:pStyle w:val="BodyText"/>
        <w:rPr>
          <w:rFonts w:eastAsia="Times New Roman"/>
          <w:sz w:val="21"/>
          <w:lang w:val="en-GB" w:eastAsia="en-GB"/>
        </w:rPr>
      </w:pPr>
      <w:r w:rsidRPr="005015DD">
        <w:rPr>
          <w:rFonts w:eastAsia="Times New Roman"/>
          <w:lang w:val="en-GB" w:eastAsia="en-GB"/>
        </w:rPr>
        <w:t xml:space="preserve">They </w:t>
      </w:r>
      <w:r w:rsidRPr="005015DD">
        <w:rPr>
          <w:rFonts w:eastAsia="Times New Roman"/>
          <w:b/>
          <w:bCs/>
          <w:lang w:val="en-GB" w:eastAsia="en-GB"/>
        </w:rPr>
        <w:t>do not</w:t>
      </w:r>
      <w:r w:rsidRPr="005015DD">
        <w:rPr>
          <w:rFonts w:eastAsia="Times New Roman"/>
          <w:lang w:val="en-GB" w:eastAsia="en-GB"/>
        </w:rPr>
        <w:t xml:space="preserve"> include costs that would stay the same whether you were working at home or in an office, such as mortgage interest, rent or council tax. </w:t>
      </w:r>
    </w:p>
    <w:p w14:paraId="434F5BB7" w14:textId="77777777" w:rsidR="005015DD" w:rsidRPr="005015DD" w:rsidRDefault="005015DD" w:rsidP="005015DD">
      <w:pPr>
        <w:widowControl/>
        <w:shd w:val="clear" w:color="auto" w:fill="FFFFFF"/>
        <w:autoSpaceDE/>
        <w:autoSpaceDN/>
        <w:spacing w:after="150"/>
        <w:rPr>
          <w:rFonts w:eastAsia="Times New Roman"/>
          <w:color w:val="333333"/>
          <w:sz w:val="21"/>
          <w:szCs w:val="21"/>
          <w:lang w:val="en-GB" w:eastAsia="en-GB"/>
        </w:rPr>
      </w:pPr>
    </w:p>
    <w:p w14:paraId="59555DD7" w14:textId="77777777" w:rsidR="005015DD" w:rsidRDefault="005015DD" w:rsidP="007C5CFF">
      <w:pPr>
        <w:pStyle w:val="BodyText"/>
        <w:ind w:right="213"/>
      </w:pPr>
    </w:p>
    <w:p w14:paraId="48E1F681" w14:textId="77777777" w:rsidR="00F648AB" w:rsidRDefault="00F648AB" w:rsidP="007C5CFF">
      <w:pPr>
        <w:pStyle w:val="BodyText"/>
        <w:spacing w:before="1"/>
      </w:pPr>
    </w:p>
    <w:p w14:paraId="512AD8C8" w14:textId="77777777" w:rsidR="00F648AB" w:rsidRDefault="00F648AB" w:rsidP="007C5CFF">
      <w:pPr>
        <w:rPr>
          <w:sz w:val="32"/>
          <w:szCs w:val="24"/>
        </w:rPr>
      </w:pPr>
    </w:p>
    <w:sectPr w:rsidR="00F648AB">
      <w:head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F9D72" w14:textId="77777777" w:rsidR="003617FD" w:rsidRDefault="003617FD" w:rsidP="009D6BD1">
      <w:r>
        <w:separator/>
      </w:r>
    </w:p>
  </w:endnote>
  <w:endnote w:type="continuationSeparator" w:id="0">
    <w:p w14:paraId="0E307ED3" w14:textId="77777777" w:rsidR="003617FD" w:rsidRDefault="003617FD" w:rsidP="009D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BEB9C" w14:textId="77777777" w:rsidR="003617FD" w:rsidRDefault="003617FD" w:rsidP="009D6BD1">
      <w:r>
        <w:separator/>
      </w:r>
    </w:p>
  </w:footnote>
  <w:footnote w:type="continuationSeparator" w:id="0">
    <w:p w14:paraId="45258189" w14:textId="77777777" w:rsidR="003617FD" w:rsidRDefault="003617FD" w:rsidP="009D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D7F8" w14:textId="4DFFA426" w:rsidR="009D6BD1" w:rsidRDefault="009D6BD1" w:rsidP="00F97BBD">
    <w:pPr>
      <w:pStyle w:val="Header"/>
    </w:pPr>
    <w:r w:rsidRPr="006D06EA">
      <w:rPr>
        <w:rFonts w:ascii="Times New Roman" w:eastAsia="Times New Roman" w:hAnsi="Times New Roman" w:cs="Times New Roman"/>
        <w:noProof/>
        <w:sz w:val="24"/>
        <w:szCs w:val="24"/>
        <w:lang w:val="en-GB" w:eastAsia="en-GB"/>
      </w:rPr>
      <w:drawing>
        <wp:anchor distT="0" distB="0" distL="114300" distR="114300" simplePos="0" relativeHeight="251658240" behindDoc="1" locked="0" layoutInCell="1" allowOverlap="1" wp14:anchorId="76904E43" wp14:editId="19174A24">
          <wp:simplePos x="0" y="0"/>
          <wp:positionH relativeFrom="column">
            <wp:posOffset>5222977</wp:posOffset>
          </wp:positionH>
          <wp:positionV relativeFrom="paragraph">
            <wp:posOffset>-354304</wp:posOffset>
          </wp:positionV>
          <wp:extent cx="1301750" cy="921385"/>
          <wp:effectExtent l="0" t="0" r="0" b="0"/>
          <wp:wrapNone/>
          <wp:docPr id="12" name="Picture 12" descr="cid:image003.jpg@01D3CCCB.88736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3CCCB.88736E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921385"/>
                  </a:xfrm>
                  <a:prstGeom prst="rect">
                    <a:avLst/>
                  </a:prstGeom>
                  <a:noFill/>
                  <a:ln>
                    <a:noFill/>
                  </a:ln>
                </pic:spPr>
              </pic:pic>
            </a:graphicData>
          </a:graphic>
        </wp:anchor>
      </w:drawing>
    </w:r>
    <w:r w:rsidR="00F97BBD">
      <w:t>July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3169"/>
    <w:multiLevelType w:val="hybridMultilevel"/>
    <w:tmpl w:val="6B565D66"/>
    <w:lvl w:ilvl="0" w:tplc="9B9411C0">
      <w:numFmt w:val="bullet"/>
      <w:lvlText w:val=""/>
      <w:lvlJc w:val="left"/>
      <w:pPr>
        <w:ind w:left="940" w:hanging="361"/>
      </w:pPr>
      <w:rPr>
        <w:rFonts w:ascii="Symbol" w:eastAsia="Symbol" w:hAnsi="Symbol" w:cs="Symbol" w:hint="default"/>
        <w:w w:val="100"/>
        <w:lang w:val="en-US" w:eastAsia="en-US" w:bidi="ar-SA"/>
      </w:rPr>
    </w:lvl>
    <w:lvl w:ilvl="1" w:tplc="364ED898">
      <w:numFmt w:val="bullet"/>
      <w:lvlText w:val=""/>
      <w:lvlJc w:val="left"/>
      <w:pPr>
        <w:ind w:left="1060" w:hanging="361"/>
      </w:pPr>
      <w:rPr>
        <w:rFonts w:ascii="Symbol" w:eastAsia="Symbol" w:hAnsi="Symbol" w:cs="Symbol" w:hint="default"/>
        <w:b w:val="0"/>
        <w:bCs w:val="0"/>
        <w:i w:val="0"/>
        <w:iCs w:val="0"/>
        <w:w w:val="100"/>
        <w:sz w:val="24"/>
        <w:szCs w:val="24"/>
        <w:lang w:val="en-US" w:eastAsia="en-US" w:bidi="ar-SA"/>
      </w:rPr>
    </w:lvl>
    <w:lvl w:ilvl="2" w:tplc="CFE625FC">
      <w:numFmt w:val="bullet"/>
      <w:lvlText w:val="•"/>
      <w:lvlJc w:val="left"/>
      <w:pPr>
        <w:ind w:left="2154" w:hanging="361"/>
      </w:pPr>
      <w:rPr>
        <w:rFonts w:hint="default"/>
        <w:lang w:val="en-US" w:eastAsia="en-US" w:bidi="ar-SA"/>
      </w:rPr>
    </w:lvl>
    <w:lvl w:ilvl="3" w:tplc="7CF2E382">
      <w:numFmt w:val="bullet"/>
      <w:lvlText w:val="•"/>
      <w:lvlJc w:val="left"/>
      <w:pPr>
        <w:ind w:left="3248" w:hanging="361"/>
      </w:pPr>
      <w:rPr>
        <w:rFonts w:hint="default"/>
        <w:lang w:val="en-US" w:eastAsia="en-US" w:bidi="ar-SA"/>
      </w:rPr>
    </w:lvl>
    <w:lvl w:ilvl="4" w:tplc="902A4794">
      <w:numFmt w:val="bullet"/>
      <w:lvlText w:val="•"/>
      <w:lvlJc w:val="left"/>
      <w:pPr>
        <w:ind w:left="4342" w:hanging="361"/>
      </w:pPr>
      <w:rPr>
        <w:rFonts w:hint="default"/>
        <w:lang w:val="en-US" w:eastAsia="en-US" w:bidi="ar-SA"/>
      </w:rPr>
    </w:lvl>
    <w:lvl w:ilvl="5" w:tplc="5ECADCD4">
      <w:numFmt w:val="bullet"/>
      <w:lvlText w:val="•"/>
      <w:lvlJc w:val="left"/>
      <w:pPr>
        <w:ind w:left="5436" w:hanging="361"/>
      </w:pPr>
      <w:rPr>
        <w:rFonts w:hint="default"/>
        <w:lang w:val="en-US" w:eastAsia="en-US" w:bidi="ar-SA"/>
      </w:rPr>
    </w:lvl>
    <w:lvl w:ilvl="6" w:tplc="6582A43C">
      <w:numFmt w:val="bullet"/>
      <w:lvlText w:val="•"/>
      <w:lvlJc w:val="left"/>
      <w:pPr>
        <w:ind w:left="6530" w:hanging="361"/>
      </w:pPr>
      <w:rPr>
        <w:rFonts w:hint="default"/>
        <w:lang w:val="en-US" w:eastAsia="en-US" w:bidi="ar-SA"/>
      </w:rPr>
    </w:lvl>
    <w:lvl w:ilvl="7" w:tplc="2FB20B5A">
      <w:numFmt w:val="bullet"/>
      <w:lvlText w:val="•"/>
      <w:lvlJc w:val="left"/>
      <w:pPr>
        <w:ind w:left="7624" w:hanging="361"/>
      </w:pPr>
      <w:rPr>
        <w:rFonts w:hint="default"/>
        <w:lang w:val="en-US" w:eastAsia="en-US" w:bidi="ar-SA"/>
      </w:rPr>
    </w:lvl>
    <w:lvl w:ilvl="8" w:tplc="E5D60068">
      <w:numFmt w:val="bullet"/>
      <w:lvlText w:val="•"/>
      <w:lvlJc w:val="left"/>
      <w:pPr>
        <w:ind w:left="8718" w:hanging="361"/>
      </w:pPr>
      <w:rPr>
        <w:rFonts w:hint="default"/>
        <w:lang w:val="en-US" w:eastAsia="en-US" w:bidi="ar-SA"/>
      </w:rPr>
    </w:lvl>
  </w:abstractNum>
  <w:abstractNum w:abstractNumId="1" w15:restartNumberingAfterBreak="0">
    <w:nsid w:val="4BF35F7E"/>
    <w:multiLevelType w:val="hybridMultilevel"/>
    <w:tmpl w:val="6792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F303F"/>
    <w:multiLevelType w:val="hybridMultilevel"/>
    <w:tmpl w:val="84286C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1E341C"/>
    <w:multiLevelType w:val="hybridMultilevel"/>
    <w:tmpl w:val="8690B464"/>
    <w:lvl w:ilvl="0" w:tplc="088668E0">
      <w:numFmt w:val="bullet"/>
      <w:lvlText w:val="•"/>
      <w:lvlJc w:val="left"/>
      <w:pPr>
        <w:ind w:left="940" w:hanging="721"/>
      </w:pPr>
      <w:rPr>
        <w:rFonts w:ascii="Arial" w:eastAsia="Arial" w:hAnsi="Arial" w:cs="Arial" w:hint="default"/>
        <w:b w:val="0"/>
        <w:bCs w:val="0"/>
        <w:i w:val="0"/>
        <w:iCs w:val="0"/>
        <w:w w:val="100"/>
        <w:sz w:val="24"/>
        <w:szCs w:val="24"/>
        <w:lang w:val="en-US" w:eastAsia="en-US" w:bidi="ar-SA"/>
      </w:rPr>
    </w:lvl>
    <w:lvl w:ilvl="1" w:tplc="EC52B738">
      <w:numFmt w:val="bullet"/>
      <w:lvlText w:val=""/>
      <w:lvlJc w:val="left"/>
      <w:pPr>
        <w:ind w:left="940" w:hanging="361"/>
      </w:pPr>
      <w:rPr>
        <w:rFonts w:ascii="Symbol" w:eastAsia="Symbol" w:hAnsi="Symbol" w:cs="Symbol" w:hint="default"/>
        <w:b w:val="0"/>
        <w:bCs w:val="0"/>
        <w:i w:val="0"/>
        <w:iCs w:val="0"/>
        <w:w w:val="100"/>
        <w:sz w:val="24"/>
        <w:szCs w:val="24"/>
        <w:lang w:val="en-US" w:eastAsia="en-US" w:bidi="ar-SA"/>
      </w:rPr>
    </w:lvl>
    <w:lvl w:ilvl="2" w:tplc="6A9C531E">
      <w:numFmt w:val="bullet"/>
      <w:lvlText w:val="•"/>
      <w:lvlJc w:val="left"/>
      <w:pPr>
        <w:ind w:left="2933" w:hanging="361"/>
      </w:pPr>
      <w:rPr>
        <w:rFonts w:hint="default"/>
        <w:lang w:val="en-US" w:eastAsia="en-US" w:bidi="ar-SA"/>
      </w:rPr>
    </w:lvl>
    <w:lvl w:ilvl="3" w:tplc="13A6372C">
      <w:numFmt w:val="bullet"/>
      <w:lvlText w:val="•"/>
      <w:lvlJc w:val="left"/>
      <w:pPr>
        <w:ind w:left="3929" w:hanging="361"/>
      </w:pPr>
      <w:rPr>
        <w:rFonts w:hint="default"/>
        <w:lang w:val="en-US" w:eastAsia="en-US" w:bidi="ar-SA"/>
      </w:rPr>
    </w:lvl>
    <w:lvl w:ilvl="4" w:tplc="E000DFF8">
      <w:numFmt w:val="bullet"/>
      <w:lvlText w:val="•"/>
      <w:lvlJc w:val="left"/>
      <w:pPr>
        <w:ind w:left="4926" w:hanging="361"/>
      </w:pPr>
      <w:rPr>
        <w:rFonts w:hint="default"/>
        <w:lang w:val="en-US" w:eastAsia="en-US" w:bidi="ar-SA"/>
      </w:rPr>
    </w:lvl>
    <w:lvl w:ilvl="5" w:tplc="DE76E578">
      <w:numFmt w:val="bullet"/>
      <w:lvlText w:val="•"/>
      <w:lvlJc w:val="left"/>
      <w:pPr>
        <w:ind w:left="5923" w:hanging="361"/>
      </w:pPr>
      <w:rPr>
        <w:rFonts w:hint="default"/>
        <w:lang w:val="en-US" w:eastAsia="en-US" w:bidi="ar-SA"/>
      </w:rPr>
    </w:lvl>
    <w:lvl w:ilvl="6" w:tplc="C832C7AA">
      <w:numFmt w:val="bullet"/>
      <w:lvlText w:val="•"/>
      <w:lvlJc w:val="left"/>
      <w:pPr>
        <w:ind w:left="6919" w:hanging="361"/>
      </w:pPr>
      <w:rPr>
        <w:rFonts w:hint="default"/>
        <w:lang w:val="en-US" w:eastAsia="en-US" w:bidi="ar-SA"/>
      </w:rPr>
    </w:lvl>
    <w:lvl w:ilvl="7" w:tplc="72FEE272">
      <w:numFmt w:val="bullet"/>
      <w:lvlText w:val="•"/>
      <w:lvlJc w:val="left"/>
      <w:pPr>
        <w:ind w:left="7916" w:hanging="361"/>
      </w:pPr>
      <w:rPr>
        <w:rFonts w:hint="default"/>
        <w:lang w:val="en-US" w:eastAsia="en-US" w:bidi="ar-SA"/>
      </w:rPr>
    </w:lvl>
    <w:lvl w:ilvl="8" w:tplc="D72AE192">
      <w:numFmt w:val="bullet"/>
      <w:lvlText w:val="•"/>
      <w:lvlJc w:val="left"/>
      <w:pPr>
        <w:ind w:left="8913" w:hanging="361"/>
      </w:pPr>
      <w:rPr>
        <w:rFonts w:hint="default"/>
        <w:lang w:val="en-US" w:eastAsia="en-US" w:bidi="ar-SA"/>
      </w:rPr>
    </w:lvl>
  </w:abstractNum>
  <w:abstractNum w:abstractNumId="4" w15:restartNumberingAfterBreak="0">
    <w:nsid w:val="7C6D4102"/>
    <w:multiLevelType w:val="hybridMultilevel"/>
    <w:tmpl w:val="E9FCE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2D"/>
    <w:rsid w:val="00083CFC"/>
    <w:rsid w:val="001A59CF"/>
    <w:rsid w:val="00206A1A"/>
    <w:rsid w:val="00262E44"/>
    <w:rsid w:val="002EA078"/>
    <w:rsid w:val="00347A1D"/>
    <w:rsid w:val="003617FD"/>
    <w:rsid w:val="00387239"/>
    <w:rsid w:val="00473F94"/>
    <w:rsid w:val="00486D99"/>
    <w:rsid w:val="005015DD"/>
    <w:rsid w:val="005F024B"/>
    <w:rsid w:val="00623E76"/>
    <w:rsid w:val="006F3204"/>
    <w:rsid w:val="00723114"/>
    <w:rsid w:val="00747A41"/>
    <w:rsid w:val="007704D1"/>
    <w:rsid w:val="007ACF6D"/>
    <w:rsid w:val="007B61F9"/>
    <w:rsid w:val="007C1BF0"/>
    <w:rsid w:val="007C5CFF"/>
    <w:rsid w:val="007D0021"/>
    <w:rsid w:val="008D04A7"/>
    <w:rsid w:val="009459EE"/>
    <w:rsid w:val="0096269F"/>
    <w:rsid w:val="009B37CF"/>
    <w:rsid w:val="009D6BD1"/>
    <w:rsid w:val="00A367AF"/>
    <w:rsid w:val="00A7322D"/>
    <w:rsid w:val="00ADBD62"/>
    <w:rsid w:val="00B103BA"/>
    <w:rsid w:val="00B41839"/>
    <w:rsid w:val="00BF2524"/>
    <w:rsid w:val="00BF265A"/>
    <w:rsid w:val="00CC4F50"/>
    <w:rsid w:val="00CE0216"/>
    <w:rsid w:val="00DA7D43"/>
    <w:rsid w:val="00DB5900"/>
    <w:rsid w:val="00DC4CA7"/>
    <w:rsid w:val="00DD1C74"/>
    <w:rsid w:val="00F648AB"/>
    <w:rsid w:val="00F77954"/>
    <w:rsid w:val="00F97BBD"/>
    <w:rsid w:val="00FA6FA4"/>
    <w:rsid w:val="019F3087"/>
    <w:rsid w:val="02E2CD01"/>
    <w:rsid w:val="032FAF19"/>
    <w:rsid w:val="033FDE88"/>
    <w:rsid w:val="0394E375"/>
    <w:rsid w:val="03FBA956"/>
    <w:rsid w:val="0553E130"/>
    <w:rsid w:val="0585C278"/>
    <w:rsid w:val="05E7DB0B"/>
    <w:rsid w:val="0681EC00"/>
    <w:rsid w:val="06A04020"/>
    <w:rsid w:val="078621C1"/>
    <w:rsid w:val="079FAC85"/>
    <w:rsid w:val="08001CE0"/>
    <w:rsid w:val="08441191"/>
    <w:rsid w:val="0A7BDFA8"/>
    <w:rsid w:val="0A82387C"/>
    <w:rsid w:val="0B0A6BC6"/>
    <w:rsid w:val="0BABAFC5"/>
    <w:rsid w:val="0BC8EEDF"/>
    <w:rsid w:val="0BDBB399"/>
    <w:rsid w:val="0DAEECC3"/>
    <w:rsid w:val="0E1911E6"/>
    <w:rsid w:val="0EC27F6A"/>
    <w:rsid w:val="0F885E05"/>
    <w:rsid w:val="100D93FF"/>
    <w:rsid w:val="102AC684"/>
    <w:rsid w:val="1136CAFE"/>
    <w:rsid w:val="11B38B0E"/>
    <w:rsid w:val="13D6221F"/>
    <w:rsid w:val="152CE5C2"/>
    <w:rsid w:val="15EFF841"/>
    <w:rsid w:val="1600565D"/>
    <w:rsid w:val="162C0D61"/>
    <w:rsid w:val="164E0ADE"/>
    <w:rsid w:val="168BE26A"/>
    <w:rsid w:val="17840AA4"/>
    <w:rsid w:val="17AFCC43"/>
    <w:rsid w:val="17B538D7"/>
    <w:rsid w:val="17E9DB3F"/>
    <w:rsid w:val="17F247EF"/>
    <w:rsid w:val="1833A8C9"/>
    <w:rsid w:val="185781DE"/>
    <w:rsid w:val="18710A70"/>
    <w:rsid w:val="188E72A7"/>
    <w:rsid w:val="19937A7C"/>
    <w:rsid w:val="1A832042"/>
    <w:rsid w:val="1B39C566"/>
    <w:rsid w:val="1B628049"/>
    <w:rsid w:val="1C00708F"/>
    <w:rsid w:val="1CE0C9C2"/>
    <w:rsid w:val="1DD4AC31"/>
    <w:rsid w:val="1E3961E3"/>
    <w:rsid w:val="1EAD9DF0"/>
    <w:rsid w:val="1F1BB72E"/>
    <w:rsid w:val="1FE80C45"/>
    <w:rsid w:val="20573397"/>
    <w:rsid w:val="224CBDEE"/>
    <w:rsid w:val="22C55E56"/>
    <w:rsid w:val="22DBB237"/>
    <w:rsid w:val="22F80DFB"/>
    <w:rsid w:val="23D20F78"/>
    <w:rsid w:val="25B234B8"/>
    <w:rsid w:val="26A16606"/>
    <w:rsid w:val="26AA9C2C"/>
    <w:rsid w:val="278AC668"/>
    <w:rsid w:val="28A84DA2"/>
    <w:rsid w:val="28C9F640"/>
    <w:rsid w:val="2931CB5E"/>
    <w:rsid w:val="295EA45F"/>
    <w:rsid w:val="2B87345D"/>
    <w:rsid w:val="2B99CFFA"/>
    <w:rsid w:val="2BB7F92D"/>
    <w:rsid w:val="2C28E784"/>
    <w:rsid w:val="2C430B86"/>
    <w:rsid w:val="2C727757"/>
    <w:rsid w:val="2C9AE465"/>
    <w:rsid w:val="2CB3B108"/>
    <w:rsid w:val="2D235ECD"/>
    <w:rsid w:val="2D49D57C"/>
    <w:rsid w:val="2E2D1BD1"/>
    <w:rsid w:val="2FC77A6C"/>
    <w:rsid w:val="3075C61B"/>
    <w:rsid w:val="31567F6E"/>
    <w:rsid w:val="320EB968"/>
    <w:rsid w:val="339C8ED9"/>
    <w:rsid w:val="33CC7097"/>
    <w:rsid w:val="33DF13ED"/>
    <w:rsid w:val="3431BFE2"/>
    <w:rsid w:val="34F22560"/>
    <w:rsid w:val="35004B16"/>
    <w:rsid w:val="36177049"/>
    <w:rsid w:val="36981135"/>
    <w:rsid w:val="36D95E2D"/>
    <w:rsid w:val="37BFE0DA"/>
    <w:rsid w:val="38906C33"/>
    <w:rsid w:val="38992ADD"/>
    <w:rsid w:val="38B5978F"/>
    <w:rsid w:val="39BE7720"/>
    <w:rsid w:val="3A89A4A4"/>
    <w:rsid w:val="3AA3D3B8"/>
    <w:rsid w:val="3ACD3C4E"/>
    <w:rsid w:val="3ACD6CA3"/>
    <w:rsid w:val="3ADF91A4"/>
    <w:rsid w:val="3AF54AB9"/>
    <w:rsid w:val="3B8D3576"/>
    <w:rsid w:val="3BB94210"/>
    <w:rsid w:val="3C33BA2E"/>
    <w:rsid w:val="3C67FA26"/>
    <w:rsid w:val="3F3CA2EF"/>
    <w:rsid w:val="3F4E7786"/>
    <w:rsid w:val="3F9DFD04"/>
    <w:rsid w:val="40B57B73"/>
    <w:rsid w:val="40B610CC"/>
    <w:rsid w:val="41449AB2"/>
    <w:rsid w:val="41EE49A8"/>
    <w:rsid w:val="42BA3A76"/>
    <w:rsid w:val="42FA4B55"/>
    <w:rsid w:val="432B320E"/>
    <w:rsid w:val="4356C03A"/>
    <w:rsid w:val="447A92B1"/>
    <w:rsid w:val="453A8939"/>
    <w:rsid w:val="460A02C4"/>
    <w:rsid w:val="467227B5"/>
    <w:rsid w:val="4689F50F"/>
    <w:rsid w:val="4741B4F4"/>
    <w:rsid w:val="47859DCF"/>
    <w:rsid w:val="4991C872"/>
    <w:rsid w:val="49FC6E68"/>
    <w:rsid w:val="4ACB343E"/>
    <w:rsid w:val="4ADFBFD2"/>
    <w:rsid w:val="4E2EDC10"/>
    <w:rsid w:val="4E7D4B8F"/>
    <w:rsid w:val="4EE77F8F"/>
    <w:rsid w:val="4F362D2B"/>
    <w:rsid w:val="4FE4F346"/>
    <w:rsid w:val="50097F48"/>
    <w:rsid w:val="504B0E19"/>
    <w:rsid w:val="50D83144"/>
    <w:rsid w:val="521E5CBF"/>
    <w:rsid w:val="522D6C87"/>
    <w:rsid w:val="527401A5"/>
    <w:rsid w:val="52E6CC59"/>
    <w:rsid w:val="52ED355A"/>
    <w:rsid w:val="540FD206"/>
    <w:rsid w:val="541BA41E"/>
    <w:rsid w:val="54477E9A"/>
    <w:rsid w:val="546486B1"/>
    <w:rsid w:val="54ABDAE3"/>
    <w:rsid w:val="5511DF36"/>
    <w:rsid w:val="569CA2D3"/>
    <w:rsid w:val="56F8C8E6"/>
    <w:rsid w:val="5700DDAA"/>
    <w:rsid w:val="57D24038"/>
    <w:rsid w:val="58437C55"/>
    <w:rsid w:val="58550B4C"/>
    <w:rsid w:val="59D3864E"/>
    <w:rsid w:val="5A2E86B3"/>
    <w:rsid w:val="5AF93CA0"/>
    <w:rsid w:val="5B09E0FA"/>
    <w:rsid w:val="5B20833E"/>
    <w:rsid w:val="5BB2E394"/>
    <w:rsid w:val="5BD46D3C"/>
    <w:rsid w:val="5CBD9B17"/>
    <w:rsid w:val="5D028B73"/>
    <w:rsid w:val="5D28C2B7"/>
    <w:rsid w:val="5DC2D114"/>
    <w:rsid w:val="5E4FD283"/>
    <w:rsid w:val="5EB8C40C"/>
    <w:rsid w:val="5F4344CE"/>
    <w:rsid w:val="5F8002AB"/>
    <w:rsid w:val="6001CFC7"/>
    <w:rsid w:val="60208D3C"/>
    <w:rsid w:val="6102999B"/>
    <w:rsid w:val="6103B332"/>
    <w:rsid w:val="612D788C"/>
    <w:rsid w:val="630D175E"/>
    <w:rsid w:val="6341C923"/>
    <w:rsid w:val="634F07EB"/>
    <w:rsid w:val="637CA3A3"/>
    <w:rsid w:val="639B7175"/>
    <w:rsid w:val="6481350D"/>
    <w:rsid w:val="65A62E99"/>
    <w:rsid w:val="660FF977"/>
    <w:rsid w:val="66509F72"/>
    <w:rsid w:val="66B647C7"/>
    <w:rsid w:val="66F70C4C"/>
    <w:rsid w:val="6813D45C"/>
    <w:rsid w:val="699C0C55"/>
    <w:rsid w:val="6ABC4089"/>
    <w:rsid w:val="6B992E67"/>
    <w:rsid w:val="6BF0C66F"/>
    <w:rsid w:val="6C1C8B3D"/>
    <w:rsid w:val="6C450D66"/>
    <w:rsid w:val="6CDFBF24"/>
    <w:rsid w:val="6DB54B67"/>
    <w:rsid w:val="6DF3E14B"/>
    <w:rsid w:val="6E60DD8E"/>
    <w:rsid w:val="6FA84291"/>
    <w:rsid w:val="6FC7F5B8"/>
    <w:rsid w:val="703E9E8C"/>
    <w:rsid w:val="718893AC"/>
    <w:rsid w:val="71DEC825"/>
    <w:rsid w:val="725CDAAA"/>
    <w:rsid w:val="729D5CDD"/>
    <w:rsid w:val="733F38F8"/>
    <w:rsid w:val="73D61036"/>
    <w:rsid w:val="759E5A72"/>
    <w:rsid w:val="75A181A0"/>
    <w:rsid w:val="766D5C62"/>
    <w:rsid w:val="77122D39"/>
    <w:rsid w:val="7802FA77"/>
    <w:rsid w:val="78178E79"/>
    <w:rsid w:val="78285E20"/>
    <w:rsid w:val="783EE083"/>
    <w:rsid w:val="78BFA753"/>
    <w:rsid w:val="78C59069"/>
    <w:rsid w:val="7976BE02"/>
    <w:rsid w:val="7BA9013D"/>
    <w:rsid w:val="7BBCCC44"/>
    <w:rsid w:val="7C5B019F"/>
    <w:rsid w:val="7C69314F"/>
    <w:rsid w:val="7D4D4AD6"/>
    <w:rsid w:val="7DE6A891"/>
    <w:rsid w:val="7E0FDCA2"/>
    <w:rsid w:val="7E7EEEDE"/>
    <w:rsid w:val="7FA5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4BB4"/>
  <w15:chartTrackingRefBased/>
  <w15:docId w15:val="{F140C0D8-A6A6-4413-835F-749B676A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322D"/>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F77954"/>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322D"/>
    <w:rPr>
      <w:sz w:val="24"/>
      <w:szCs w:val="24"/>
    </w:rPr>
  </w:style>
  <w:style w:type="character" w:customStyle="1" w:styleId="BodyTextChar">
    <w:name w:val="Body Text Char"/>
    <w:basedOn w:val="DefaultParagraphFont"/>
    <w:link w:val="BodyText"/>
    <w:uiPriority w:val="1"/>
    <w:rsid w:val="00A7322D"/>
    <w:rPr>
      <w:rFonts w:ascii="Arial" w:eastAsia="Arial" w:hAnsi="Arial" w:cs="Arial"/>
      <w:sz w:val="24"/>
      <w:szCs w:val="24"/>
      <w:lang w:val="en-US"/>
    </w:rPr>
  </w:style>
  <w:style w:type="paragraph" w:styleId="NormalWeb">
    <w:name w:val="Normal (Web)"/>
    <w:basedOn w:val="Normal"/>
    <w:uiPriority w:val="99"/>
    <w:semiHidden/>
    <w:unhideWhenUsed/>
    <w:rsid w:val="00A7322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1"/>
    <w:qFormat/>
    <w:rsid w:val="00F77954"/>
    <w:pPr>
      <w:ind w:left="940" w:hanging="361"/>
    </w:pPr>
  </w:style>
  <w:style w:type="character" w:customStyle="1" w:styleId="Heading1Char">
    <w:name w:val="Heading 1 Char"/>
    <w:basedOn w:val="DefaultParagraphFont"/>
    <w:link w:val="Heading1"/>
    <w:uiPriority w:val="1"/>
    <w:rsid w:val="00F77954"/>
    <w:rPr>
      <w:rFonts w:ascii="Arial" w:eastAsia="Arial" w:hAnsi="Arial" w:cs="Arial"/>
      <w:b/>
      <w:bCs/>
      <w:sz w:val="24"/>
      <w:szCs w:val="24"/>
      <w:lang w:val="en-US"/>
    </w:rPr>
  </w:style>
  <w:style w:type="paragraph" w:styleId="Header">
    <w:name w:val="header"/>
    <w:basedOn w:val="Normal"/>
    <w:link w:val="HeaderChar"/>
    <w:uiPriority w:val="99"/>
    <w:unhideWhenUsed/>
    <w:rsid w:val="009D6BD1"/>
    <w:pPr>
      <w:tabs>
        <w:tab w:val="center" w:pos="4513"/>
        <w:tab w:val="right" w:pos="9026"/>
      </w:tabs>
    </w:pPr>
  </w:style>
  <w:style w:type="character" w:customStyle="1" w:styleId="HeaderChar">
    <w:name w:val="Header Char"/>
    <w:basedOn w:val="DefaultParagraphFont"/>
    <w:link w:val="Header"/>
    <w:uiPriority w:val="99"/>
    <w:rsid w:val="009D6BD1"/>
    <w:rPr>
      <w:rFonts w:ascii="Arial" w:eastAsia="Arial" w:hAnsi="Arial" w:cs="Arial"/>
      <w:lang w:val="en-US"/>
    </w:rPr>
  </w:style>
  <w:style w:type="paragraph" w:styleId="Footer">
    <w:name w:val="footer"/>
    <w:basedOn w:val="Normal"/>
    <w:link w:val="FooterChar"/>
    <w:uiPriority w:val="99"/>
    <w:unhideWhenUsed/>
    <w:rsid w:val="009D6BD1"/>
    <w:pPr>
      <w:tabs>
        <w:tab w:val="center" w:pos="4513"/>
        <w:tab w:val="right" w:pos="9026"/>
      </w:tabs>
    </w:pPr>
  </w:style>
  <w:style w:type="character" w:customStyle="1" w:styleId="FooterChar">
    <w:name w:val="Footer Char"/>
    <w:basedOn w:val="DefaultParagraphFont"/>
    <w:link w:val="Footer"/>
    <w:uiPriority w:val="99"/>
    <w:rsid w:val="009D6BD1"/>
    <w:rPr>
      <w:rFonts w:ascii="Arial" w:eastAsia="Arial" w:hAnsi="Arial" w:cs="Arial"/>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396">
      <w:bodyDiv w:val="1"/>
      <w:marLeft w:val="0"/>
      <w:marRight w:val="0"/>
      <w:marTop w:val="0"/>
      <w:marBottom w:val="0"/>
      <w:divBdr>
        <w:top w:val="none" w:sz="0" w:space="0" w:color="auto"/>
        <w:left w:val="none" w:sz="0" w:space="0" w:color="auto"/>
        <w:bottom w:val="none" w:sz="0" w:space="0" w:color="auto"/>
        <w:right w:val="none" w:sz="0" w:space="0" w:color="auto"/>
      </w:divBdr>
      <w:divsChild>
        <w:div w:id="206794967">
          <w:marLeft w:val="0"/>
          <w:marRight w:val="0"/>
          <w:marTop w:val="0"/>
          <w:marBottom w:val="0"/>
          <w:divBdr>
            <w:top w:val="none" w:sz="0" w:space="0" w:color="auto"/>
            <w:left w:val="none" w:sz="0" w:space="0" w:color="auto"/>
            <w:bottom w:val="none" w:sz="0" w:space="0" w:color="auto"/>
            <w:right w:val="none" w:sz="0" w:space="0" w:color="auto"/>
          </w:divBdr>
          <w:divsChild>
            <w:div w:id="901139682">
              <w:marLeft w:val="0"/>
              <w:marRight w:val="0"/>
              <w:marTop w:val="0"/>
              <w:marBottom w:val="0"/>
              <w:divBdr>
                <w:top w:val="none" w:sz="0" w:space="0" w:color="auto"/>
                <w:left w:val="none" w:sz="0" w:space="0" w:color="auto"/>
                <w:bottom w:val="none" w:sz="0" w:space="0" w:color="auto"/>
                <w:right w:val="none" w:sz="0" w:space="0" w:color="auto"/>
              </w:divBdr>
              <w:divsChild>
                <w:div w:id="877622295">
                  <w:marLeft w:val="0"/>
                  <w:marRight w:val="0"/>
                  <w:marTop w:val="0"/>
                  <w:marBottom w:val="0"/>
                  <w:divBdr>
                    <w:top w:val="none" w:sz="0" w:space="0" w:color="auto"/>
                    <w:left w:val="none" w:sz="0" w:space="0" w:color="auto"/>
                    <w:bottom w:val="none" w:sz="0" w:space="0" w:color="auto"/>
                    <w:right w:val="none" w:sz="0" w:space="0" w:color="auto"/>
                  </w:divBdr>
                  <w:divsChild>
                    <w:div w:id="1468429185">
                      <w:marLeft w:val="0"/>
                      <w:marRight w:val="0"/>
                      <w:marTop w:val="0"/>
                      <w:marBottom w:val="0"/>
                      <w:divBdr>
                        <w:top w:val="none" w:sz="0" w:space="0" w:color="auto"/>
                        <w:left w:val="none" w:sz="0" w:space="0" w:color="auto"/>
                        <w:bottom w:val="none" w:sz="0" w:space="0" w:color="auto"/>
                        <w:right w:val="none" w:sz="0" w:space="0" w:color="auto"/>
                      </w:divBdr>
                      <w:divsChild>
                        <w:div w:id="1254245706">
                          <w:marLeft w:val="0"/>
                          <w:marRight w:val="0"/>
                          <w:marTop w:val="0"/>
                          <w:marBottom w:val="0"/>
                          <w:divBdr>
                            <w:top w:val="none" w:sz="0" w:space="0" w:color="auto"/>
                            <w:left w:val="none" w:sz="0" w:space="0" w:color="auto"/>
                            <w:bottom w:val="none" w:sz="0" w:space="0" w:color="auto"/>
                            <w:right w:val="none" w:sz="0" w:space="0" w:color="auto"/>
                          </w:divBdr>
                          <w:divsChild>
                            <w:div w:id="1733918083">
                              <w:marLeft w:val="0"/>
                              <w:marRight w:val="0"/>
                              <w:marTop w:val="0"/>
                              <w:marBottom w:val="0"/>
                              <w:divBdr>
                                <w:top w:val="none" w:sz="0" w:space="0" w:color="auto"/>
                                <w:left w:val="none" w:sz="0" w:space="0" w:color="auto"/>
                                <w:bottom w:val="none" w:sz="0" w:space="0" w:color="auto"/>
                                <w:right w:val="none" w:sz="0" w:space="0" w:color="auto"/>
                              </w:divBdr>
                              <w:divsChild>
                                <w:div w:id="2097559055">
                                  <w:marLeft w:val="0"/>
                                  <w:marRight w:val="0"/>
                                  <w:marTop w:val="0"/>
                                  <w:marBottom w:val="0"/>
                                  <w:divBdr>
                                    <w:top w:val="none" w:sz="0" w:space="0" w:color="auto"/>
                                    <w:left w:val="none" w:sz="0" w:space="0" w:color="auto"/>
                                    <w:bottom w:val="none" w:sz="0" w:space="0" w:color="auto"/>
                                    <w:right w:val="none" w:sz="0" w:space="0" w:color="auto"/>
                                  </w:divBdr>
                                  <w:divsChild>
                                    <w:div w:id="1891989155">
                                      <w:marLeft w:val="0"/>
                                      <w:marRight w:val="0"/>
                                      <w:marTop w:val="0"/>
                                      <w:marBottom w:val="0"/>
                                      <w:divBdr>
                                        <w:top w:val="none" w:sz="0" w:space="0" w:color="auto"/>
                                        <w:left w:val="none" w:sz="0" w:space="0" w:color="auto"/>
                                        <w:bottom w:val="none" w:sz="0" w:space="0" w:color="auto"/>
                                        <w:right w:val="none" w:sz="0" w:space="0" w:color="auto"/>
                                      </w:divBdr>
                                      <w:divsChild>
                                        <w:div w:id="706756505">
                                          <w:marLeft w:val="0"/>
                                          <w:marRight w:val="0"/>
                                          <w:marTop w:val="0"/>
                                          <w:marBottom w:val="0"/>
                                          <w:divBdr>
                                            <w:top w:val="none" w:sz="0" w:space="0" w:color="auto"/>
                                            <w:left w:val="none" w:sz="0" w:space="0" w:color="auto"/>
                                            <w:bottom w:val="none" w:sz="0" w:space="0" w:color="auto"/>
                                            <w:right w:val="none" w:sz="0" w:space="0" w:color="auto"/>
                                          </w:divBdr>
                                          <w:divsChild>
                                            <w:div w:id="80684986">
                                              <w:marLeft w:val="0"/>
                                              <w:marRight w:val="0"/>
                                              <w:marTop w:val="0"/>
                                              <w:marBottom w:val="0"/>
                                              <w:divBdr>
                                                <w:top w:val="none" w:sz="0" w:space="0" w:color="auto"/>
                                                <w:left w:val="none" w:sz="0" w:space="0" w:color="auto"/>
                                                <w:bottom w:val="none" w:sz="0" w:space="0" w:color="auto"/>
                                                <w:right w:val="none" w:sz="0" w:space="0" w:color="auto"/>
                                              </w:divBdr>
                                              <w:divsChild>
                                                <w:div w:id="479807740">
                                                  <w:marLeft w:val="0"/>
                                                  <w:marRight w:val="0"/>
                                                  <w:marTop w:val="0"/>
                                                  <w:marBottom w:val="0"/>
                                                  <w:divBdr>
                                                    <w:top w:val="none" w:sz="0" w:space="0" w:color="auto"/>
                                                    <w:left w:val="none" w:sz="0" w:space="0" w:color="auto"/>
                                                    <w:bottom w:val="none" w:sz="0" w:space="0" w:color="auto"/>
                                                    <w:right w:val="none" w:sz="0" w:space="0" w:color="auto"/>
                                                  </w:divBdr>
                                                  <w:divsChild>
                                                    <w:div w:id="1477844378">
                                                      <w:marLeft w:val="0"/>
                                                      <w:marRight w:val="0"/>
                                                      <w:marTop w:val="0"/>
                                                      <w:marBottom w:val="0"/>
                                                      <w:divBdr>
                                                        <w:top w:val="none" w:sz="0" w:space="0" w:color="auto"/>
                                                        <w:left w:val="none" w:sz="0" w:space="0" w:color="auto"/>
                                                        <w:bottom w:val="none" w:sz="0" w:space="0" w:color="auto"/>
                                                        <w:right w:val="none" w:sz="0" w:space="0" w:color="auto"/>
                                                      </w:divBdr>
                                                      <w:divsChild>
                                                        <w:div w:id="325285602">
                                                          <w:marLeft w:val="-225"/>
                                                          <w:marRight w:val="-225"/>
                                                          <w:marTop w:val="0"/>
                                                          <w:marBottom w:val="0"/>
                                                          <w:divBdr>
                                                            <w:top w:val="none" w:sz="0" w:space="0" w:color="auto"/>
                                                            <w:left w:val="none" w:sz="0" w:space="0" w:color="auto"/>
                                                            <w:bottom w:val="none" w:sz="0" w:space="0" w:color="auto"/>
                                                            <w:right w:val="none" w:sz="0" w:space="0" w:color="auto"/>
                                                          </w:divBdr>
                                                          <w:divsChild>
                                                            <w:div w:id="1379745827">
                                                              <w:marLeft w:val="0"/>
                                                              <w:marRight w:val="0"/>
                                                              <w:marTop w:val="0"/>
                                                              <w:marBottom w:val="0"/>
                                                              <w:divBdr>
                                                                <w:top w:val="none" w:sz="0" w:space="0" w:color="auto"/>
                                                                <w:left w:val="none" w:sz="0" w:space="0" w:color="auto"/>
                                                                <w:bottom w:val="none" w:sz="0" w:space="0" w:color="auto"/>
                                                                <w:right w:val="none" w:sz="0" w:space="0" w:color="auto"/>
                                                              </w:divBdr>
                                                              <w:divsChild>
                                                                <w:div w:id="2097702794">
                                                                  <w:marLeft w:val="0"/>
                                                                  <w:marRight w:val="0"/>
                                                                  <w:marTop w:val="225"/>
                                                                  <w:marBottom w:val="0"/>
                                                                  <w:divBdr>
                                                                    <w:top w:val="none" w:sz="0" w:space="0" w:color="auto"/>
                                                                    <w:left w:val="none" w:sz="0" w:space="0" w:color="auto"/>
                                                                    <w:bottom w:val="none" w:sz="0" w:space="0" w:color="auto"/>
                                                                    <w:right w:val="none" w:sz="0" w:space="0" w:color="auto"/>
                                                                  </w:divBdr>
                                                                  <w:divsChild>
                                                                    <w:div w:id="206724503">
                                                                      <w:marLeft w:val="0"/>
                                                                      <w:marRight w:val="0"/>
                                                                      <w:marTop w:val="225"/>
                                                                      <w:marBottom w:val="0"/>
                                                                      <w:divBdr>
                                                                        <w:top w:val="none" w:sz="0" w:space="0" w:color="auto"/>
                                                                        <w:left w:val="none" w:sz="0" w:space="0" w:color="auto"/>
                                                                        <w:bottom w:val="none" w:sz="0" w:space="0" w:color="auto"/>
                                                                        <w:right w:val="none" w:sz="0" w:space="0" w:color="auto"/>
                                                                      </w:divBdr>
                                                                      <w:divsChild>
                                                                        <w:div w:id="1895433353">
                                                                          <w:marLeft w:val="0"/>
                                                                          <w:marRight w:val="0"/>
                                                                          <w:marTop w:val="0"/>
                                                                          <w:marBottom w:val="0"/>
                                                                          <w:divBdr>
                                                                            <w:top w:val="none" w:sz="0" w:space="0" w:color="auto"/>
                                                                            <w:left w:val="none" w:sz="0" w:space="0" w:color="auto"/>
                                                                            <w:bottom w:val="none" w:sz="0" w:space="0" w:color="auto"/>
                                                                            <w:right w:val="none" w:sz="0" w:space="0" w:color="auto"/>
                                                                          </w:divBdr>
                                                                          <w:divsChild>
                                                                            <w:div w:id="21349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1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ax-relief-for-employees/working-at-home" TargetMode="External"/><Relationship Id="rId5" Type="http://schemas.openxmlformats.org/officeDocument/2006/relationships/styles" Target="styles.xml"/><Relationship Id="rId10" Type="http://schemas.openxmlformats.org/officeDocument/2006/relationships/hyperlink" Target="https://app.uk.sheassure.net/bassetlaw/p/sh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8137422634474c1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2C5DF3899F048A88C424CFC220499" ma:contentTypeVersion="13" ma:contentTypeDescription="Create a new document." ma:contentTypeScope="" ma:versionID="f8d264505cfca0e6eb567b382e87aa39">
  <xsd:schema xmlns:xsd="http://www.w3.org/2001/XMLSchema" xmlns:xs="http://www.w3.org/2001/XMLSchema" xmlns:p="http://schemas.microsoft.com/office/2006/metadata/properties" xmlns:ns3="be3cc1bf-0044-49a9-a6dd-88bc25ce22cd" xmlns:ns4="1329545b-9ba0-468b-a6d0-6019e8d55217" targetNamespace="http://schemas.microsoft.com/office/2006/metadata/properties" ma:root="true" ma:fieldsID="a2acb7a4c68fc81e576ebc6652072d84" ns3:_="" ns4:_="">
    <xsd:import namespace="be3cc1bf-0044-49a9-a6dd-88bc25ce22cd"/>
    <xsd:import namespace="1329545b-9ba0-468b-a6d0-6019e8d55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c1bf-0044-49a9-a6dd-88bc25ce22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9545b-9ba0-468b-a6d0-6019e8d55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72BBA-D25B-48C8-9E57-A197C1B94A28}">
  <ds:schemaRefs>
    <ds:schemaRef ds:uri="http://schemas.microsoft.com/sharepoint/v3/contenttype/forms"/>
  </ds:schemaRefs>
</ds:datastoreItem>
</file>

<file path=customXml/itemProps2.xml><?xml version="1.0" encoding="utf-8"?>
<ds:datastoreItem xmlns:ds="http://schemas.openxmlformats.org/officeDocument/2006/customXml" ds:itemID="{BEC8E2BC-1CDA-4514-9C7F-FE43AD36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c1bf-0044-49a9-a6dd-88bc25ce22cd"/>
    <ds:schemaRef ds:uri="1329545b-9ba0-468b-a6d0-6019e8d5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41C61-B117-4F19-BEA2-1B4B3F8335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29545b-9ba0-468b-a6d0-6019e8d55217"/>
    <ds:schemaRef ds:uri="http://purl.org/dc/terms/"/>
    <ds:schemaRef ds:uri="be3cc1bf-0044-49a9-a6dd-88bc25ce22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PEACHEY</dc:creator>
  <cp:keywords/>
  <dc:description/>
  <cp:lastModifiedBy>EMMA PEACHEY</cp:lastModifiedBy>
  <cp:revision>3</cp:revision>
  <dcterms:created xsi:type="dcterms:W3CDTF">2021-07-01T09:53:00Z</dcterms:created>
  <dcterms:modified xsi:type="dcterms:W3CDTF">2021-07-08T11:17:00Z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0x01010029D2C5DF3899F048A88C424CFC220499</vt:lpwstr>
  </property>
</Properties>
</file>