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517483" w14:textId="77777777" w:rsidR="005042E9" w:rsidRDefault="00956323" w:rsidP="00D652C0">
      <w:r>
        <w:rPr>
          <w:rFonts w:ascii="Times New Roman" w:hAnsi="Times New Roman"/>
          <w:noProof/>
          <w:sz w:val="24"/>
          <w:szCs w:val="24"/>
          <w:lang w:eastAsia="en-GB"/>
        </w:rPr>
        <w:drawing>
          <wp:anchor distT="0" distB="0" distL="114300" distR="114300" simplePos="0" relativeHeight="251659776" behindDoc="0" locked="0" layoutInCell="1" allowOverlap="1" wp14:anchorId="48FE3830" wp14:editId="5BBE6FB7">
            <wp:simplePos x="0" y="0"/>
            <wp:positionH relativeFrom="margin">
              <wp:posOffset>-228600</wp:posOffset>
            </wp:positionH>
            <wp:positionV relativeFrom="paragraph">
              <wp:posOffset>6985</wp:posOffset>
            </wp:positionV>
            <wp:extent cx="1577340" cy="1114425"/>
            <wp:effectExtent l="0" t="0" r="381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7340" cy="1114425"/>
                    </a:xfrm>
                    <a:prstGeom prst="rect">
                      <a:avLst/>
                    </a:prstGeom>
                    <a:noFill/>
                  </pic:spPr>
                </pic:pic>
              </a:graphicData>
            </a:graphic>
            <wp14:sizeRelH relativeFrom="page">
              <wp14:pctWidth>0</wp14:pctWidth>
            </wp14:sizeRelH>
            <wp14:sizeRelV relativeFrom="page">
              <wp14:pctHeight>0</wp14:pctHeight>
            </wp14:sizeRelV>
          </wp:anchor>
        </w:drawing>
      </w:r>
      <w:r w:rsidR="00D6640C">
        <w:t xml:space="preserve"> </w:t>
      </w:r>
    </w:p>
    <w:p w14:paraId="7456CFAA" w14:textId="7158F257" w:rsidR="005B6B38" w:rsidRPr="000A771E" w:rsidRDefault="007E7AAE" w:rsidP="00956323">
      <w:pPr>
        <w:rPr>
          <w:rFonts w:ascii="Arial" w:hAnsi="Arial" w:cs="Arial"/>
          <w:b/>
        </w:rPr>
      </w:pPr>
      <w:r w:rsidRPr="000A771E">
        <w:rPr>
          <w:rFonts w:ascii="Arial" w:hAnsi="Arial" w:cs="Arial"/>
          <w:b/>
        </w:rPr>
        <w:t>MINUTES</w:t>
      </w:r>
      <w:r w:rsidR="00A17373" w:rsidRPr="000A771E">
        <w:rPr>
          <w:rFonts w:ascii="Arial" w:hAnsi="Arial" w:cs="Arial"/>
          <w:b/>
        </w:rPr>
        <w:t xml:space="preserve"> OF THE </w:t>
      </w:r>
      <w:r w:rsidR="00980469" w:rsidRPr="000A771E">
        <w:rPr>
          <w:rFonts w:ascii="Arial" w:hAnsi="Arial" w:cs="Arial"/>
          <w:b/>
        </w:rPr>
        <w:t>LANDLORD SERVICES</w:t>
      </w:r>
      <w:r w:rsidR="00F533E6" w:rsidRPr="000A771E">
        <w:rPr>
          <w:rFonts w:ascii="Arial" w:hAnsi="Arial" w:cs="Arial"/>
          <w:b/>
        </w:rPr>
        <w:t xml:space="preserve"> </w:t>
      </w:r>
      <w:r w:rsidR="00A17373" w:rsidRPr="000A771E">
        <w:rPr>
          <w:rFonts w:ascii="Arial" w:hAnsi="Arial" w:cs="Arial"/>
          <w:b/>
        </w:rPr>
        <w:t>WORKING GROUP</w:t>
      </w:r>
    </w:p>
    <w:p w14:paraId="19539EA9" w14:textId="4C333B06" w:rsidR="00956323" w:rsidRPr="00E62B63" w:rsidRDefault="007B2858" w:rsidP="000649A4">
      <w:pPr>
        <w:rPr>
          <w:rFonts w:ascii="Arial" w:hAnsi="Arial" w:cs="Arial"/>
        </w:rPr>
      </w:pPr>
      <w:r w:rsidRPr="00E62B63">
        <w:rPr>
          <w:rFonts w:ascii="Arial" w:hAnsi="Arial" w:cs="Arial"/>
        </w:rPr>
        <w:t xml:space="preserve">DATE: </w:t>
      </w:r>
      <w:r w:rsidR="007A7BA3">
        <w:rPr>
          <w:rFonts w:ascii="Arial" w:hAnsi="Arial" w:cs="Arial"/>
        </w:rPr>
        <w:t>12 March 2024</w:t>
      </w:r>
    </w:p>
    <w:p w14:paraId="37FA6F0B" w14:textId="6ADBB17A" w:rsidR="000A771E" w:rsidRPr="00E62B63" w:rsidRDefault="00956323" w:rsidP="00956323">
      <w:pPr>
        <w:rPr>
          <w:rFonts w:ascii="Arial" w:hAnsi="Arial" w:cs="Arial"/>
        </w:rPr>
      </w:pPr>
      <w:r w:rsidRPr="00E62B63">
        <w:rPr>
          <w:rFonts w:ascii="Arial" w:hAnsi="Arial" w:cs="Arial"/>
        </w:rPr>
        <w:t>VE</w:t>
      </w:r>
      <w:r w:rsidR="007B2858" w:rsidRPr="00E62B63">
        <w:rPr>
          <w:rFonts w:ascii="Arial" w:hAnsi="Arial" w:cs="Arial"/>
        </w:rPr>
        <w:t xml:space="preserve">NUE: </w:t>
      </w:r>
      <w:r w:rsidR="007A7BA3">
        <w:rPr>
          <w:rFonts w:ascii="Arial" w:hAnsi="Arial" w:cs="Arial"/>
        </w:rPr>
        <w:t xml:space="preserve">Forest Meeting Room (Council Chamber)  </w:t>
      </w:r>
      <w:r w:rsidR="007B2858" w:rsidRPr="00E62B63">
        <w:rPr>
          <w:rFonts w:ascii="Arial" w:hAnsi="Arial" w:cs="Arial"/>
        </w:rPr>
        <w:t xml:space="preserve">TIME: </w:t>
      </w:r>
      <w:r w:rsidR="00A17373" w:rsidRPr="00E62B63">
        <w:rPr>
          <w:rFonts w:ascii="Arial" w:hAnsi="Arial" w:cs="Arial"/>
        </w:rPr>
        <w:t>10:</w:t>
      </w:r>
      <w:r w:rsidR="005C5EAF" w:rsidRPr="00E62B63">
        <w:rPr>
          <w:rFonts w:ascii="Arial" w:hAnsi="Arial" w:cs="Arial"/>
        </w:rPr>
        <w:t>00</w:t>
      </w:r>
      <w:r w:rsidR="00BE7BF5" w:rsidRPr="00E62B63">
        <w:rPr>
          <w:rFonts w:ascii="Arial" w:hAnsi="Arial" w:cs="Arial"/>
        </w:rPr>
        <w:t>am</w:t>
      </w:r>
      <w:r w:rsidR="00A17373" w:rsidRPr="00E62B63">
        <w:rPr>
          <w:rFonts w:ascii="Arial" w:hAnsi="Arial" w:cs="Arial"/>
        </w:rPr>
        <w:t xml:space="preserve">                </w:t>
      </w: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308"/>
        <w:gridCol w:w="4339"/>
        <w:gridCol w:w="1134"/>
      </w:tblGrid>
      <w:tr w:rsidR="000649A4" w:rsidRPr="00E62B63" w14:paraId="3F2FA9CB" w14:textId="77777777" w:rsidTr="0022706A">
        <w:trPr>
          <w:trHeight w:hRule="exact" w:val="284"/>
        </w:trPr>
        <w:tc>
          <w:tcPr>
            <w:tcW w:w="10519" w:type="dxa"/>
            <w:gridSpan w:val="4"/>
            <w:tcBorders>
              <w:top w:val="single" w:sz="4" w:space="0" w:color="auto"/>
              <w:left w:val="single" w:sz="4" w:space="0" w:color="auto"/>
              <w:bottom w:val="single" w:sz="4" w:space="0" w:color="auto"/>
              <w:right w:val="single" w:sz="4" w:space="0" w:color="auto"/>
            </w:tcBorders>
          </w:tcPr>
          <w:p w14:paraId="1D82D4EF" w14:textId="77777777" w:rsidR="000649A4" w:rsidRPr="00E62B63" w:rsidRDefault="000649A4" w:rsidP="00A80958">
            <w:pPr>
              <w:spacing w:after="0" w:line="240" w:lineRule="auto"/>
              <w:rPr>
                <w:rFonts w:ascii="Arial" w:hAnsi="Arial" w:cs="Arial"/>
              </w:rPr>
            </w:pPr>
            <w:r w:rsidRPr="00E62B63">
              <w:rPr>
                <w:rFonts w:ascii="Arial" w:hAnsi="Arial" w:cs="Arial"/>
                <w:b/>
              </w:rPr>
              <w:t>Present:</w:t>
            </w:r>
          </w:p>
        </w:tc>
      </w:tr>
      <w:tr w:rsidR="007103B1" w:rsidRPr="00E62B63" w14:paraId="009D002E" w14:textId="77777777" w:rsidTr="0022706A">
        <w:trPr>
          <w:trHeight w:hRule="exact" w:val="284"/>
        </w:trPr>
        <w:tc>
          <w:tcPr>
            <w:tcW w:w="5046" w:type="dxa"/>
            <w:gridSpan w:val="2"/>
            <w:tcBorders>
              <w:top w:val="single" w:sz="4" w:space="0" w:color="auto"/>
              <w:left w:val="single" w:sz="4" w:space="0" w:color="auto"/>
              <w:bottom w:val="single" w:sz="4" w:space="0" w:color="auto"/>
              <w:right w:val="single" w:sz="4" w:space="0" w:color="auto"/>
            </w:tcBorders>
          </w:tcPr>
          <w:p w14:paraId="09690D02" w14:textId="496AB488" w:rsidR="007103B1" w:rsidRPr="008C6D2D" w:rsidRDefault="00705272" w:rsidP="00AC5AE0">
            <w:pPr>
              <w:spacing w:after="0" w:line="240" w:lineRule="auto"/>
              <w:rPr>
                <w:rFonts w:ascii="Arial" w:hAnsi="Arial" w:cs="Arial"/>
              </w:rPr>
            </w:pPr>
            <w:r w:rsidRPr="008C6D2D">
              <w:rPr>
                <w:rFonts w:ascii="Arial" w:hAnsi="Arial" w:cs="Arial"/>
              </w:rPr>
              <w:t>Janet Preston (JP)</w:t>
            </w:r>
          </w:p>
        </w:tc>
        <w:tc>
          <w:tcPr>
            <w:tcW w:w="5473" w:type="dxa"/>
            <w:gridSpan w:val="2"/>
            <w:tcBorders>
              <w:top w:val="single" w:sz="4" w:space="0" w:color="auto"/>
              <w:left w:val="single" w:sz="4" w:space="0" w:color="auto"/>
              <w:bottom w:val="single" w:sz="4" w:space="0" w:color="auto"/>
              <w:right w:val="single" w:sz="4" w:space="0" w:color="auto"/>
            </w:tcBorders>
          </w:tcPr>
          <w:p w14:paraId="1E24B0BD" w14:textId="18E18F77" w:rsidR="007103B1" w:rsidRPr="008C6D2D" w:rsidRDefault="00705272" w:rsidP="00AC5AE0">
            <w:pPr>
              <w:spacing w:after="0" w:line="240" w:lineRule="auto"/>
              <w:rPr>
                <w:rFonts w:ascii="Arial" w:hAnsi="Arial" w:cs="Arial"/>
              </w:rPr>
            </w:pPr>
            <w:r w:rsidRPr="008C6D2D">
              <w:rPr>
                <w:rFonts w:ascii="Arial" w:hAnsi="Arial" w:cs="Arial"/>
              </w:rPr>
              <w:t>Cllr Andrew Woodman (AWO) NWLDC</w:t>
            </w:r>
          </w:p>
        </w:tc>
      </w:tr>
      <w:tr w:rsidR="007103B1" w:rsidRPr="00E62B63" w14:paraId="365468F5" w14:textId="77777777" w:rsidTr="0022706A">
        <w:trPr>
          <w:trHeight w:hRule="exact" w:val="284"/>
        </w:trPr>
        <w:tc>
          <w:tcPr>
            <w:tcW w:w="5046" w:type="dxa"/>
            <w:gridSpan w:val="2"/>
            <w:tcBorders>
              <w:top w:val="single" w:sz="4" w:space="0" w:color="auto"/>
              <w:left w:val="single" w:sz="4" w:space="0" w:color="auto"/>
              <w:bottom w:val="single" w:sz="4" w:space="0" w:color="auto"/>
              <w:right w:val="single" w:sz="4" w:space="0" w:color="auto"/>
            </w:tcBorders>
          </w:tcPr>
          <w:p w14:paraId="6D309A99" w14:textId="77777777" w:rsidR="00705272" w:rsidRPr="008C6D2D" w:rsidRDefault="00705272" w:rsidP="00705272">
            <w:pPr>
              <w:spacing w:after="0" w:line="240" w:lineRule="auto"/>
              <w:rPr>
                <w:rFonts w:ascii="Arial" w:hAnsi="Arial" w:cs="Arial"/>
                <w:bCs/>
                <w:lang w:val="en-US"/>
              </w:rPr>
            </w:pPr>
            <w:r w:rsidRPr="008C6D2D">
              <w:rPr>
                <w:rFonts w:ascii="Arial" w:hAnsi="Arial" w:cs="Arial"/>
                <w:bCs/>
                <w:lang w:val="en-US"/>
              </w:rPr>
              <w:t>Sandra Houghton (SH)</w:t>
            </w:r>
          </w:p>
          <w:p w14:paraId="221C9D0F" w14:textId="5D15E112" w:rsidR="007103B1" w:rsidRPr="008C6D2D" w:rsidRDefault="007103B1" w:rsidP="00AC5AE0">
            <w:pPr>
              <w:spacing w:after="0" w:line="240" w:lineRule="auto"/>
              <w:rPr>
                <w:rFonts w:ascii="Arial" w:hAnsi="Arial" w:cs="Arial"/>
              </w:rPr>
            </w:pPr>
          </w:p>
        </w:tc>
        <w:tc>
          <w:tcPr>
            <w:tcW w:w="5473" w:type="dxa"/>
            <w:gridSpan w:val="2"/>
            <w:tcBorders>
              <w:top w:val="single" w:sz="4" w:space="0" w:color="auto"/>
              <w:left w:val="single" w:sz="4" w:space="0" w:color="auto"/>
              <w:bottom w:val="single" w:sz="4" w:space="0" w:color="auto"/>
              <w:right w:val="single" w:sz="4" w:space="0" w:color="auto"/>
            </w:tcBorders>
          </w:tcPr>
          <w:p w14:paraId="3EC212B4" w14:textId="787E01C0" w:rsidR="007103B1" w:rsidRPr="008C6D2D" w:rsidRDefault="00705272" w:rsidP="00AC5AE0">
            <w:pPr>
              <w:spacing w:after="0" w:line="240" w:lineRule="auto"/>
              <w:rPr>
                <w:rFonts w:ascii="Arial" w:hAnsi="Arial" w:cs="Arial"/>
              </w:rPr>
            </w:pPr>
            <w:r>
              <w:rPr>
                <w:rFonts w:ascii="Arial" w:hAnsi="Arial" w:cs="Arial"/>
              </w:rPr>
              <w:t xml:space="preserve">Cllr Alison Morley (AM) for Cllr David </w:t>
            </w:r>
            <w:proofErr w:type="spellStart"/>
            <w:r>
              <w:rPr>
                <w:rFonts w:ascii="Arial" w:hAnsi="Arial" w:cs="Arial"/>
              </w:rPr>
              <w:t>Bigby</w:t>
            </w:r>
            <w:proofErr w:type="spellEnd"/>
            <w:r>
              <w:rPr>
                <w:rFonts w:ascii="Arial" w:hAnsi="Arial" w:cs="Arial"/>
              </w:rPr>
              <w:t xml:space="preserve"> NWLDC</w:t>
            </w:r>
          </w:p>
        </w:tc>
      </w:tr>
      <w:tr w:rsidR="007103B1" w:rsidRPr="00E62B63" w14:paraId="774DF889" w14:textId="77777777" w:rsidTr="0022706A">
        <w:trPr>
          <w:trHeight w:hRule="exact" w:val="284"/>
        </w:trPr>
        <w:tc>
          <w:tcPr>
            <w:tcW w:w="5046" w:type="dxa"/>
            <w:gridSpan w:val="2"/>
            <w:tcBorders>
              <w:top w:val="single" w:sz="4" w:space="0" w:color="auto"/>
              <w:left w:val="single" w:sz="4" w:space="0" w:color="auto"/>
              <w:bottom w:val="single" w:sz="4" w:space="0" w:color="auto"/>
              <w:right w:val="single" w:sz="4" w:space="0" w:color="auto"/>
            </w:tcBorders>
          </w:tcPr>
          <w:p w14:paraId="5F4B4DD4" w14:textId="6CD16AE6" w:rsidR="007103B1" w:rsidRPr="008C6D2D" w:rsidRDefault="00705272" w:rsidP="00AC5AE0">
            <w:pPr>
              <w:spacing w:after="0" w:line="240" w:lineRule="auto"/>
              <w:rPr>
                <w:rFonts w:ascii="Arial" w:hAnsi="Arial" w:cs="Arial"/>
              </w:rPr>
            </w:pPr>
            <w:r w:rsidRPr="008C6D2D">
              <w:rPr>
                <w:rFonts w:ascii="Arial" w:hAnsi="Arial" w:cs="Arial"/>
              </w:rPr>
              <w:t>Pam McGowan (PM)</w:t>
            </w:r>
          </w:p>
        </w:tc>
        <w:tc>
          <w:tcPr>
            <w:tcW w:w="5473" w:type="dxa"/>
            <w:gridSpan w:val="2"/>
            <w:tcBorders>
              <w:top w:val="single" w:sz="4" w:space="0" w:color="auto"/>
              <w:left w:val="single" w:sz="4" w:space="0" w:color="auto"/>
              <w:bottom w:val="single" w:sz="4" w:space="0" w:color="auto"/>
              <w:right w:val="single" w:sz="4" w:space="0" w:color="auto"/>
            </w:tcBorders>
          </w:tcPr>
          <w:p w14:paraId="66F59B26" w14:textId="1C4393EE" w:rsidR="007103B1" w:rsidRPr="008C6D2D" w:rsidRDefault="00705272" w:rsidP="00AC5AE0">
            <w:pPr>
              <w:spacing w:after="0" w:line="240" w:lineRule="auto"/>
              <w:rPr>
                <w:rFonts w:ascii="Arial" w:hAnsi="Arial" w:cs="Arial"/>
              </w:rPr>
            </w:pPr>
            <w:r w:rsidRPr="008C6D2D">
              <w:rPr>
                <w:rFonts w:ascii="Arial" w:hAnsi="Arial" w:cs="Arial"/>
              </w:rPr>
              <w:t>Jane Rochelle (JR) NWLDC</w:t>
            </w:r>
          </w:p>
        </w:tc>
      </w:tr>
      <w:tr w:rsidR="007103B1" w:rsidRPr="00E62B63" w14:paraId="1376499A" w14:textId="77777777" w:rsidTr="0022706A">
        <w:trPr>
          <w:trHeight w:hRule="exact" w:val="284"/>
        </w:trPr>
        <w:tc>
          <w:tcPr>
            <w:tcW w:w="5046" w:type="dxa"/>
            <w:gridSpan w:val="2"/>
            <w:tcBorders>
              <w:top w:val="single" w:sz="4" w:space="0" w:color="auto"/>
              <w:left w:val="single" w:sz="4" w:space="0" w:color="auto"/>
              <w:bottom w:val="single" w:sz="4" w:space="0" w:color="auto"/>
              <w:right w:val="single" w:sz="4" w:space="0" w:color="auto"/>
            </w:tcBorders>
          </w:tcPr>
          <w:p w14:paraId="0544AA04" w14:textId="272EC87E" w:rsidR="007103B1" w:rsidRPr="008C6D2D" w:rsidRDefault="00705272" w:rsidP="00AC5AE0">
            <w:pPr>
              <w:spacing w:after="0" w:line="240" w:lineRule="auto"/>
              <w:rPr>
                <w:rFonts w:ascii="Arial" w:hAnsi="Arial" w:cs="Arial"/>
              </w:rPr>
            </w:pPr>
            <w:r w:rsidRPr="008C6D2D">
              <w:rPr>
                <w:rFonts w:ascii="Arial" w:hAnsi="Arial" w:cs="Arial"/>
              </w:rPr>
              <w:t>Sue Carr (SC)</w:t>
            </w:r>
          </w:p>
        </w:tc>
        <w:tc>
          <w:tcPr>
            <w:tcW w:w="5473" w:type="dxa"/>
            <w:gridSpan w:val="2"/>
            <w:tcBorders>
              <w:top w:val="single" w:sz="4" w:space="0" w:color="auto"/>
              <w:left w:val="single" w:sz="4" w:space="0" w:color="auto"/>
              <w:bottom w:val="single" w:sz="4" w:space="0" w:color="auto"/>
              <w:right w:val="single" w:sz="4" w:space="0" w:color="auto"/>
            </w:tcBorders>
          </w:tcPr>
          <w:p w14:paraId="363B13E0" w14:textId="6E076A55" w:rsidR="007103B1" w:rsidRPr="008C6D2D" w:rsidRDefault="00705272" w:rsidP="00AC5AE0">
            <w:pPr>
              <w:spacing w:after="0" w:line="240" w:lineRule="auto"/>
              <w:rPr>
                <w:rFonts w:ascii="Arial" w:hAnsi="Arial" w:cs="Arial"/>
              </w:rPr>
            </w:pPr>
            <w:r w:rsidRPr="008C6D2D">
              <w:rPr>
                <w:rFonts w:ascii="Arial" w:hAnsi="Arial" w:cs="Arial"/>
              </w:rPr>
              <w:t>Amanda Harper (AH) NWLDC</w:t>
            </w:r>
          </w:p>
        </w:tc>
      </w:tr>
      <w:tr w:rsidR="007103B1" w:rsidRPr="00E62B63" w14:paraId="70159B92" w14:textId="77777777" w:rsidTr="0022706A">
        <w:trPr>
          <w:trHeight w:hRule="exact" w:val="284"/>
        </w:trPr>
        <w:tc>
          <w:tcPr>
            <w:tcW w:w="5046" w:type="dxa"/>
            <w:gridSpan w:val="2"/>
            <w:tcBorders>
              <w:top w:val="single" w:sz="4" w:space="0" w:color="auto"/>
              <w:left w:val="single" w:sz="4" w:space="0" w:color="auto"/>
              <w:bottom w:val="single" w:sz="4" w:space="0" w:color="auto"/>
              <w:right w:val="single" w:sz="4" w:space="0" w:color="auto"/>
            </w:tcBorders>
          </w:tcPr>
          <w:p w14:paraId="2F0999F2" w14:textId="33D859B4" w:rsidR="007103B1" w:rsidRPr="008C6D2D" w:rsidRDefault="00705272" w:rsidP="00AC5AE0">
            <w:pPr>
              <w:spacing w:after="0" w:line="240" w:lineRule="auto"/>
              <w:rPr>
                <w:rFonts w:ascii="Arial" w:hAnsi="Arial" w:cs="Arial"/>
              </w:rPr>
            </w:pPr>
            <w:r w:rsidRPr="008C6D2D">
              <w:rPr>
                <w:rFonts w:ascii="Arial" w:hAnsi="Arial" w:cs="Arial"/>
              </w:rPr>
              <w:t>Graham Carr (GC)</w:t>
            </w:r>
          </w:p>
        </w:tc>
        <w:tc>
          <w:tcPr>
            <w:tcW w:w="5473" w:type="dxa"/>
            <w:gridSpan w:val="2"/>
            <w:tcBorders>
              <w:top w:val="single" w:sz="4" w:space="0" w:color="auto"/>
              <w:left w:val="single" w:sz="4" w:space="0" w:color="auto"/>
              <w:bottom w:val="single" w:sz="4" w:space="0" w:color="auto"/>
              <w:right w:val="single" w:sz="4" w:space="0" w:color="auto"/>
            </w:tcBorders>
          </w:tcPr>
          <w:p w14:paraId="1E63A74B" w14:textId="2803A3DC" w:rsidR="007103B1" w:rsidRPr="008C6D2D" w:rsidRDefault="00705272" w:rsidP="00AC5AE0">
            <w:pPr>
              <w:spacing w:after="0" w:line="240" w:lineRule="auto"/>
              <w:rPr>
                <w:rFonts w:ascii="Arial" w:hAnsi="Arial" w:cs="Arial"/>
              </w:rPr>
            </w:pPr>
            <w:r w:rsidRPr="008C6D2D">
              <w:rPr>
                <w:rFonts w:ascii="Arial" w:hAnsi="Arial" w:cs="Arial"/>
              </w:rPr>
              <w:t>Sharon Cole (SCO) NWLDC</w:t>
            </w:r>
          </w:p>
        </w:tc>
      </w:tr>
      <w:tr w:rsidR="007103B1" w:rsidRPr="00E62B63" w14:paraId="67242DCE" w14:textId="77777777" w:rsidTr="0022706A">
        <w:trPr>
          <w:trHeight w:hRule="exact" w:val="284"/>
        </w:trPr>
        <w:tc>
          <w:tcPr>
            <w:tcW w:w="5046" w:type="dxa"/>
            <w:gridSpan w:val="2"/>
            <w:tcBorders>
              <w:top w:val="single" w:sz="4" w:space="0" w:color="auto"/>
              <w:left w:val="single" w:sz="4" w:space="0" w:color="auto"/>
              <w:bottom w:val="single" w:sz="4" w:space="0" w:color="auto"/>
              <w:right w:val="single" w:sz="4" w:space="0" w:color="auto"/>
            </w:tcBorders>
          </w:tcPr>
          <w:p w14:paraId="07FE1A24" w14:textId="74E3F028" w:rsidR="007103B1" w:rsidRPr="008C6D2D" w:rsidRDefault="00705272" w:rsidP="00705272">
            <w:pPr>
              <w:spacing w:after="0" w:line="240" w:lineRule="auto"/>
              <w:rPr>
                <w:rFonts w:ascii="Arial" w:hAnsi="Arial" w:cs="Arial"/>
              </w:rPr>
            </w:pPr>
            <w:r w:rsidRPr="008C6D2D">
              <w:rPr>
                <w:rFonts w:ascii="Arial" w:hAnsi="Arial" w:cs="Arial"/>
              </w:rPr>
              <w:t>Isobel Harris (IH)</w:t>
            </w:r>
          </w:p>
        </w:tc>
        <w:tc>
          <w:tcPr>
            <w:tcW w:w="5473" w:type="dxa"/>
            <w:gridSpan w:val="2"/>
            <w:tcBorders>
              <w:top w:val="single" w:sz="4" w:space="0" w:color="auto"/>
              <w:left w:val="single" w:sz="4" w:space="0" w:color="auto"/>
              <w:bottom w:val="single" w:sz="4" w:space="0" w:color="auto"/>
              <w:right w:val="single" w:sz="4" w:space="0" w:color="auto"/>
            </w:tcBorders>
          </w:tcPr>
          <w:p w14:paraId="11BCF8CE" w14:textId="77777777" w:rsidR="00705272" w:rsidRPr="008C6D2D" w:rsidRDefault="00705272" w:rsidP="00705272">
            <w:pPr>
              <w:spacing w:after="0" w:line="240" w:lineRule="auto"/>
              <w:rPr>
                <w:rFonts w:ascii="Arial" w:hAnsi="Arial" w:cs="Arial"/>
              </w:rPr>
            </w:pPr>
            <w:r>
              <w:rPr>
                <w:rFonts w:ascii="Arial" w:hAnsi="Arial" w:cs="Arial"/>
              </w:rPr>
              <w:t>Lucy Foster (LF) NWLDC</w:t>
            </w:r>
          </w:p>
          <w:p w14:paraId="3A3D9259" w14:textId="77777777" w:rsidR="007103B1" w:rsidRPr="008C6D2D" w:rsidRDefault="007103B1" w:rsidP="00AC5AE0">
            <w:pPr>
              <w:spacing w:after="0" w:line="240" w:lineRule="auto"/>
              <w:rPr>
                <w:rFonts w:ascii="Arial" w:hAnsi="Arial" w:cs="Arial"/>
              </w:rPr>
            </w:pPr>
          </w:p>
        </w:tc>
      </w:tr>
      <w:tr w:rsidR="007103B1" w:rsidRPr="00E62B63" w14:paraId="00B6524C" w14:textId="77777777" w:rsidTr="0022706A">
        <w:trPr>
          <w:trHeight w:hRule="exact" w:val="284"/>
        </w:trPr>
        <w:tc>
          <w:tcPr>
            <w:tcW w:w="5046" w:type="dxa"/>
            <w:gridSpan w:val="2"/>
            <w:tcBorders>
              <w:top w:val="single" w:sz="4" w:space="0" w:color="auto"/>
              <w:left w:val="single" w:sz="4" w:space="0" w:color="auto"/>
              <w:bottom w:val="single" w:sz="4" w:space="0" w:color="auto"/>
              <w:right w:val="single" w:sz="4" w:space="0" w:color="auto"/>
            </w:tcBorders>
          </w:tcPr>
          <w:p w14:paraId="1D58FCC5" w14:textId="681FA62A" w:rsidR="007103B1" w:rsidRPr="008C6D2D" w:rsidRDefault="00705272" w:rsidP="00AC5AE0">
            <w:pPr>
              <w:spacing w:after="0" w:line="240" w:lineRule="auto"/>
              <w:rPr>
                <w:rFonts w:ascii="Arial" w:hAnsi="Arial" w:cs="Arial"/>
              </w:rPr>
            </w:pPr>
            <w:r w:rsidRPr="008C6D2D">
              <w:rPr>
                <w:rFonts w:ascii="Arial" w:hAnsi="Arial" w:cs="Arial"/>
              </w:rPr>
              <w:t>Sue Quincy (SQ)</w:t>
            </w:r>
          </w:p>
        </w:tc>
        <w:tc>
          <w:tcPr>
            <w:tcW w:w="5473" w:type="dxa"/>
            <w:gridSpan w:val="2"/>
            <w:tcBorders>
              <w:top w:val="single" w:sz="4" w:space="0" w:color="auto"/>
              <w:left w:val="single" w:sz="4" w:space="0" w:color="auto"/>
              <w:bottom w:val="single" w:sz="4" w:space="0" w:color="auto"/>
              <w:right w:val="single" w:sz="4" w:space="0" w:color="auto"/>
            </w:tcBorders>
          </w:tcPr>
          <w:p w14:paraId="79E5D200" w14:textId="77777777" w:rsidR="007103B1" w:rsidRPr="008C6D2D" w:rsidRDefault="007103B1" w:rsidP="00AC5AE0">
            <w:pPr>
              <w:spacing w:after="0" w:line="240" w:lineRule="auto"/>
              <w:rPr>
                <w:rFonts w:ascii="Arial" w:hAnsi="Arial" w:cs="Arial"/>
              </w:rPr>
            </w:pPr>
          </w:p>
        </w:tc>
      </w:tr>
      <w:tr w:rsidR="007103B1" w:rsidRPr="00E62B63" w14:paraId="366435E5" w14:textId="77777777" w:rsidTr="0022706A">
        <w:trPr>
          <w:trHeight w:hRule="exact" w:val="284"/>
        </w:trPr>
        <w:tc>
          <w:tcPr>
            <w:tcW w:w="5046" w:type="dxa"/>
            <w:gridSpan w:val="2"/>
            <w:tcBorders>
              <w:top w:val="single" w:sz="4" w:space="0" w:color="auto"/>
              <w:left w:val="single" w:sz="4" w:space="0" w:color="auto"/>
              <w:bottom w:val="single" w:sz="4" w:space="0" w:color="auto"/>
              <w:right w:val="single" w:sz="4" w:space="0" w:color="auto"/>
            </w:tcBorders>
          </w:tcPr>
          <w:p w14:paraId="1FBA0F13" w14:textId="1F4AEADF" w:rsidR="007103B1" w:rsidRPr="008C6D2D" w:rsidRDefault="00705272" w:rsidP="00AC5AE0">
            <w:pPr>
              <w:spacing w:after="0" w:line="240" w:lineRule="auto"/>
              <w:rPr>
                <w:rFonts w:ascii="Arial" w:hAnsi="Arial" w:cs="Arial"/>
              </w:rPr>
            </w:pPr>
            <w:r w:rsidRPr="008C6D2D">
              <w:rPr>
                <w:rFonts w:ascii="Arial" w:hAnsi="Arial" w:cs="Arial"/>
              </w:rPr>
              <w:t>Shirley Green (SG)</w:t>
            </w:r>
          </w:p>
        </w:tc>
        <w:tc>
          <w:tcPr>
            <w:tcW w:w="5473" w:type="dxa"/>
            <w:gridSpan w:val="2"/>
            <w:tcBorders>
              <w:top w:val="single" w:sz="4" w:space="0" w:color="auto"/>
              <w:left w:val="single" w:sz="4" w:space="0" w:color="auto"/>
              <w:bottom w:val="single" w:sz="4" w:space="0" w:color="auto"/>
              <w:right w:val="single" w:sz="4" w:space="0" w:color="auto"/>
            </w:tcBorders>
          </w:tcPr>
          <w:p w14:paraId="3FE10406" w14:textId="77777777" w:rsidR="007103B1" w:rsidRPr="008C6D2D" w:rsidRDefault="007103B1" w:rsidP="00AC5AE0">
            <w:pPr>
              <w:spacing w:after="0" w:line="240" w:lineRule="auto"/>
              <w:rPr>
                <w:rFonts w:ascii="Arial" w:hAnsi="Arial" w:cs="Arial"/>
              </w:rPr>
            </w:pPr>
          </w:p>
        </w:tc>
      </w:tr>
      <w:tr w:rsidR="007103B1" w:rsidRPr="00E62B63" w14:paraId="2B504556" w14:textId="77777777" w:rsidTr="0022706A">
        <w:trPr>
          <w:trHeight w:hRule="exact" w:val="284"/>
        </w:trPr>
        <w:tc>
          <w:tcPr>
            <w:tcW w:w="5046" w:type="dxa"/>
            <w:gridSpan w:val="2"/>
            <w:tcBorders>
              <w:top w:val="single" w:sz="4" w:space="0" w:color="auto"/>
              <w:left w:val="single" w:sz="4" w:space="0" w:color="auto"/>
              <w:bottom w:val="single" w:sz="4" w:space="0" w:color="auto"/>
              <w:right w:val="single" w:sz="4" w:space="0" w:color="auto"/>
            </w:tcBorders>
          </w:tcPr>
          <w:p w14:paraId="6EE42025" w14:textId="77777777" w:rsidR="00705272" w:rsidRPr="008C6D2D" w:rsidRDefault="00705272" w:rsidP="00705272">
            <w:pPr>
              <w:spacing w:after="0" w:line="240" w:lineRule="auto"/>
              <w:rPr>
                <w:rFonts w:ascii="Arial" w:hAnsi="Arial" w:cs="Arial"/>
                <w:bCs/>
                <w:lang w:val="en-US"/>
              </w:rPr>
            </w:pPr>
            <w:r w:rsidRPr="008C6D2D">
              <w:rPr>
                <w:rFonts w:ascii="Arial" w:hAnsi="Arial" w:cs="Arial"/>
              </w:rPr>
              <w:t>Cheryl Gamble (CG)</w:t>
            </w:r>
          </w:p>
          <w:p w14:paraId="22584F64" w14:textId="3C90D2C9" w:rsidR="007103B1" w:rsidRPr="008C6D2D" w:rsidRDefault="00705272" w:rsidP="00AC5AE0">
            <w:pPr>
              <w:spacing w:after="0" w:line="240" w:lineRule="auto"/>
              <w:rPr>
                <w:rFonts w:ascii="Arial" w:hAnsi="Arial" w:cs="Arial"/>
              </w:rPr>
            </w:pPr>
            <w:r>
              <w:rPr>
                <w:rFonts w:ascii="Arial" w:hAnsi="Arial" w:cs="Arial"/>
              </w:rPr>
              <w:t xml:space="preserve">Laura </w:t>
            </w:r>
          </w:p>
        </w:tc>
        <w:tc>
          <w:tcPr>
            <w:tcW w:w="5473" w:type="dxa"/>
            <w:gridSpan w:val="2"/>
            <w:tcBorders>
              <w:top w:val="single" w:sz="4" w:space="0" w:color="auto"/>
              <w:left w:val="single" w:sz="4" w:space="0" w:color="auto"/>
              <w:bottom w:val="single" w:sz="4" w:space="0" w:color="auto"/>
              <w:right w:val="single" w:sz="4" w:space="0" w:color="auto"/>
            </w:tcBorders>
          </w:tcPr>
          <w:p w14:paraId="30EA65CD" w14:textId="77777777" w:rsidR="007103B1" w:rsidRPr="008C6D2D" w:rsidRDefault="007103B1" w:rsidP="00AC5AE0">
            <w:pPr>
              <w:spacing w:after="0" w:line="240" w:lineRule="auto"/>
              <w:rPr>
                <w:rFonts w:ascii="Arial" w:hAnsi="Arial" w:cs="Arial"/>
              </w:rPr>
            </w:pPr>
          </w:p>
        </w:tc>
      </w:tr>
      <w:tr w:rsidR="00705272" w:rsidRPr="00E62B63" w14:paraId="6D970D1F" w14:textId="77777777" w:rsidTr="0022706A">
        <w:trPr>
          <w:trHeight w:hRule="exact" w:val="284"/>
        </w:trPr>
        <w:tc>
          <w:tcPr>
            <w:tcW w:w="5046" w:type="dxa"/>
            <w:gridSpan w:val="2"/>
            <w:tcBorders>
              <w:top w:val="single" w:sz="4" w:space="0" w:color="auto"/>
              <w:left w:val="single" w:sz="4" w:space="0" w:color="auto"/>
              <w:bottom w:val="single" w:sz="4" w:space="0" w:color="auto"/>
              <w:right w:val="single" w:sz="4" w:space="0" w:color="auto"/>
            </w:tcBorders>
          </w:tcPr>
          <w:p w14:paraId="369BA5FE" w14:textId="53B61263" w:rsidR="00705272" w:rsidRPr="008C6D2D" w:rsidRDefault="00705272" w:rsidP="00AC5AE0">
            <w:pPr>
              <w:spacing w:after="0" w:line="240" w:lineRule="auto"/>
              <w:rPr>
                <w:rFonts w:ascii="Arial" w:hAnsi="Arial" w:cs="Arial"/>
              </w:rPr>
            </w:pPr>
            <w:r>
              <w:rPr>
                <w:rFonts w:ascii="Arial" w:hAnsi="Arial" w:cs="Arial"/>
              </w:rPr>
              <w:t>Laura Quinton (LQ)</w:t>
            </w:r>
          </w:p>
        </w:tc>
        <w:tc>
          <w:tcPr>
            <w:tcW w:w="5473" w:type="dxa"/>
            <w:gridSpan w:val="2"/>
            <w:tcBorders>
              <w:top w:val="single" w:sz="4" w:space="0" w:color="auto"/>
              <w:left w:val="single" w:sz="4" w:space="0" w:color="auto"/>
              <w:bottom w:val="single" w:sz="4" w:space="0" w:color="auto"/>
              <w:right w:val="single" w:sz="4" w:space="0" w:color="auto"/>
            </w:tcBorders>
          </w:tcPr>
          <w:p w14:paraId="0C3BCF94" w14:textId="77777777" w:rsidR="00705272" w:rsidRPr="008C6D2D" w:rsidRDefault="00705272" w:rsidP="00AC5AE0">
            <w:pPr>
              <w:spacing w:after="0" w:line="240" w:lineRule="auto"/>
              <w:rPr>
                <w:rFonts w:ascii="Arial" w:hAnsi="Arial" w:cs="Arial"/>
              </w:rPr>
            </w:pPr>
          </w:p>
        </w:tc>
      </w:tr>
      <w:tr w:rsidR="00705272" w:rsidRPr="00E62B63" w14:paraId="5FBC2D6B" w14:textId="77777777" w:rsidTr="0022706A">
        <w:trPr>
          <w:trHeight w:hRule="exact" w:val="284"/>
        </w:trPr>
        <w:tc>
          <w:tcPr>
            <w:tcW w:w="5046" w:type="dxa"/>
            <w:gridSpan w:val="2"/>
            <w:tcBorders>
              <w:top w:val="single" w:sz="4" w:space="0" w:color="auto"/>
              <w:left w:val="single" w:sz="4" w:space="0" w:color="auto"/>
              <w:bottom w:val="single" w:sz="4" w:space="0" w:color="auto"/>
              <w:right w:val="single" w:sz="4" w:space="0" w:color="auto"/>
            </w:tcBorders>
          </w:tcPr>
          <w:p w14:paraId="56DF4C7B" w14:textId="7B7BB994" w:rsidR="00705272" w:rsidRPr="008C6D2D" w:rsidRDefault="00705272" w:rsidP="00AC5AE0">
            <w:pPr>
              <w:spacing w:after="0" w:line="240" w:lineRule="auto"/>
              <w:rPr>
                <w:rFonts w:ascii="Arial" w:hAnsi="Arial" w:cs="Arial"/>
              </w:rPr>
            </w:pPr>
            <w:r>
              <w:rPr>
                <w:rFonts w:ascii="Arial" w:hAnsi="Arial" w:cs="Arial"/>
              </w:rPr>
              <w:t>Janet Higgins (JH)</w:t>
            </w:r>
          </w:p>
        </w:tc>
        <w:tc>
          <w:tcPr>
            <w:tcW w:w="5473" w:type="dxa"/>
            <w:gridSpan w:val="2"/>
            <w:tcBorders>
              <w:top w:val="single" w:sz="4" w:space="0" w:color="auto"/>
              <w:left w:val="single" w:sz="4" w:space="0" w:color="auto"/>
              <w:bottom w:val="single" w:sz="4" w:space="0" w:color="auto"/>
              <w:right w:val="single" w:sz="4" w:space="0" w:color="auto"/>
            </w:tcBorders>
          </w:tcPr>
          <w:p w14:paraId="4F85EC04" w14:textId="77777777" w:rsidR="00705272" w:rsidRPr="008C6D2D" w:rsidRDefault="00705272" w:rsidP="00AC5AE0">
            <w:pPr>
              <w:spacing w:after="0" w:line="240" w:lineRule="auto"/>
              <w:rPr>
                <w:rFonts w:ascii="Arial" w:hAnsi="Arial" w:cs="Arial"/>
              </w:rPr>
            </w:pPr>
          </w:p>
        </w:tc>
      </w:tr>
      <w:tr w:rsidR="00011B34" w:rsidRPr="00E62B63" w14:paraId="320877B8" w14:textId="77777777" w:rsidTr="0022706A">
        <w:trPr>
          <w:trHeight w:hRule="exact" w:val="284"/>
        </w:trPr>
        <w:tc>
          <w:tcPr>
            <w:tcW w:w="5046" w:type="dxa"/>
            <w:gridSpan w:val="2"/>
            <w:tcBorders>
              <w:top w:val="single" w:sz="4" w:space="0" w:color="auto"/>
              <w:left w:val="single" w:sz="4" w:space="0" w:color="auto"/>
              <w:bottom w:val="single" w:sz="4" w:space="0" w:color="auto"/>
              <w:right w:val="single" w:sz="4" w:space="0" w:color="auto"/>
            </w:tcBorders>
          </w:tcPr>
          <w:p w14:paraId="1C6A3853" w14:textId="6BACAAD4" w:rsidR="00011B34" w:rsidRDefault="00011B34" w:rsidP="00011B34">
            <w:pPr>
              <w:spacing w:after="0" w:line="240" w:lineRule="auto"/>
              <w:rPr>
                <w:rFonts w:ascii="Arial" w:hAnsi="Arial" w:cs="Arial"/>
              </w:rPr>
            </w:pPr>
            <w:r w:rsidRPr="00E62B63">
              <w:rPr>
                <w:rFonts w:ascii="Arial" w:hAnsi="Arial" w:cs="Arial"/>
                <w:b/>
              </w:rPr>
              <w:t>Apologies:</w:t>
            </w:r>
          </w:p>
        </w:tc>
        <w:tc>
          <w:tcPr>
            <w:tcW w:w="5473" w:type="dxa"/>
            <w:gridSpan w:val="2"/>
            <w:tcBorders>
              <w:top w:val="single" w:sz="4" w:space="0" w:color="auto"/>
              <w:left w:val="single" w:sz="4" w:space="0" w:color="auto"/>
              <w:bottom w:val="single" w:sz="4" w:space="0" w:color="auto"/>
              <w:right w:val="single" w:sz="4" w:space="0" w:color="auto"/>
            </w:tcBorders>
          </w:tcPr>
          <w:p w14:paraId="31FF8119" w14:textId="77777777" w:rsidR="00011B34" w:rsidRPr="005D5462" w:rsidRDefault="00011B34" w:rsidP="00011B34">
            <w:pPr>
              <w:spacing w:after="0" w:line="240" w:lineRule="auto"/>
              <w:rPr>
                <w:rFonts w:ascii="Arial" w:hAnsi="Arial" w:cs="Arial"/>
              </w:rPr>
            </w:pPr>
          </w:p>
        </w:tc>
      </w:tr>
      <w:tr w:rsidR="007A7BA3" w:rsidRPr="00E62B63" w14:paraId="47567AB8" w14:textId="77777777" w:rsidTr="0022706A">
        <w:trPr>
          <w:trHeight w:hRule="exact" w:val="284"/>
        </w:trPr>
        <w:tc>
          <w:tcPr>
            <w:tcW w:w="5046" w:type="dxa"/>
            <w:gridSpan w:val="2"/>
            <w:tcBorders>
              <w:top w:val="single" w:sz="4" w:space="0" w:color="auto"/>
              <w:left w:val="single" w:sz="4" w:space="0" w:color="auto"/>
              <w:bottom w:val="single" w:sz="4" w:space="0" w:color="auto"/>
              <w:right w:val="single" w:sz="4" w:space="0" w:color="auto"/>
            </w:tcBorders>
          </w:tcPr>
          <w:p w14:paraId="357182E7" w14:textId="45E15EE1" w:rsidR="007A7BA3" w:rsidRPr="008C6D2D" w:rsidRDefault="00705272" w:rsidP="00011B34">
            <w:pPr>
              <w:spacing w:after="0" w:line="240" w:lineRule="auto"/>
              <w:rPr>
                <w:rFonts w:ascii="Arial" w:hAnsi="Arial" w:cs="Arial"/>
              </w:rPr>
            </w:pPr>
            <w:r w:rsidRPr="008C6D2D">
              <w:rPr>
                <w:rFonts w:ascii="Arial" w:hAnsi="Arial" w:cs="Arial"/>
              </w:rPr>
              <w:t>Nicky Larkin (NL)</w:t>
            </w:r>
          </w:p>
        </w:tc>
        <w:tc>
          <w:tcPr>
            <w:tcW w:w="5473" w:type="dxa"/>
            <w:gridSpan w:val="2"/>
            <w:tcBorders>
              <w:top w:val="single" w:sz="4" w:space="0" w:color="auto"/>
              <w:left w:val="single" w:sz="4" w:space="0" w:color="auto"/>
              <w:bottom w:val="single" w:sz="4" w:space="0" w:color="auto"/>
              <w:right w:val="single" w:sz="4" w:space="0" w:color="auto"/>
            </w:tcBorders>
          </w:tcPr>
          <w:p w14:paraId="6AB0897D" w14:textId="77777777" w:rsidR="00705272" w:rsidRPr="008C6D2D" w:rsidRDefault="00705272" w:rsidP="00705272">
            <w:pPr>
              <w:spacing w:after="0" w:line="240" w:lineRule="auto"/>
              <w:rPr>
                <w:rFonts w:ascii="Arial" w:hAnsi="Arial" w:cs="Arial"/>
              </w:rPr>
            </w:pPr>
            <w:r w:rsidRPr="008C6D2D">
              <w:rPr>
                <w:rFonts w:ascii="Arial" w:hAnsi="Arial" w:cs="Arial"/>
              </w:rPr>
              <w:t>Peter Warren (PW) NWLDC</w:t>
            </w:r>
          </w:p>
          <w:p w14:paraId="5EB7AC36" w14:textId="77777777" w:rsidR="007A7BA3" w:rsidRDefault="007A7BA3" w:rsidP="00011B34">
            <w:pPr>
              <w:spacing w:after="0" w:line="240" w:lineRule="auto"/>
              <w:rPr>
                <w:rFonts w:ascii="Arial" w:hAnsi="Arial" w:cs="Arial"/>
              </w:rPr>
            </w:pPr>
          </w:p>
        </w:tc>
      </w:tr>
      <w:tr w:rsidR="00011B34" w:rsidRPr="00E62B63" w14:paraId="45785D14" w14:textId="77777777" w:rsidTr="00386DAB">
        <w:tc>
          <w:tcPr>
            <w:tcW w:w="10519" w:type="dxa"/>
            <w:gridSpan w:val="4"/>
            <w:shd w:val="clear" w:color="auto" w:fill="auto"/>
            <w:hideMark/>
          </w:tcPr>
          <w:p w14:paraId="0DBA771D" w14:textId="2032FE41" w:rsidR="00011B34" w:rsidRPr="00E62B63" w:rsidRDefault="00011B34" w:rsidP="00011B34">
            <w:pPr>
              <w:spacing w:after="0" w:line="240" w:lineRule="auto"/>
              <w:rPr>
                <w:rFonts w:ascii="Arial" w:hAnsi="Arial" w:cs="Arial"/>
              </w:rPr>
            </w:pPr>
            <w:r w:rsidRPr="00E62B63">
              <w:rPr>
                <w:rFonts w:ascii="Arial" w:hAnsi="Arial" w:cs="Arial"/>
              </w:rPr>
              <w:t xml:space="preserve">                            </w:t>
            </w:r>
          </w:p>
        </w:tc>
      </w:tr>
      <w:tr w:rsidR="00011B34" w:rsidRPr="00E62B63" w14:paraId="143006D5" w14:textId="77777777" w:rsidTr="00386DAB">
        <w:trPr>
          <w:trHeight w:val="397"/>
        </w:trPr>
        <w:tc>
          <w:tcPr>
            <w:tcW w:w="738" w:type="dxa"/>
          </w:tcPr>
          <w:p w14:paraId="3966DE2E" w14:textId="77777777" w:rsidR="00011B34" w:rsidRPr="00E62B63" w:rsidRDefault="00011B34" w:rsidP="00011B34">
            <w:pPr>
              <w:spacing w:after="0" w:line="240" w:lineRule="auto"/>
              <w:jc w:val="center"/>
              <w:rPr>
                <w:rFonts w:ascii="Arial" w:hAnsi="Arial" w:cs="Arial"/>
                <w:b/>
              </w:rPr>
            </w:pPr>
            <w:r w:rsidRPr="00E62B63">
              <w:rPr>
                <w:rFonts w:ascii="Arial" w:hAnsi="Arial" w:cs="Arial"/>
                <w:b/>
              </w:rPr>
              <w:t>1.</w:t>
            </w:r>
          </w:p>
          <w:p w14:paraId="359799AD" w14:textId="5F50CA1F" w:rsidR="00011B34" w:rsidRPr="00E62B63" w:rsidRDefault="00011B34" w:rsidP="00011B34">
            <w:pPr>
              <w:spacing w:after="0" w:line="240" w:lineRule="auto"/>
              <w:rPr>
                <w:rFonts w:ascii="Arial" w:hAnsi="Arial" w:cs="Arial"/>
              </w:rPr>
            </w:pPr>
          </w:p>
        </w:tc>
        <w:tc>
          <w:tcPr>
            <w:tcW w:w="8647" w:type="dxa"/>
            <w:gridSpan w:val="2"/>
            <w:shd w:val="clear" w:color="auto" w:fill="auto"/>
          </w:tcPr>
          <w:p w14:paraId="13EF5612" w14:textId="77777777" w:rsidR="00011B34" w:rsidRPr="00E62B63" w:rsidRDefault="00011B34" w:rsidP="00011B34">
            <w:pPr>
              <w:spacing w:after="0" w:line="240" w:lineRule="auto"/>
              <w:rPr>
                <w:rFonts w:ascii="Arial" w:hAnsi="Arial" w:cs="Arial"/>
                <w:b/>
              </w:rPr>
            </w:pPr>
            <w:r w:rsidRPr="00E62B63">
              <w:rPr>
                <w:rFonts w:ascii="Arial" w:hAnsi="Arial" w:cs="Arial"/>
                <w:b/>
              </w:rPr>
              <w:t>ITEM</w:t>
            </w:r>
          </w:p>
          <w:p w14:paraId="5FC5AA4F" w14:textId="77777777" w:rsidR="00011B34" w:rsidRPr="00E62B63" w:rsidRDefault="00011B34" w:rsidP="00011B34">
            <w:pPr>
              <w:spacing w:after="0" w:line="240" w:lineRule="auto"/>
              <w:rPr>
                <w:rFonts w:ascii="Arial" w:hAnsi="Arial" w:cs="Arial"/>
                <w:b/>
              </w:rPr>
            </w:pPr>
          </w:p>
        </w:tc>
        <w:tc>
          <w:tcPr>
            <w:tcW w:w="1134" w:type="dxa"/>
            <w:shd w:val="clear" w:color="auto" w:fill="auto"/>
          </w:tcPr>
          <w:p w14:paraId="3D237443" w14:textId="77777777" w:rsidR="00011B34" w:rsidRPr="00E62B63" w:rsidRDefault="00011B34" w:rsidP="00011B34">
            <w:pPr>
              <w:spacing w:after="0" w:line="240" w:lineRule="auto"/>
              <w:rPr>
                <w:rFonts w:ascii="Arial" w:hAnsi="Arial" w:cs="Arial"/>
                <w:b/>
              </w:rPr>
            </w:pPr>
            <w:r w:rsidRPr="00E62B63">
              <w:rPr>
                <w:rFonts w:ascii="Arial" w:hAnsi="Arial" w:cs="Arial"/>
                <w:b/>
              </w:rPr>
              <w:t>ACTION</w:t>
            </w:r>
          </w:p>
        </w:tc>
      </w:tr>
      <w:tr w:rsidR="00011B34" w:rsidRPr="00E62B63" w14:paraId="70934C74" w14:textId="77777777" w:rsidTr="0022706A">
        <w:trPr>
          <w:trHeight w:val="559"/>
        </w:trPr>
        <w:tc>
          <w:tcPr>
            <w:tcW w:w="738" w:type="dxa"/>
          </w:tcPr>
          <w:p w14:paraId="3A665929" w14:textId="77777777" w:rsidR="00011B34" w:rsidRPr="00E62B63" w:rsidRDefault="00011B34" w:rsidP="00011B34">
            <w:pPr>
              <w:spacing w:after="0" w:line="240" w:lineRule="auto"/>
              <w:jc w:val="center"/>
              <w:rPr>
                <w:rFonts w:ascii="Arial" w:hAnsi="Arial" w:cs="Arial"/>
                <w:b/>
              </w:rPr>
            </w:pPr>
            <w:r w:rsidRPr="00E62B63">
              <w:rPr>
                <w:rFonts w:ascii="Arial" w:hAnsi="Arial" w:cs="Arial"/>
                <w:b/>
              </w:rPr>
              <w:t>2.</w:t>
            </w:r>
          </w:p>
          <w:p w14:paraId="03775A8E" w14:textId="77777777" w:rsidR="00011B34" w:rsidRPr="00E62B63" w:rsidRDefault="00011B34" w:rsidP="00011B34">
            <w:pPr>
              <w:spacing w:after="0" w:line="240" w:lineRule="auto"/>
              <w:rPr>
                <w:rFonts w:ascii="Arial" w:hAnsi="Arial" w:cs="Arial"/>
              </w:rPr>
            </w:pPr>
          </w:p>
          <w:p w14:paraId="64F37CF5" w14:textId="77777777" w:rsidR="00011B34" w:rsidRPr="00E62B63" w:rsidRDefault="00011B34" w:rsidP="00011B34">
            <w:pPr>
              <w:spacing w:after="0" w:line="240" w:lineRule="auto"/>
              <w:rPr>
                <w:rFonts w:ascii="Arial" w:hAnsi="Arial" w:cs="Arial"/>
              </w:rPr>
            </w:pPr>
          </w:p>
        </w:tc>
        <w:tc>
          <w:tcPr>
            <w:tcW w:w="8647" w:type="dxa"/>
            <w:gridSpan w:val="2"/>
          </w:tcPr>
          <w:p w14:paraId="6C0DB0D9" w14:textId="00C50E5C" w:rsidR="00011B34" w:rsidRDefault="00011B34" w:rsidP="00011B34">
            <w:pPr>
              <w:spacing w:after="0" w:line="240" w:lineRule="auto"/>
              <w:rPr>
                <w:rFonts w:ascii="Arial" w:hAnsi="Arial" w:cs="Arial"/>
                <w:b/>
                <w:lang w:val="en-US"/>
              </w:rPr>
            </w:pPr>
            <w:r w:rsidRPr="00E62B63">
              <w:rPr>
                <w:rFonts w:ascii="Arial" w:hAnsi="Arial" w:cs="Arial"/>
                <w:b/>
                <w:lang w:val="en-US"/>
              </w:rPr>
              <w:t>Welcome &amp; Apologies</w:t>
            </w:r>
          </w:p>
          <w:p w14:paraId="79E89B59" w14:textId="50C910F4" w:rsidR="00011B34" w:rsidRPr="00E62B63" w:rsidRDefault="00705272" w:rsidP="00011B34">
            <w:pPr>
              <w:spacing w:after="0" w:line="240" w:lineRule="auto"/>
              <w:rPr>
                <w:rFonts w:ascii="Arial" w:hAnsi="Arial" w:cs="Arial"/>
                <w:lang w:val="en-US"/>
              </w:rPr>
            </w:pPr>
            <w:r>
              <w:rPr>
                <w:rFonts w:ascii="Arial" w:hAnsi="Arial" w:cs="Arial"/>
                <w:bCs/>
                <w:lang w:val="en-US"/>
              </w:rPr>
              <w:t xml:space="preserve">AH </w:t>
            </w:r>
            <w:proofErr w:type="gramStart"/>
            <w:r w:rsidR="00011B34">
              <w:rPr>
                <w:rFonts w:ascii="Arial" w:hAnsi="Arial" w:cs="Arial"/>
                <w:bCs/>
                <w:lang w:val="en-US"/>
              </w:rPr>
              <w:t>welcomed</w:t>
            </w:r>
            <w:proofErr w:type="gramEnd"/>
            <w:r w:rsidR="00011B34">
              <w:rPr>
                <w:rFonts w:ascii="Arial" w:hAnsi="Arial" w:cs="Arial"/>
                <w:bCs/>
                <w:lang w:val="en-US"/>
              </w:rPr>
              <w:t xml:space="preserve"> everyone. Apologies as above. </w:t>
            </w:r>
          </w:p>
        </w:tc>
        <w:tc>
          <w:tcPr>
            <w:tcW w:w="1134" w:type="dxa"/>
          </w:tcPr>
          <w:p w14:paraId="6B9C91D3" w14:textId="77777777" w:rsidR="00011B34" w:rsidRPr="00E62B63" w:rsidRDefault="00011B34" w:rsidP="00011B34">
            <w:pPr>
              <w:spacing w:after="0" w:line="240" w:lineRule="auto"/>
              <w:rPr>
                <w:rFonts w:ascii="Arial" w:hAnsi="Arial" w:cs="Arial"/>
                <w:b/>
              </w:rPr>
            </w:pPr>
          </w:p>
        </w:tc>
      </w:tr>
      <w:tr w:rsidR="00011B34" w:rsidRPr="00E62B63" w14:paraId="73292CE4" w14:textId="77777777" w:rsidTr="0022706A">
        <w:trPr>
          <w:trHeight w:val="663"/>
        </w:trPr>
        <w:tc>
          <w:tcPr>
            <w:tcW w:w="738" w:type="dxa"/>
          </w:tcPr>
          <w:p w14:paraId="14D9B934" w14:textId="77777777" w:rsidR="00011B34" w:rsidRPr="00E62B63" w:rsidRDefault="00011B34" w:rsidP="00011B34">
            <w:pPr>
              <w:spacing w:after="0" w:line="240" w:lineRule="auto"/>
              <w:jc w:val="center"/>
              <w:rPr>
                <w:rFonts w:ascii="Arial" w:hAnsi="Arial" w:cs="Arial"/>
                <w:b/>
              </w:rPr>
            </w:pPr>
            <w:r w:rsidRPr="00E62B63">
              <w:rPr>
                <w:rFonts w:ascii="Arial" w:hAnsi="Arial" w:cs="Arial"/>
                <w:b/>
              </w:rPr>
              <w:t>3.</w:t>
            </w:r>
          </w:p>
          <w:p w14:paraId="7FA2BB88" w14:textId="77777777" w:rsidR="00011B34" w:rsidRPr="00E62B63" w:rsidRDefault="00011B34" w:rsidP="00011B34">
            <w:pPr>
              <w:spacing w:after="0" w:line="240" w:lineRule="auto"/>
              <w:jc w:val="center"/>
              <w:rPr>
                <w:rFonts w:ascii="Arial" w:hAnsi="Arial" w:cs="Arial"/>
                <w:b/>
              </w:rPr>
            </w:pPr>
          </w:p>
          <w:p w14:paraId="6E7D9A42" w14:textId="77777777" w:rsidR="00011B34" w:rsidRPr="00E62B63" w:rsidRDefault="00011B34" w:rsidP="00011B34">
            <w:pPr>
              <w:spacing w:after="0" w:line="240" w:lineRule="auto"/>
              <w:jc w:val="center"/>
              <w:rPr>
                <w:rFonts w:ascii="Arial" w:hAnsi="Arial" w:cs="Arial"/>
                <w:b/>
              </w:rPr>
            </w:pPr>
          </w:p>
        </w:tc>
        <w:tc>
          <w:tcPr>
            <w:tcW w:w="8647" w:type="dxa"/>
            <w:gridSpan w:val="2"/>
          </w:tcPr>
          <w:p w14:paraId="07DAA395" w14:textId="77777777" w:rsidR="00011B34" w:rsidRDefault="00011B34" w:rsidP="00011B34">
            <w:pPr>
              <w:spacing w:after="0" w:line="240" w:lineRule="auto"/>
              <w:rPr>
                <w:rFonts w:ascii="Arial" w:hAnsi="Arial" w:cs="Arial"/>
                <w:b/>
                <w:lang w:val="en-US"/>
              </w:rPr>
            </w:pPr>
            <w:r w:rsidRPr="00E62B63">
              <w:rPr>
                <w:rFonts w:ascii="Arial" w:hAnsi="Arial" w:cs="Arial"/>
                <w:b/>
                <w:lang w:val="en-US"/>
              </w:rPr>
              <w:t>Minutes of the previous Meeting</w:t>
            </w:r>
          </w:p>
          <w:p w14:paraId="7752E7BA" w14:textId="41052274" w:rsidR="00011B34" w:rsidRDefault="00011B34" w:rsidP="00011B34">
            <w:pPr>
              <w:spacing w:after="0" w:line="240" w:lineRule="auto"/>
              <w:rPr>
                <w:rFonts w:ascii="Arial" w:hAnsi="Arial" w:cs="Arial"/>
                <w:bCs/>
                <w:lang w:val="en-US"/>
              </w:rPr>
            </w:pPr>
            <w:r>
              <w:rPr>
                <w:rFonts w:ascii="Arial" w:hAnsi="Arial" w:cs="Arial"/>
                <w:bCs/>
                <w:lang w:val="en-US"/>
              </w:rPr>
              <w:t xml:space="preserve">Minutes approved and agreed as accurate. </w:t>
            </w:r>
          </w:p>
          <w:p w14:paraId="386741A6" w14:textId="193CD8F0" w:rsidR="00011B34" w:rsidRPr="00E62B63" w:rsidRDefault="00011B34" w:rsidP="00011B34">
            <w:pPr>
              <w:spacing w:after="0" w:line="240" w:lineRule="auto"/>
              <w:rPr>
                <w:rFonts w:ascii="Arial" w:hAnsi="Arial" w:cs="Arial"/>
                <w:b/>
                <w:lang w:val="en-US"/>
              </w:rPr>
            </w:pPr>
          </w:p>
        </w:tc>
        <w:tc>
          <w:tcPr>
            <w:tcW w:w="1134" w:type="dxa"/>
          </w:tcPr>
          <w:p w14:paraId="152CCFB6" w14:textId="0810766E" w:rsidR="00011B34" w:rsidRPr="00023D23" w:rsidRDefault="00011B34" w:rsidP="00011B34">
            <w:pPr>
              <w:spacing w:after="0" w:line="240" w:lineRule="auto"/>
              <w:rPr>
                <w:rFonts w:ascii="Arial" w:hAnsi="Arial" w:cs="Arial"/>
                <w:b/>
              </w:rPr>
            </w:pPr>
          </w:p>
        </w:tc>
      </w:tr>
      <w:tr w:rsidR="00011B34" w:rsidRPr="00E62B63" w14:paraId="6CD1EB89" w14:textId="77777777" w:rsidTr="0022706A">
        <w:trPr>
          <w:trHeight w:val="668"/>
        </w:trPr>
        <w:tc>
          <w:tcPr>
            <w:tcW w:w="738" w:type="dxa"/>
          </w:tcPr>
          <w:p w14:paraId="2F50DB1F" w14:textId="210140BA" w:rsidR="00011B34" w:rsidRPr="00E62B63" w:rsidRDefault="00011B34" w:rsidP="00011B34">
            <w:pPr>
              <w:spacing w:after="0" w:line="240" w:lineRule="auto"/>
              <w:jc w:val="center"/>
              <w:rPr>
                <w:rFonts w:ascii="Arial" w:hAnsi="Arial" w:cs="Arial"/>
              </w:rPr>
            </w:pPr>
            <w:r>
              <w:rPr>
                <w:rFonts w:ascii="Arial" w:hAnsi="Arial" w:cs="Arial"/>
                <w:b/>
              </w:rPr>
              <w:t>4.</w:t>
            </w:r>
          </w:p>
        </w:tc>
        <w:tc>
          <w:tcPr>
            <w:tcW w:w="8647" w:type="dxa"/>
            <w:gridSpan w:val="2"/>
          </w:tcPr>
          <w:p w14:paraId="21FAA902" w14:textId="77777777" w:rsidR="00011B34" w:rsidRDefault="00011B34" w:rsidP="00011B34">
            <w:pPr>
              <w:spacing w:after="0" w:line="240" w:lineRule="auto"/>
              <w:rPr>
                <w:rFonts w:ascii="Arial" w:hAnsi="Arial" w:cs="Arial"/>
                <w:b/>
              </w:rPr>
            </w:pPr>
            <w:r w:rsidRPr="00F43A85">
              <w:rPr>
                <w:rFonts w:ascii="Arial" w:hAnsi="Arial" w:cs="Arial"/>
                <w:b/>
              </w:rPr>
              <w:t>Matters Arising/ Actions</w:t>
            </w:r>
          </w:p>
          <w:p w14:paraId="35C9E6A5" w14:textId="3D0330AE" w:rsidR="00011B34" w:rsidRPr="00023D23" w:rsidRDefault="00705272" w:rsidP="009F4981">
            <w:pPr>
              <w:spacing w:after="0" w:line="240" w:lineRule="auto"/>
              <w:rPr>
                <w:rFonts w:ascii="Arial" w:hAnsi="Arial" w:cs="Arial"/>
                <w:b/>
              </w:rPr>
            </w:pPr>
            <w:r>
              <w:rPr>
                <w:rFonts w:ascii="Arial" w:hAnsi="Arial" w:cs="Arial"/>
                <w:bCs/>
                <w:lang w:val="en-US"/>
              </w:rPr>
              <w:t>No matters arising</w:t>
            </w:r>
          </w:p>
        </w:tc>
        <w:tc>
          <w:tcPr>
            <w:tcW w:w="1134" w:type="dxa"/>
          </w:tcPr>
          <w:p w14:paraId="60F1DF07" w14:textId="77777777" w:rsidR="00011B34" w:rsidRDefault="00011B34" w:rsidP="00011B34">
            <w:pPr>
              <w:spacing w:after="0" w:line="240" w:lineRule="auto"/>
              <w:rPr>
                <w:rFonts w:ascii="Arial" w:hAnsi="Arial" w:cs="Arial"/>
                <w:b/>
              </w:rPr>
            </w:pPr>
          </w:p>
          <w:p w14:paraId="1DA20CCE" w14:textId="2CB2AE2B" w:rsidR="00011B34" w:rsidRPr="00E62B63" w:rsidRDefault="00011B34" w:rsidP="00011B34">
            <w:pPr>
              <w:spacing w:after="0" w:line="240" w:lineRule="auto"/>
              <w:rPr>
                <w:rFonts w:ascii="Arial" w:hAnsi="Arial" w:cs="Arial"/>
                <w:b/>
              </w:rPr>
            </w:pPr>
          </w:p>
        </w:tc>
      </w:tr>
      <w:tr w:rsidR="00011B34" w:rsidRPr="00E62B63" w14:paraId="046C29FC" w14:textId="77777777" w:rsidTr="0022706A">
        <w:trPr>
          <w:trHeight w:val="668"/>
        </w:trPr>
        <w:tc>
          <w:tcPr>
            <w:tcW w:w="738" w:type="dxa"/>
          </w:tcPr>
          <w:p w14:paraId="7314D262" w14:textId="16773269" w:rsidR="00011B34" w:rsidRPr="00E62B63" w:rsidRDefault="00011B34" w:rsidP="00011B34">
            <w:pPr>
              <w:spacing w:after="0" w:line="240" w:lineRule="auto"/>
              <w:jc w:val="center"/>
              <w:rPr>
                <w:rFonts w:ascii="Arial" w:hAnsi="Arial" w:cs="Arial"/>
                <w:b/>
              </w:rPr>
            </w:pPr>
            <w:r>
              <w:rPr>
                <w:rFonts w:ascii="Arial" w:hAnsi="Arial" w:cs="Arial"/>
                <w:b/>
              </w:rPr>
              <w:t xml:space="preserve">5. </w:t>
            </w:r>
          </w:p>
        </w:tc>
        <w:tc>
          <w:tcPr>
            <w:tcW w:w="8647" w:type="dxa"/>
            <w:gridSpan w:val="2"/>
          </w:tcPr>
          <w:p w14:paraId="3E729157" w14:textId="37F87C1C" w:rsidR="00011B34" w:rsidRPr="000D1FD7" w:rsidRDefault="007A7BA3" w:rsidP="00705272">
            <w:pPr>
              <w:spacing w:after="0" w:line="240" w:lineRule="auto"/>
              <w:rPr>
                <w:rFonts w:ascii="Arial" w:hAnsi="Arial" w:cs="Arial"/>
                <w:b/>
                <w:bCs/>
              </w:rPr>
            </w:pPr>
            <w:r>
              <w:rPr>
                <w:rFonts w:ascii="Arial" w:hAnsi="Arial" w:cs="Arial"/>
                <w:b/>
                <w:bCs/>
              </w:rPr>
              <w:t>Waste and Recycling Updates</w:t>
            </w:r>
          </w:p>
          <w:p w14:paraId="5BC9B519" w14:textId="77777777" w:rsidR="00705272" w:rsidRPr="00705272" w:rsidRDefault="00705272" w:rsidP="00705272">
            <w:pPr>
              <w:spacing w:after="0" w:line="240" w:lineRule="auto"/>
              <w:rPr>
                <w:rFonts w:ascii="Arial" w:hAnsi="Arial" w:cs="Arial"/>
              </w:rPr>
            </w:pPr>
            <w:r w:rsidRPr="00705272">
              <w:rPr>
                <w:rFonts w:ascii="Arial" w:hAnsi="Arial" w:cs="Arial"/>
              </w:rPr>
              <w:t>LW spoke about 3 different options for a new bin to replace boxes and bags as per information shared with the agenda. LW advised that the online survey is still open and that they had already received over 6000 responses. LW goes into detail about the different options, benefits, size options etc.</w:t>
            </w:r>
          </w:p>
          <w:p w14:paraId="643573D8" w14:textId="77777777" w:rsidR="00705272" w:rsidRPr="00705272" w:rsidRDefault="00705272" w:rsidP="00705272">
            <w:pPr>
              <w:spacing w:after="0" w:line="240" w:lineRule="auto"/>
              <w:rPr>
                <w:rFonts w:ascii="Arial" w:hAnsi="Arial" w:cs="Arial"/>
              </w:rPr>
            </w:pPr>
            <w:r w:rsidRPr="00705272">
              <w:rPr>
                <w:rFonts w:ascii="Arial" w:hAnsi="Arial" w:cs="Arial"/>
              </w:rPr>
              <w:t>CG asked how long this would take LW replies this would take a couple of years because of contracts ending with different companies which would also link to the contract review for the vehicles too.</w:t>
            </w:r>
          </w:p>
          <w:p w14:paraId="71AA17A8" w14:textId="77777777" w:rsidR="00705272" w:rsidRPr="00705272" w:rsidRDefault="00705272" w:rsidP="00705272">
            <w:pPr>
              <w:spacing w:after="0" w:line="240" w:lineRule="auto"/>
              <w:rPr>
                <w:rFonts w:ascii="Arial" w:hAnsi="Arial" w:cs="Arial"/>
              </w:rPr>
            </w:pPr>
            <w:r w:rsidRPr="00705272">
              <w:rPr>
                <w:rFonts w:ascii="Arial" w:hAnsi="Arial" w:cs="Arial"/>
              </w:rPr>
              <w:t>Question asked why the bins are being changed LW advises bins are being changed because of complaints about litter and the current recycling bags/boxes.</w:t>
            </w:r>
          </w:p>
          <w:p w14:paraId="255A8158" w14:textId="77777777" w:rsidR="00705272" w:rsidRPr="00705272" w:rsidRDefault="00705272" w:rsidP="00705272">
            <w:pPr>
              <w:spacing w:after="0" w:line="240" w:lineRule="auto"/>
              <w:rPr>
                <w:rFonts w:ascii="Arial" w:hAnsi="Arial" w:cs="Arial"/>
              </w:rPr>
            </w:pPr>
            <w:r w:rsidRPr="00705272">
              <w:rPr>
                <w:rFonts w:ascii="Arial" w:hAnsi="Arial" w:cs="Arial"/>
              </w:rPr>
              <w:t xml:space="preserve">Question about how easy it will be for the Waste team to empty the bins with 4 separate sections.  LW advised that the vehicles will change depending on the preferred option and if we went with the bins with the 4 separate sections the vehicle would have a specific bin lifter which would separate the contents into the correct sections. </w:t>
            </w:r>
          </w:p>
          <w:p w14:paraId="1C20C372" w14:textId="77777777" w:rsidR="00705272" w:rsidRPr="00705272" w:rsidRDefault="00705272" w:rsidP="00705272">
            <w:pPr>
              <w:spacing w:after="0" w:line="240" w:lineRule="auto"/>
              <w:rPr>
                <w:rFonts w:ascii="Arial" w:hAnsi="Arial" w:cs="Arial"/>
              </w:rPr>
            </w:pPr>
            <w:r w:rsidRPr="00705272">
              <w:rPr>
                <w:rFonts w:ascii="Arial" w:hAnsi="Arial" w:cs="Arial"/>
              </w:rPr>
              <w:t>Question asked about how many bins will be needed for those in flats (non-sheltered). Non communal flats will have individual bins.</w:t>
            </w:r>
          </w:p>
          <w:p w14:paraId="00D801C0" w14:textId="6BAF5BED" w:rsidR="00011B34" w:rsidRPr="00F43A85" w:rsidRDefault="00705272" w:rsidP="00705272">
            <w:pPr>
              <w:spacing w:before="120" w:after="240" w:line="240" w:lineRule="auto"/>
              <w:rPr>
                <w:rFonts w:ascii="Arial" w:hAnsi="Arial" w:cs="Arial"/>
              </w:rPr>
            </w:pPr>
            <w:r w:rsidRPr="00705272">
              <w:rPr>
                <w:rFonts w:ascii="Arial" w:hAnsi="Arial" w:cs="Arial"/>
              </w:rPr>
              <w:t xml:space="preserve">CG asks LW if these options you are having to flatten cardboard out LW advises that option 1 and 3 you wouldn’t need to do this but option 2 the cardboard will have to be flattened. </w:t>
            </w:r>
          </w:p>
        </w:tc>
        <w:tc>
          <w:tcPr>
            <w:tcW w:w="1134" w:type="dxa"/>
          </w:tcPr>
          <w:p w14:paraId="799455C6" w14:textId="77777777" w:rsidR="00011B34" w:rsidRDefault="00011B34" w:rsidP="00011B34">
            <w:pPr>
              <w:spacing w:after="0" w:line="240" w:lineRule="auto"/>
              <w:rPr>
                <w:rFonts w:ascii="Arial" w:hAnsi="Arial" w:cs="Arial"/>
                <w:b/>
              </w:rPr>
            </w:pPr>
          </w:p>
          <w:p w14:paraId="79C7E369" w14:textId="78E9276D" w:rsidR="00011B34" w:rsidRDefault="00011B34" w:rsidP="00011B34">
            <w:pPr>
              <w:spacing w:after="0" w:line="240" w:lineRule="auto"/>
              <w:rPr>
                <w:rFonts w:ascii="Arial" w:hAnsi="Arial" w:cs="Arial"/>
                <w:b/>
              </w:rPr>
            </w:pPr>
          </w:p>
        </w:tc>
      </w:tr>
      <w:tr w:rsidR="00011B34" w:rsidRPr="00E62B63" w14:paraId="6838AEFE" w14:textId="77777777" w:rsidTr="0022706A">
        <w:trPr>
          <w:trHeight w:val="668"/>
        </w:trPr>
        <w:tc>
          <w:tcPr>
            <w:tcW w:w="738" w:type="dxa"/>
          </w:tcPr>
          <w:p w14:paraId="48364896" w14:textId="3B3134E3" w:rsidR="00011B34" w:rsidRDefault="00011B34" w:rsidP="00011B34">
            <w:pPr>
              <w:spacing w:after="0" w:line="240" w:lineRule="auto"/>
              <w:jc w:val="center"/>
              <w:rPr>
                <w:rFonts w:ascii="Arial" w:hAnsi="Arial" w:cs="Arial"/>
                <w:b/>
              </w:rPr>
            </w:pPr>
            <w:r>
              <w:rPr>
                <w:rFonts w:ascii="Arial" w:hAnsi="Arial" w:cs="Arial"/>
                <w:b/>
              </w:rPr>
              <w:lastRenderedPageBreak/>
              <w:t>6.</w:t>
            </w:r>
          </w:p>
        </w:tc>
        <w:tc>
          <w:tcPr>
            <w:tcW w:w="8647" w:type="dxa"/>
            <w:gridSpan w:val="2"/>
          </w:tcPr>
          <w:p w14:paraId="758010A5" w14:textId="6431D314" w:rsidR="00011B34" w:rsidRDefault="007A7BA3" w:rsidP="00011B34">
            <w:pPr>
              <w:spacing w:after="0" w:line="240" w:lineRule="auto"/>
              <w:rPr>
                <w:rFonts w:ascii="Arial" w:hAnsi="Arial" w:cs="Arial"/>
                <w:b/>
                <w:bCs/>
              </w:rPr>
            </w:pPr>
            <w:r>
              <w:rPr>
                <w:rFonts w:ascii="Arial" w:hAnsi="Arial" w:cs="Arial"/>
                <w:b/>
                <w:bCs/>
              </w:rPr>
              <w:t>Open Space and Parks Visit</w:t>
            </w:r>
          </w:p>
          <w:p w14:paraId="7EEACB14" w14:textId="77777777" w:rsidR="00705272" w:rsidRPr="00705272" w:rsidRDefault="00705272" w:rsidP="00705272">
            <w:pPr>
              <w:spacing w:after="0" w:line="240" w:lineRule="auto"/>
              <w:rPr>
                <w:rFonts w:ascii="Arial" w:hAnsi="Arial" w:cs="Arial"/>
                <w:bCs/>
              </w:rPr>
            </w:pPr>
            <w:r w:rsidRPr="00705272">
              <w:rPr>
                <w:rFonts w:ascii="Arial" w:hAnsi="Arial" w:cs="Arial"/>
                <w:bCs/>
              </w:rPr>
              <w:t xml:space="preserve">SC says issue with when it rains mud is being dragged into homes, PA acknowledged that this is an issue.  He advised that the team do have </w:t>
            </w:r>
            <w:proofErr w:type="gramStart"/>
            <w:r w:rsidRPr="00705272">
              <w:rPr>
                <w:rFonts w:ascii="Arial" w:hAnsi="Arial" w:cs="Arial"/>
                <w:bCs/>
              </w:rPr>
              <w:t>back pack</w:t>
            </w:r>
            <w:proofErr w:type="gramEnd"/>
            <w:r w:rsidRPr="00705272">
              <w:rPr>
                <w:rFonts w:ascii="Arial" w:hAnsi="Arial" w:cs="Arial"/>
                <w:bCs/>
              </w:rPr>
              <w:t xml:space="preserve"> blowers to blow the grass off the paths onto the grass.  Unfortunately, due to weather conditions the mud will hang around longer, possible option of boxing off grass but due to this not being good for the environment they have discounted this idea.</w:t>
            </w:r>
          </w:p>
          <w:p w14:paraId="107DACF0" w14:textId="77777777" w:rsidR="00705272" w:rsidRPr="00705272" w:rsidRDefault="00705272" w:rsidP="00705272">
            <w:pPr>
              <w:spacing w:after="0" w:line="240" w:lineRule="auto"/>
              <w:rPr>
                <w:rFonts w:ascii="Arial" w:hAnsi="Arial" w:cs="Arial"/>
                <w:bCs/>
              </w:rPr>
            </w:pPr>
            <w:r w:rsidRPr="00705272">
              <w:rPr>
                <w:rFonts w:ascii="Arial" w:hAnsi="Arial" w:cs="Arial"/>
                <w:bCs/>
              </w:rPr>
              <w:t xml:space="preserve"> JP asks PA that issue she raised years ago about benches 2 men recently from his team have come to look at this but left two holes in the floor, JP asks why they have been left, PA advised JP to speak to him after the meeting.</w:t>
            </w:r>
          </w:p>
          <w:p w14:paraId="4060319A" w14:textId="77777777" w:rsidR="00705272" w:rsidRPr="00705272" w:rsidRDefault="00705272" w:rsidP="00705272">
            <w:pPr>
              <w:spacing w:after="0" w:line="240" w:lineRule="auto"/>
              <w:rPr>
                <w:rFonts w:ascii="Arial" w:hAnsi="Arial" w:cs="Arial"/>
                <w:bCs/>
              </w:rPr>
            </w:pPr>
            <w:r w:rsidRPr="00705272">
              <w:rPr>
                <w:rFonts w:ascii="Arial" w:hAnsi="Arial" w:cs="Arial"/>
                <w:bCs/>
              </w:rPr>
              <w:t xml:space="preserve">LQ asks why street furniture is not being picked up PA advises that these are historic and for Housing to investigate if they still want the items there. JR asks PA if the benches are maintained at cemeteries to show they have the resources to maintain benches and PA confirms there are. </w:t>
            </w:r>
          </w:p>
          <w:p w14:paraId="455BC68C" w14:textId="77777777" w:rsidR="00705272" w:rsidRPr="00705272" w:rsidRDefault="00705272" w:rsidP="00705272">
            <w:pPr>
              <w:spacing w:after="0" w:line="240" w:lineRule="auto"/>
              <w:rPr>
                <w:rFonts w:ascii="Arial" w:hAnsi="Arial" w:cs="Arial"/>
                <w:bCs/>
              </w:rPr>
            </w:pPr>
            <w:r w:rsidRPr="00705272">
              <w:rPr>
                <w:rFonts w:ascii="Arial" w:hAnsi="Arial" w:cs="Arial"/>
                <w:bCs/>
              </w:rPr>
              <w:t xml:space="preserve">PM asks what the plans are for weed killing and bush cutting PA advises this happens every winter and </w:t>
            </w:r>
            <w:proofErr w:type="gramStart"/>
            <w:r w:rsidRPr="00705272">
              <w:rPr>
                <w:rFonts w:ascii="Arial" w:hAnsi="Arial" w:cs="Arial"/>
                <w:bCs/>
              </w:rPr>
              <w:t>Is</w:t>
            </w:r>
            <w:proofErr w:type="gramEnd"/>
            <w:r w:rsidRPr="00705272">
              <w:rPr>
                <w:rFonts w:ascii="Arial" w:hAnsi="Arial" w:cs="Arial"/>
                <w:bCs/>
              </w:rPr>
              <w:t xml:space="preserve"> still being completed now council instructed PA to not use a certain weed killer due to identified risks.  JR advised that she would be asking for this to be revisited for the Housing sites.  </w:t>
            </w:r>
          </w:p>
          <w:p w14:paraId="6CDCCE63" w14:textId="77777777" w:rsidR="00705272" w:rsidRPr="00705272" w:rsidRDefault="00705272" w:rsidP="00705272">
            <w:pPr>
              <w:spacing w:after="0" w:line="240" w:lineRule="auto"/>
              <w:rPr>
                <w:rFonts w:ascii="Arial" w:hAnsi="Arial" w:cs="Arial"/>
                <w:bCs/>
              </w:rPr>
            </w:pPr>
            <w:r w:rsidRPr="00705272">
              <w:rPr>
                <w:rFonts w:ascii="Arial" w:hAnsi="Arial" w:cs="Arial"/>
                <w:bCs/>
              </w:rPr>
              <w:t>PM asks instead of bushes to replace with trees PA advises this is not his team responsible for these choices but lots of different opinions about this. PA advised that work to bushes and hedges is usually done outside of the grass cutting season. JR advised that different planting options could be considered as part of the Love Your Neighbourhood Project.</w:t>
            </w:r>
          </w:p>
          <w:p w14:paraId="16700853" w14:textId="77777777" w:rsidR="00011B34" w:rsidRDefault="00705272" w:rsidP="00705272">
            <w:pPr>
              <w:pStyle w:val="NormalWeb"/>
              <w:spacing w:before="0" w:beforeAutospacing="0" w:after="0" w:afterAutospacing="0"/>
              <w:rPr>
                <w:rFonts w:ascii="Arial" w:hAnsi="Arial" w:cs="Arial"/>
                <w:bCs/>
                <w:sz w:val="22"/>
                <w:szCs w:val="22"/>
              </w:rPr>
            </w:pPr>
            <w:r w:rsidRPr="00705272">
              <w:rPr>
                <w:rFonts w:ascii="Arial" w:hAnsi="Arial" w:cs="Arial"/>
                <w:bCs/>
                <w:sz w:val="22"/>
                <w:szCs w:val="22"/>
              </w:rPr>
              <w:t xml:space="preserve">LQ asked if it will be beneficial to have something in the </w:t>
            </w:r>
            <w:proofErr w:type="gramStart"/>
            <w:r w:rsidRPr="00705272">
              <w:rPr>
                <w:rFonts w:ascii="Arial" w:hAnsi="Arial" w:cs="Arial"/>
                <w:bCs/>
                <w:sz w:val="22"/>
                <w:szCs w:val="22"/>
              </w:rPr>
              <w:t>tenants</w:t>
            </w:r>
            <w:proofErr w:type="gramEnd"/>
            <w:r w:rsidRPr="00705272">
              <w:rPr>
                <w:rFonts w:ascii="Arial" w:hAnsi="Arial" w:cs="Arial"/>
                <w:bCs/>
                <w:sz w:val="22"/>
                <w:szCs w:val="22"/>
              </w:rPr>
              <w:t xml:space="preserve"> newsletter on what to expect from Grounds Maintenance.  AH agreed and said she would add to the forward plan of InTouch.</w:t>
            </w:r>
          </w:p>
          <w:p w14:paraId="658B6B9F" w14:textId="6DE68A86" w:rsidR="00705272" w:rsidRPr="00250835" w:rsidRDefault="00705272" w:rsidP="00705272">
            <w:pPr>
              <w:pStyle w:val="NormalWeb"/>
              <w:spacing w:before="0" w:beforeAutospacing="0" w:after="0" w:afterAutospacing="0"/>
              <w:rPr>
                <w:rFonts w:ascii="Arial" w:hAnsi="Arial" w:cs="Arial"/>
              </w:rPr>
            </w:pPr>
          </w:p>
        </w:tc>
        <w:tc>
          <w:tcPr>
            <w:tcW w:w="1134" w:type="dxa"/>
          </w:tcPr>
          <w:p w14:paraId="79E6D6B5" w14:textId="77777777" w:rsidR="00011B34" w:rsidRDefault="00011B34" w:rsidP="00011B34">
            <w:pPr>
              <w:spacing w:after="0" w:line="240" w:lineRule="auto"/>
              <w:rPr>
                <w:rFonts w:ascii="Arial" w:hAnsi="Arial" w:cs="Arial"/>
                <w:b/>
              </w:rPr>
            </w:pPr>
          </w:p>
          <w:p w14:paraId="36257995" w14:textId="77777777" w:rsidR="00705272" w:rsidRDefault="00705272" w:rsidP="00011B34">
            <w:pPr>
              <w:spacing w:after="0" w:line="240" w:lineRule="auto"/>
              <w:rPr>
                <w:rFonts w:ascii="Arial" w:hAnsi="Arial" w:cs="Arial"/>
                <w:b/>
              </w:rPr>
            </w:pPr>
          </w:p>
          <w:p w14:paraId="25E0E4D3" w14:textId="77777777" w:rsidR="00705272" w:rsidRDefault="00705272" w:rsidP="00011B34">
            <w:pPr>
              <w:spacing w:after="0" w:line="240" w:lineRule="auto"/>
              <w:rPr>
                <w:rFonts w:ascii="Arial" w:hAnsi="Arial" w:cs="Arial"/>
                <w:b/>
              </w:rPr>
            </w:pPr>
          </w:p>
          <w:p w14:paraId="7582B501" w14:textId="77777777" w:rsidR="00705272" w:rsidRDefault="00705272" w:rsidP="00011B34">
            <w:pPr>
              <w:spacing w:after="0" w:line="240" w:lineRule="auto"/>
              <w:rPr>
                <w:rFonts w:ascii="Arial" w:hAnsi="Arial" w:cs="Arial"/>
                <w:b/>
              </w:rPr>
            </w:pPr>
          </w:p>
          <w:p w14:paraId="2E8CB17E" w14:textId="77777777" w:rsidR="00705272" w:rsidRDefault="00705272" w:rsidP="00011B34">
            <w:pPr>
              <w:spacing w:after="0" w:line="240" w:lineRule="auto"/>
              <w:rPr>
                <w:rFonts w:ascii="Arial" w:hAnsi="Arial" w:cs="Arial"/>
                <w:b/>
              </w:rPr>
            </w:pPr>
          </w:p>
          <w:p w14:paraId="253DE476" w14:textId="77777777" w:rsidR="00705272" w:rsidRDefault="00705272" w:rsidP="00011B34">
            <w:pPr>
              <w:spacing w:after="0" w:line="240" w:lineRule="auto"/>
              <w:rPr>
                <w:rFonts w:ascii="Arial" w:hAnsi="Arial" w:cs="Arial"/>
                <w:b/>
              </w:rPr>
            </w:pPr>
          </w:p>
          <w:p w14:paraId="0333F8CA" w14:textId="77777777" w:rsidR="00705272" w:rsidRDefault="00705272" w:rsidP="00011B34">
            <w:pPr>
              <w:spacing w:after="0" w:line="240" w:lineRule="auto"/>
              <w:rPr>
                <w:rFonts w:ascii="Arial" w:hAnsi="Arial" w:cs="Arial"/>
                <w:b/>
              </w:rPr>
            </w:pPr>
          </w:p>
          <w:p w14:paraId="4631A611" w14:textId="77777777" w:rsidR="00705272" w:rsidRDefault="00705272" w:rsidP="00011B34">
            <w:pPr>
              <w:spacing w:after="0" w:line="240" w:lineRule="auto"/>
              <w:rPr>
                <w:rFonts w:ascii="Arial" w:hAnsi="Arial" w:cs="Arial"/>
                <w:b/>
              </w:rPr>
            </w:pPr>
          </w:p>
          <w:p w14:paraId="596F36CF" w14:textId="77777777" w:rsidR="00705272" w:rsidRDefault="00705272" w:rsidP="00011B34">
            <w:pPr>
              <w:spacing w:after="0" w:line="240" w:lineRule="auto"/>
              <w:rPr>
                <w:rFonts w:ascii="Arial" w:hAnsi="Arial" w:cs="Arial"/>
                <w:b/>
              </w:rPr>
            </w:pPr>
          </w:p>
          <w:p w14:paraId="1EDC858B" w14:textId="77777777" w:rsidR="00705272" w:rsidRDefault="00705272" w:rsidP="00011B34">
            <w:pPr>
              <w:spacing w:after="0" w:line="240" w:lineRule="auto"/>
              <w:rPr>
                <w:rFonts w:ascii="Arial" w:hAnsi="Arial" w:cs="Arial"/>
                <w:b/>
              </w:rPr>
            </w:pPr>
          </w:p>
          <w:p w14:paraId="35AB4F86" w14:textId="77777777" w:rsidR="00705272" w:rsidRDefault="00705272" w:rsidP="00011B34">
            <w:pPr>
              <w:spacing w:after="0" w:line="240" w:lineRule="auto"/>
              <w:rPr>
                <w:rFonts w:ascii="Arial" w:hAnsi="Arial" w:cs="Arial"/>
                <w:b/>
              </w:rPr>
            </w:pPr>
          </w:p>
          <w:p w14:paraId="6847B117" w14:textId="77777777" w:rsidR="00705272" w:rsidRDefault="00705272" w:rsidP="00011B34">
            <w:pPr>
              <w:spacing w:after="0" w:line="240" w:lineRule="auto"/>
              <w:rPr>
                <w:rFonts w:ascii="Arial" w:hAnsi="Arial" w:cs="Arial"/>
                <w:b/>
              </w:rPr>
            </w:pPr>
          </w:p>
          <w:p w14:paraId="38DA1DDA" w14:textId="77777777" w:rsidR="00705272" w:rsidRDefault="00705272" w:rsidP="00011B34">
            <w:pPr>
              <w:spacing w:after="0" w:line="240" w:lineRule="auto"/>
              <w:rPr>
                <w:rFonts w:ascii="Arial" w:hAnsi="Arial" w:cs="Arial"/>
                <w:b/>
              </w:rPr>
            </w:pPr>
          </w:p>
          <w:p w14:paraId="0B133488" w14:textId="77777777" w:rsidR="00705272" w:rsidRDefault="00705272" w:rsidP="00011B34">
            <w:pPr>
              <w:spacing w:after="0" w:line="240" w:lineRule="auto"/>
              <w:rPr>
                <w:rFonts w:ascii="Arial" w:hAnsi="Arial" w:cs="Arial"/>
                <w:b/>
              </w:rPr>
            </w:pPr>
          </w:p>
          <w:p w14:paraId="08C59D3F" w14:textId="77777777" w:rsidR="00705272" w:rsidRDefault="00705272" w:rsidP="00011B34">
            <w:pPr>
              <w:spacing w:after="0" w:line="240" w:lineRule="auto"/>
              <w:rPr>
                <w:rFonts w:ascii="Arial" w:hAnsi="Arial" w:cs="Arial"/>
                <w:b/>
              </w:rPr>
            </w:pPr>
          </w:p>
          <w:p w14:paraId="2586A65B" w14:textId="77777777" w:rsidR="00705272" w:rsidRDefault="00705272" w:rsidP="00011B34">
            <w:pPr>
              <w:spacing w:after="0" w:line="240" w:lineRule="auto"/>
              <w:rPr>
                <w:rFonts w:ascii="Arial" w:hAnsi="Arial" w:cs="Arial"/>
                <w:b/>
              </w:rPr>
            </w:pPr>
          </w:p>
          <w:p w14:paraId="7EE234B5" w14:textId="77777777" w:rsidR="00705272" w:rsidRDefault="00705272" w:rsidP="00011B34">
            <w:pPr>
              <w:spacing w:after="0" w:line="240" w:lineRule="auto"/>
              <w:rPr>
                <w:rFonts w:ascii="Arial" w:hAnsi="Arial" w:cs="Arial"/>
                <w:b/>
              </w:rPr>
            </w:pPr>
            <w:r>
              <w:rPr>
                <w:rFonts w:ascii="Arial" w:hAnsi="Arial" w:cs="Arial"/>
                <w:b/>
              </w:rPr>
              <w:t>JR</w:t>
            </w:r>
          </w:p>
          <w:p w14:paraId="5797742F" w14:textId="77777777" w:rsidR="00705272" w:rsidRDefault="00705272" w:rsidP="00011B34">
            <w:pPr>
              <w:spacing w:after="0" w:line="240" w:lineRule="auto"/>
              <w:rPr>
                <w:rFonts w:ascii="Arial" w:hAnsi="Arial" w:cs="Arial"/>
                <w:b/>
              </w:rPr>
            </w:pPr>
          </w:p>
          <w:p w14:paraId="08A1A13E" w14:textId="77777777" w:rsidR="00705272" w:rsidRDefault="00705272" w:rsidP="00011B34">
            <w:pPr>
              <w:spacing w:after="0" w:line="240" w:lineRule="auto"/>
              <w:rPr>
                <w:rFonts w:ascii="Arial" w:hAnsi="Arial" w:cs="Arial"/>
                <w:b/>
              </w:rPr>
            </w:pPr>
          </w:p>
          <w:p w14:paraId="705A16F8" w14:textId="77777777" w:rsidR="00705272" w:rsidRDefault="00705272" w:rsidP="00011B34">
            <w:pPr>
              <w:spacing w:after="0" w:line="240" w:lineRule="auto"/>
              <w:rPr>
                <w:rFonts w:ascii="Arial" w:hAnsi="Arial" w:cs="Arial"/>
                <w:b/>
              </w:rPr>
            </w:pPr>
          </w:p>
          <w:p w14:paraId="112221D0" w14:textId="77777777" w:rsidR="00705272" w:rsidRDefault="00705272" w:rsidP="00011B34">
            <w:pPr>
              <w:spacing w:after="0" w:line="240" w:lineRule="auto"/>
              <w:rPr>
                <w:rFonts w:ascii="Arial" w:hAnsi="Arial" w:cs="Arial"/>
                <w:b/>
              </w:rPr>
            </w:pPr>
          </w:p>
          <w:p w14:paraId="40CE6DFD" w14:textId="77777777" w:rsidR="00705272" w:rsidRDefault="00705272" w:rsidP="00011B34">
            <w:pPr>
              <w:spacing w:after="0" w:line="240" w:lineRule="auto"/>
              <w:rPr>
                <w:rFonts w:ascii="Arial" w:hAnsi="Arial" w:cs="Arial"/>
                <w:b/>
              </w:rPr>
            </w:pPr>
          </w:p>
          <w:p w14:paraId="2035EDA4" w14:textId="77777777" w:rsidR="00705272" w:rsidRDefault="00705272" w:rsidP="00011B34">
            <w:pPr>
              <w:spacing w:after="0" w:line="240" w:lineRule="auto"/>
              <w:rPr>
                <w:rFonts w:ascii="Arial" w:hAnsi="Arial" w:cs="Arial"/>
                <w:b/>
              </w:rPr>
            </w:pPr>
          </w:p>
          <w:p w14:paraId="702E4B54" w14:textId="77777777" w:rsidR="00705272" w:rsidRDefault="00705272" w:rsidP="00011B34">
            <w:pPr>
              <w:spacing w:after="0" w:line="240" w:lineRule="auto"/>
              <w:rPr>
                <w:rFonts w:ascii="Arial" w:hAnsi="Arial" w:cs="Arial"/>
                <w:b/>
              </w:rPr>
            </w:pPr>
          </w:p>
          <w:p w14:paraId="30AC9764" w14:textId="75C62D25" w:rsidR="00705272" w:rsidRDefault="00705272" w:rsidP="00011B34">
            <w:pPr>
              <w:spacing w:after="0" w:line="240" w:lineRule="auto"/>
              <w:rPr>
                <w:rFonts w:ascii="Arial" w:hAnsi="Arial" w:cs="Arial"/>
                <w:b/>
              </w:rPr>
            </w:pPr>
            <w:r>
              <w:rPr>
                <w:rFonts w:ascii="Arial" w:hAnsi="Arial" w:cs="Arial"/>
                <w:b/>
              </w:rPr>
              <w:t>AH</w:t>
            </w:r>
          </w:p>
        </w:tc>
      </w:tr>
      <w:tr w:rsidR="00011B34" w:rsidRPr="00E62B63" w14:paraId="5CFC6429" w14:textId="77777777" w:rsidTr="0022706A">
        <w:trPr>
          <w:trHeight w:val="668"/>
        </w:trPr>
        <w:tc>
          <w:tcPr>
            <w:tcW w:w="738" w:type="dxa"/>
          </w:tcPr>
          <w:p w14:paraId="088CDA1B" w14:textId="068C795E" w:rsidR="00011B34" w:rsidRDefault="00011B34" w:rsidP="00011B34">
            <w:pPr>
              <w:spacing w:after="0" w:line="240" w:lineRule="auto"/>
              <w:jc w:val="center"/>
              <w:rPr>
                <w:rFonts w:ascii="Arial" w:hAnsi="Arial" w:cs="Arial"/>
                <w:b/>
              </w:rPr>
            </w:pPr>
            <w:r>
              <w:rPr>
                <w:rFonts w:ascii="Arial" w:hAnsi="Arial" w:cs="Arial"/>
                <w:b/>
              </w:rPr>
              <w:t>7.</w:t>
            </w:r>
          </w:p>
        </w:tc>
        <w:tc>
          <w:tcPr>
            <w:tcW w:w="8647" w:type="dxa"/>
            <w:gridSpan w:val="2"/>
          </w:tcPr>
          <w:p w14:paraId="50BE3AE3" w14:textId="58E0FAE3" w:rsidR="00011B34" w:rsidRDefault="007A7BA3" w:rsidP="00011B34">
            <w:pPr>
              <w:spacing w:after="0" w:line="240" w:lineRule="auto"/>
              <w:rPr>
                <w:rFonts w:ascii="Arial" w:hAnsi="Arial" w:cs="Arial"/>
                <w:b/>
                <w:bCs/>
              </w:rPr>
            </w:pPr>
            <w:r>
              <w:rPr>
                <w:rFonts w:ascii="Arial" w:hAnsi="Arial" w:cs="Arial"/>
                <w:b/>
                <w:bCs/>
              </w:rPr>
              <w:t>Repairs Policy Consultation Update</w:t>
            </w:r>
          </w:p>
          <w:p w14:paraId="0193F9F6" w14:textId="77777777" w:rsidR="00705272" w:rsidRPr="00705272" w:rsidRDefault="00705272" w:rsidP="00705272">
            <w:pPr>
              <w:spacing w:after="0" w:line="240" w:lineRule="auto"/>
              <w:rPr>
                <w:rFonts w:ascii="Arial" w:hAnsi="Arial" w:cs="Arial"/>
                <w:bCs/>
              </w:rPr>
            </w:pPr>
            <w:r w:rsidRPr="00705272">
              <w:rPr>
                <w:rFonts w:ascii="Arial" w:hAnsi="Arial" w:cs="Arial"/>
                <w:bCs/>
              </w:rPr>
              <w:t>SCO advised of the proposed repair priorities:</w:t>
            </w:r>
          </w:p>
          <w:p w14:paraId="24E8F9DB" w14:textId="77777777" w:rsidR="00705272" w:rsidRPr="00705272" w:rsidRDefault="00705272" w:rsidP="00705272">
            <w:pPr>
              <w:pStyle w:val="ListParagraph"/>
              <w:numPr>
                <w:ilvl w:val="0"/>
                <w:numId w:val="15"/>
              </w:numPr>
              <w:contextualSpacing/>
              <w:rPr>
                <w:rFonts w:ascii="Arial" w:hAnsi="Arial" w:cs="Arial"/>
                <w:bCs/>
                <w:sz w:val="22"/>
                <w:szCs w:val="22"/>
              </w:rPr>
            </w:pPr>
            <w:r w:rsidRPr="00705272">
              <w:rPr>
                <w:rFonts w:ascii="Arial" w:hAnsi="Arial" w:cs="Arial"/>
                <w:bCs/>
                <w:sz w:val="22"/>
                <w:szCs w:val="22"/>
              </w:rPr>
              <w:t>4 hours for emergencies</w:t>
            </w:r>
          </w:p>
          <w:p w14:paraId="18C615D6" w14:textId="77777777" w:rsidR="00705272" w:rsidRPr="00705272" w:rsidRDefault="00705272" w:rsidP="00705272">
            <w:pPr>
              <w:pStyle w:val="ListParagraph"/>
              <w:numPr>
                <w:ilvl w:val="0"/>
                <w:numId w:val="15"/>
              </w:numPr>
              <w:contextualSpacing/>
              <w:rPr>
                <w:rFonts w:ascii="Arial" w:hAnsi="Arial" w:cs="Arial"/>
                <w:bCs/>
                <w:sz w:val="22"/>
                <w:szCs w:val="22"/>
              </w:rPr>
            </w:pPr>
            <w:r w:rsidRPr="00705272">
              <w:rPr>
                <w:rFonts w:ascii="Arial" w:hAnsi="Arial" w:cs="Arial"/>
                <w:bCs/>
                <w:sz w:val="22"/>
                <w:szCs w:val="22"/>
              </w:rPr>
              <w:t xml:space="preserve">3 days for urgent </w:t>
            </w:r>
            <w:proofErr w:type="gramStart"/>
            <w:r w:rsidRPr="00705272">
              <w:rPr>
                <w:rFonts w:ascii="Arial" w:hAnsi="Arial" w:cs="Arial"/>
                <w:bCs/>
                <w:sz w:val="22"/>
                <w:szCs w:val="22"/>
              </w:rPr>
              <w:t>follow on</w:t>
            </w:r>
            <w:proofErr w:type="gramEnd"/>
            <w:r w:rsidRPr="00705272">
              <w:rPr>
                <w:rFonts w:ascii="Arial" w:hAnsi="Arial" w:cs="Arial"/>
                <w:bCs/>
                <w:sz w:val="22"/>
                <w:szCs w:val="22"/>
              </w:rPr>
              <w:t xml:space="preserve"> work</w:t>
            </w:r>
          </w:p>
          <w:p w14:paraId="02407878" w14:textId="77777777" w:rsidR="00705272" w:rsidRPr="00705272" w:rsidRDefault="00705272" w:rsidP="00705272">
            <w:pPr>
              <w:pStyle w:val="ListParagraph"/>
              <w:numPr>
                <w:ilvl w:val="0"/>
                <w:numId w:val="15"/>
              </w:numPr>
              <w:contextualSpacing/>
              <w:rPr>
                <w:rFonts w:ascii="Arial" w:hAnsi="Arial" w:cs="Arial"/>
                <w:bCs/>
                <w:sz w:val="22"/>
                <w:szCs w:val="22"/>
              </w:rPr>
            </w:pPr>
            <w:r w:rsidRPr="00705272">
              <w:rPr>
                <w:rFonts w:ascii="Arial" w:hAnsi="Arial" w:cs="Arial"/>
                <w:bCs/>
                <w:sz w:val="22"/>
                <w:szCs w:val="22"/>
              </w:rPr>
              <w:t>20 working days for routine repairs</w:t>
            </w:r>
          </w:p>
          <w:p w14:paraId="7E5A3485" w14:textId="77777777" w:rsidR="00705272" w:rsidRPr="00705272" w:rsidRDefault="00705272" w:rsidP="00705272">
            <w:pPr>
              <w:pStyle w:val="ListParagraph"/>
              <w:numPr>
                <w:ilvl w:val="0"/>
                <w:numId w:val="15"/>
              </w:numPr>
              <w:contextualSpacing/>
              <w:rPr>
                <w:rFonts w:ascii="Arial" w:hAnsi="Arial" w:cs="Arial"/>
                <w:bCs/>
                <w:sz w:val="22"/>
                <w:szCs w:val="22"/>
              </w:rPr>
            </w:pPr>
            <w:r w:rsidRPr="00705272">
              <w:rPr>
                <w:rFonts w:ascii="Arial" w:hAnsi="Arial" w:cs="Arial"/>
                <w:bCs/>
                <w:sz w:val="22"/>
                <w:szCs w:val="22"/>
              </w:rPr>
              <w:t xml:space="preserve">60 working days if there is more than one contractor needed can take up to 60 </w:t>
            </w:r>
            <w:proofErr w:type="gramStart"/>
            <w:r w:rsidRPr="00705272">
              <w:rPr>
                <w:rFonts w:ascii="Arial" w:hAnsi="Arial" w:cs="Arial"/>
                <w:bCs/>
                <w:sz w:val="22"/>
                <w:szCs w:val="22"/>
              </w:rPr>
              <w:t>days</w:t>
            </w:r>
            <w:proofErr w:type="gramEnd"/>
          </w:p>
          <w:p w14:paraId="659DDF38" w14:textId="77777777" w:rsidR="00705272" w:rsidRPr="00705272" w:rsidRDefault="00705272" w:rsidP="00705272">
            <w:pPr>
              <w:spacing w:after="0" w:line="240" w:lineRule="auto"/>
              <w:rPr>
                <w:rFonts w:ascii="Arial" w:hAnsi="Arial" w:cs="Arial"/>
                <w:bCs/>
              </w:rPr>
            </w:pPr>
            <w:r w:rsidRPr="00705272">
              <w:rPr>
                <w:rFonts w:ascii="Arial" w:hAnsi="Arial" w:cs="Arial"/>
                <w:bCs/>
              </w:rPr>
              <w:t xml:space="preserve">SCO advised that a survey had been sent out to tenants and so </w:t>
            </w:r>
            <w:proofErr w:type="gramStart"/>
            <w:r w:rsidRPr="00705272">
              <w:rPr>
                <w:rFonts w:ascii="Arial" w:hAnsi="Arial" w:cs="Arial"/>
                <w:bCs/>
              </w:rPr>
              <w:t>far</w:t>
            </w:r>
            <w:proofErr w:type="gramEnd"/>
            <w:r w:rsidRPr="00705272">
              <w:rPr>
                <w:rFonts w:ascii="Arial" w:hAnsi="Arial" w:cs="Arial"/>
                <w:bCs/>
              </w:rPr>
              <w:t xml:space="preserve"> there had been 179 responses and  71 people interested in getting involved with resident involvement. SCO will look at feedback from customers in April/ May 2024. </w:t>
            </w:r>
          </w:p>
          <w:p w14:paraId="74895B1B" w14:textId="77777777" w:rsidR="00705272" w:rsidRPr="00705272" w:rsidRDefault="00705272" w:rsidP="00705272">
            <w:pPr>
              <w:spacing w:after="0" w:line="240" w:lineRule="auto"/>
              <w:rPr>
                <w:rFonts w:ascii="Arial" w:hAnsi="Arial" w:cs="Arial"/>
                <w:bCs/>
              </w:rPr>
            </w:pPr>
            <w:r w:rsidRPr="00705272">
              <w:rPr>
                <w:rFonts w:ascii="Arial" w:hAnsi="Arial" w:cs="Arial"/>
                <w:bCs/>
              </w:rPr>
              <w:t xml:space="preserve">JR advises they are to consider where to go from there with tenants. JR says extra sessions will be offered for information on the link to guide those of the process, times etc. </w:t>
            </w:r>
          </w:p>
          <w:p w14:paraId="54790D00" w14:textId="77777777" w:rsidR="00705272" w:rsidRPr="00705272" w:rsidRDefault="00705272" w:rsidP="00705272">
            <w:pPr>
              <w:spacing w:after="0" w:line="240" w:lineRule="auto"/>
              <w:rPr>
                <w:rFonts w:ascii="Arial" w:hAnsi="Arial" w:cs="Arial"/>
                <w:bCs/>
              </w:rPr>
            </w:pPr>
            <w:r w:rsidRPr="00705272">
              <w:rPr>
                <w:rFonts w:ascii="Arial" w:hAnsi="Arial" w:cs="Arial"/>
                <w:bCs/>
              </w:rPr>
              <w:t xml:space="preserve">SC asks if this also relies on the amount in repairs team. JR advised that a support contractor has been appointed to work with the in-house team to address the backlog of repairs.  Training is also being planned for operatives so tenants can get the service they require. </w:t>
            </w:r>
          </w:p>
          <w:p w14:paraId="1E97F987" w14:textId="0876AC62" w:rsidR="00011B34" w:rsidRPr="00250835" w:rsidRDefault="00011B34" w:rsidP="00011B34">
            <w:pPr>
              <w:spacing w:after="0" w:line="240" w:lineRule="auto"/>
              <w:rPr>
                <w:rFonts w:ascii="Arial" w:hAnsi="Arial" w:cs="Arial"/>
              </w:rPr>
            </w:pPr>
          </w:p>
        </w:tc>
        <w:tc>
          <w:tcPr>
            <w:tcW w:w="1134" w:type="dxa"/>
          </w:tcPr>
          <w:p w14:paraId="78E6A445" w14:textId="77777777" w:rsidR="00011B34" w:rsidRDefault="00011B34" w:rsidP="00011B34">
            <w:pPr>
              <w:spacing w:after="0" w:line="240" w:lineRule="auto"/>
              <w:rPr>
                <w:rFonts w:ascii="Arial" w:hAnsi="Arial" w:cs="Arial"/>
                <w:b/>
              </w:rPr>
            </w:pPr>
          </w:p>
          <w:p w14:paraId="789CBABD" w14:textId="77777777" w:rsidR="00705272" w:rsidRDefault="00705272" w:rsidP="00011B34">
            <w:pPr>
              <w:spacing w:after="0" w:line="240" w:lineRule="auto"/>
              <w:rPr>
                <w:rFonts w:ascii="Arial" w:hAnsi="Arial" w:cs="Arial"/>
                <w:b/>
              </w:rPr>
            </w:pPr>
          </w:p>
          <w:p w14:paraId="4877F2B8" w14:textId="77777777" w:rsidR="00705272" w:rsidRDefault="00705272" w:rsidP="00011B34">
            <w:pPr>
              <w:spacing w:after="0" w:line="240" w:lineRule="auto"/>
              <w:rPr>
                <w:rFonts w:ascii="Arial" w:hAnsi="Arial" w:cs="Arial"/>
                <w:b/>
              </w:rPr>
            </w:pPr>
          </w:p>
          <w:p w14:paraId="7D86C8C8" w14:textId="77777777" w:rsidR="00705272" w:rsidRDefault="00705272" w:rsidP="00011B34">
            <w:pPr>
              <w:spacing w:after="0" w:line="240" w:lineRule="auto"/>
              <w:rPr>
                <w:rFonts w:ascii="Arial" w:hAnsi="Arial" w:cs="Arial"/>
                <w:b/>
              </w:rPr>
            </w:pPr>
          </w:p>
          <w:p w14:paraId="233A47EA" w14:textId="77777777" w:rsidR="00705272" w:rsidRDefault="00705272" w:rsidP="00011B34">
            <w:pPr>
              <w:spacing w:after="0" w:line="240" w:lineRule="auto"/>
              <w:rPr>
                <w:rFonts w:ascii="Arial" w:hAnsi="Arial" w:cs="Arial"/>
                <w:b/>
              </w:rPr>
            </w:pPr>
          </w:p>
          <w:p w14:paraId="3E255289" w14:textId="77777777" w:rsidR="00705272" w:rsidRDefault="00705272" w:rsidP="00011B34">
            <w:pPr>
              <w:spacing w:after="0" w:line="240" w:lineRule="auto"/>
              <w:rPr>
                <w:rFonts w:ascii="Arial" w:hAnsi="Arial" w:cs="Arial"/>
                <w:b/>
              </w:rPr>
            </w:pPr>
          </w:p>
          <w:p w14:paraId="6E48D675" w14:textId="77777777" w:rsidR="00705272" w:rsidRDefault="00705272" w:rsidP="00011B34">
            <w:pPr>
              <w:spacing w:after="0" w:line="240" w:lineRule="auto"/>
              <w:rPr>
                <w:rFonts w:ascii="Arial" w:hAnsi="Arial" w:cs="Arial"/>
                <w:b/>
              </w:rPr>
            </w:pPr>
          </w:p>
          <w:p w14:paraId="03920B9B" w14:textId="77777777" w:rsidR="00705272" w:rsidRDefault="00705272" w:rsidP="00011B34">
            <w:pPr>
              <w:spacing w:after="0" w:line="240" w:lineRule="auto"/>
              <w:rPr>
                <w:rFonts w:ascii="Arial" w:hAnsi="Arial" w:cs="Arial"/>
                <w:b/>
              </w:rPr>
            </w:pPr>
          </w:p>
          <w:p w14:paraId="232995EF" w14:textId="77777777" w:rsidR="00705272" w:rsidRDefault="00705272" w:rsidP="00011B34">
            <w:pPr>
              <w:spacing w:after="0" w:line="240" w:lineRule="auto"/>
              <w:rPr>
                <w:rFonts w:ascii="Arial" w:hAnsi="Arial" w:cs="Arial"/>
                <w:b/>
              </w:rPr>
            </w:pPr>
          </w:p>
          <w:p w14:paraId="474C80F7" w14:textId="3FDB4341" w:rsidR="00705272" w:rsidRDefault="00705272" w:rsidP="00011B34">
            <w:pPr>
              <w:spacing w:after="0" w:line="240" w:lineRule="auto"/>
              <w:rPr>
                <w:rFonts w:ascii="Arial" w:hAnsi="Arial" w:cs="Arial"/>
                <w:b/>
              </w:rPr>
            </w:pPr>
            <w:r>
              <w:rPr>
                <w:rFonts w:ascii="Arial" w:hAnsi="Arial" w:cs="Arial"/>
                <w:b/>
              </w:rPr>
              <w:t>JR/ SCO</w:t>
            </w:r>
          </w:p>
        </w:tc>
      </w:tr>
      <w:tr w:rsidR="00011B34" w:rsidRPr="00220BFF" w14:paraId="2CAAD115" w14:textId="77777777" w:rsidTr="0022706A">
        <w:trPr>
          <w:trHeight w:val="771"/>
        </w:trPr>
        <w:tc>
          <w:tcPr>
            <w:tcW w:w="738" w:type="dxa"/>
          </w:tcPr>
          <w:p w14:paraId="30BA1FD6" w14:textId="107AD919" w:rsidR="00011B34" w:rsidRDefault="00011B34" w:rsidP="00011B34">
            <w:pPr>
              <w:spacing w:after="0" w:line="240" w:lineRule="auto"/>
              <w:jc w:val="center"/>
              <w:rPr>
                <w:rFonts w:ascii="Arial" w:hAnsi="Arial" w:cs="Arial"/>
                <w:b/>
              </w:rPr>
            </w:pPr>
            <w:r>
              <w:rPr>
                <w:rFonts w:ascii="Arial" w:hAnsi="Arial" w:cs="Arial"/>
                <w:b/>
              </w:rPr>
              <w:t>8.</w:t>
            </w:r>
          </w:p>
        </w:tc>
        <w:tc>
          <w:tcPr>
            <w:tcW w:w="8647" w:type="dxa"/>
            <w:gridSpan w:val="2"/>
            <w:shd w:val="clear" w:color="auto" w:fill="auto"/>
          </w:tcPr>
          <w:p w14:paraId="2726810E" w14:textId="77777777" w:rsidR="00011B34" w:rsidRDefault="00011B34" w:rsidP="009F4981">
            <w:pPr>
              <w:spacing w:after="0" w:line="240" w:lineRule="auto"/>
              <w:jc w:val="both"/>
              <w:rPr>
                <w:rFonts w:ascii="Arial" w:hAnsi="Arial" w:cs="Arial"/>
                <w:b/>
              </w:rPr>
            </w:pPr>
            <w:r>
              <w:rPr>
                <w:rFonts w:ascii="Arial" w:hAnsi="Arial" w:cs="Arial"/>
                <w:b/>
              </w:rPr>
              <w:t>Forward Plan</w:t>
            </w:r>
          </w:p>
          <w:p w14:paraId="73EA6870" w14:textId="77777777" w:rsidR="00040693" w:rsidRPr="00040693" w:rsidRDefault="00040693" w:rsidP="00040693">
            <w:pPr>
              <w:spacing w:after="0" w:line="240" w:lineRule="auto"/>
              <w:rPr>
                <w:rFonts w:ascii="Arial" w:hAnsi="Arial" w:cs="Arial"/>
                <w:bCs/>
              </w:rPr>
            </w:pPr>
            <w:r w:rsidRPr="00040693">
              <w:rPr>
                <w:rFonts w:ascii="Arial" w:hAnsi="Arial" w:cs="Arial"/>
                <w:bCs/>
              </w:rPr>
              <w:t>Discussion of next meeting, AH confirms what will be on the agenda, JR makes request for Kerry Spiers (CS team leader) to attend.</w:t>
            </w:r>
          </w:p>
          <w:p w14:paraId="64AC36AB" w14:textId="59E9A84D" w:rsidR="009F4981" w:rsidRPr="009F4981" w:rsidRDefault="009F4981" w:rsidP="009F4981">
            <w:pPr>
              <w:spacing w:after="0" w:line="240" w:lineRule="auto"/>
              <w:jc w:val="both"/>
              <w:rPr>
                <w:rFonts w:ascii="Arial" w:hAnsi="Arial" w:cs="Arial"/>
                <w:bCs/>
              </w:rPr>
            </w:pPr>
          </w:p>
        </w:tc>
        <w:tc>
          <w:tcPr>
            <w:tcW w:w="1134" w:type="dxa"/>
          </w:tcPr>
          <w:p w14:paraId="0A279C7B" w14:textId="2D6A2A9E" w:rsidR="00011B34" w:rsidRPr="00BA1B64" w:rsidRDefault="00011B34" w:rsidP="00011B34">
            <w:pPr>
              <w:spacing w:after="0" w:line="240" w:lineRule="auto"/>
              <w:rPr>
                <w:rFonts w:ascii="Arial" w:hAnsi="Arial" w:cs="Arial"/>
                <w:b/>
              </w:rPr>
            </w:pPr>
          </w:p>
        </w:tc>
      </w:tr>
      <w:tr w:rsidR="00011B34" w:rsidRPr="00220BFF" w14:paraId="3757FE42" w14:textId="77777777" w:rsidTr="0022706A">
        <w:trPr>
          <w:trHeight w:val="819"/>
        </w:trPr>
        <w:tc>
          <w:tcPr>
            <w:tcW w:w="738" w:type="dxa"/>
          </w:tcPr>
          <w:p w14:paraId="3023E786" w14:textId="6D65CB73" w:rsidR="00011B34" w:rsidRPr="00115D0D" w:rsidRDefault="00011B34" w:rsidP="00011B34">
            <w:pPr>
              <w:spacing w:after="0" w:line="240" w:lineRule="auto"/>
              <w:jc w:val="center"/>
              <w:rPr>
                <w:rFonts w:ascii="Arial" w:hAnsi="Arial" w:cs="Arial"/>
                <w:b/>
              </w:rPr>
            </w:pPr>
            <w:r>
              <w:rPr>
                <w:rFonts w:ascii="Arial" w:hAnsi="Arial" w:cs="Arial"/>
                <w:b/>
              </w:rPr>
              <w:t>9</w:t>
            </w:r>
            <w:r w:rsidRPr="00115D0D">
              <w:rPr>
                <w:rFonts w:ascii="Arial" w:hAnsi="Arial" w:cs="Arial"/>
                <w:b/>
              </w:rPr>
              <w:t>.</w:t>
            </w:r>
          </w:p>
        </w:tc>
        <w:tc>
          <w:tcPr>
            <w:tcW w:w="8647" w:type="dxa"/>
            <w:gridSpan w:val="2"/>
            <w:shd w:val="clear" w:color="auto" w:fill="auto"/>
          </w:tcPr>
          <w:p w14:paraId="1F8C9659" w14:textId="42D7F974" w:rsidR="00011B34" w:rsidRDefault="00011B34" w:rsidP="00040693">
            <w:pPr>
              <w:spacing w:after="0" w:line="240" w:lineRule="auto"/>
              <w:rPr>
                <w:rFonts w:ascii="Arial" w:eastAsia="Arial" w:hAnsi="Arial" w:cs="Arial"/>
                <w:b/>
              </w:rPr>
            </w:pPr>
            <w:r w:rsidRPr="00115D0D">
              <w:rPr>
                <w:rFonts w:ascii="Arial" w:eastAsia="Arial" w:hAnsi="Arial" w:cs="Arial"/>
                <w:b/>
              </w:rPr>
              <w:t>Any Other Business</w:t>
            </w:r>
          </w:p>
          <w:p w14:paraId="0937E091" w14:textId="77777777" w:rsidR="00040693" w:rsidRPr="00040693" w:rsidRDefault="00040693" w:rsidP="00040693">
            <w:pPr>
              <w:spacing w:after="0" w:line="240" w:lineRule="auto"/>
              <w:rPr>
                <w:rFonts w:ascii="Arial" w:hAnsi="Arial" w:cs="Arial"/>
                <w:bCs/>
              </w:rPr>
            </w:pPr>
            <w:r w:rsidRPr="00040693">
              <w:rPr>
                <w:rFonts w:ascii="Arial" w:hAnsi="Arial" w:cs="Arial"/>
                <w:bCs/>
              </w:rPr>
              <w:t xml:space="preserve">LQ asks if there is any data regarding dissatisfaction AH advises that these are in HO’s work tray and is specific to different teams. If service isn’t completed a complaint can be filed- service failure. AH confirms record is kept for this and confirms HO’s can log complaints on tenant’s behalf. </w:t>
            </w:r>
          </w:p>
          <w:p w14:paraId="3FAECD8D" w14:textId="77777777" w:rsidR="00040693" w:rsidRPr="00040693" w:rsidRDefault="00040693" w:rsidP="00040693">
            <w:pPr>
              <w:spacing w:after="0" w:line="240" w:lineRule="auto"/>
              <w:rPr>
                <w:rFonts w:ascii="Arial" w:hAnsi="Arial" w:cs="Arial"/>
                <w:bCs/>
              </w:rPr>
            </w:pPr>
            <w:r w:rsidRPr="00040693">
              <w:rPr>
                <w:rFonts w:ascii="Arial" w:hAnsi="Arial" w:cs="Arial"/>
                <w:bCs/>
              </w:rPr>
              <w:t>JP reported last meeting lights have still not been repaired after a year AH to speak with JP after meeting.</w:t>
            </w:r>
          </w:p>
          <w:p w14:paraId="301080E0" w14:textId="77777777" w:rsidR="00040693" w:rsidRPr="00040693" w:rsidRDefault="00040693" w:rsidP="00040693">
            <w:pPr>
              <w:spacing w:after="0" w:line="240" w:lineRule="auto"/>
              <w:rPr>
                <w:rFonts w:ascii="Arial" w:hAnsi="Arial" w:cs="Arial"/>
                <w:bCs/>
              </w:rPr>
            </w:pPr>
            <w:r w:rsidRPr="00040693">
              <w:rPr>
                <w:rFonts w:ascii="Arial" w:hAnsi="Arial" w:cs="Arial"/>
                <w:bCs/>
              </w:rPr>
              <w:lastRenderedPageBreak/>
              <w:t xml:space="preserve"> SC asked who is responsible for after bins are emptied any waste left on the floor?  LW advised that anything dropped by the crew is expected to be picked up by them and they have a dustpan and brush on the vehicle.</w:t>
            </w:r>
          </w:p>
          <w:p w14:paraId="042CE560" w14:textId="77777777" w:rsidR="00040693" w:rsidRPr="00040693" w:rsidRDefault="00040693" w:rsidP="00040693">
            <w:pPr>
              <w:spacing w:after="0" w:line="240" w:lineRule="auto"/>
              <w:rPr>
                <w:rFonts w:ascii="Arial" w:hAnsi="Arial" w:cs="Arial"/>
                <w:bCs/>
              </w:rPr>
            </w:pPr>
            <w:r w:rsidRPr="00040693">
              <w:rPr>
                <w:rFonts w:ascii="Arial" w:hAnsi="Arial" w:cs="Arial"/>
                <w:bCs/>
              </w:rPr>
              <w:t xml:space="preserve"> SC asked why text messages from repairs are not consistent in letting tenants know what date the contractor is coming. LQ confirms the texts come through after the repair is done. JR says this is from the handheld phone they are not closing jobs when completed.</w:t>
            </w:r>
          </w:p>
          <w:p w14:paraId="496838BD" w14:textId="77777777" w:rsidR="00040693" w:rsidRPr="00040693" w:rsidRDefault="00040693" w:rsidP="00040693">
            <w:pPr>
              <w:spacing w:after="0" w:line="240" w:lineRule="auto"/>
              <w:rPr>
                <w:rFonts w:ascii="Arial" w:hAnsi="Arial" w:cs="Arial"/>
                <w:bCs/>
              </w:rPr>
            </w:pPr>
            <w:r w:rsidRPr="00040693">
              <w:rPr>
                <w:rFonts w:ascii="Arial" w:hAnsi="Arial" w:cs="Arial"/>
                <w:bCs/>
              </w:rPr>
              <w:t>SC asked LW what is the suitable way of dispose for gas cannister? LW advised to take to the waste recycling centre.</w:t>
            </w:r>
          </w:p>
          <w:p w14:paraId="3E559296" w14:textId="77777777" w:rsidR="00040693" w:rsidRPr="00040693" w:rsidRDefault="00040693" w:rsidP="00040693">
            <w:pPr>
              <w:spacing w:after="0" w:line="240" w:lineRule="auto"/>
              <w:rPr>
                <w:rFonts w:ascii="Arial" w:hAnsi="Arial" w:cs="Arial"/>
                <w:bCs/>
              </w:rPr>
            </w:pPr>
            <w:r w:rsidRPr="00040693">
              <w:rPr>
                <w:rFonts w:ascii="Arial" w:hAnsi="Arial" w:cs="Arial"/>
                <w:bCs/>
              </w:rPr>
              <w:t xml:space="preserve">SC asked for a compliment to be noted for Kelsey Wood for helping her with issues over the phone and Steve (Parks)  for coming out to help in such short time. </w:t>
            </w:r>
          </w:p>
          <w:p w14:paraId="73E55BDB" w14:textId="77777777" w:rsidR="00040693" w:rsidRPr="00040693" w:rsidRDefault="00040693" w:rsidP="00040693">
            <w:pPr>
              <w:spacing w:after="0" w:line="240" w:lineRule="auto"/>
              <w:rPr>
                <w:rFonts w:ascii="Arial" w:hAnsi="Arial" w:cs="Arial"/>
                <w:bCs/>
              </w:rPr>
            </w:pPr>
            <w:r w:rsidRPr="00040693">
              <w:rPr>
                <w:rFonts w:ascii="Arial" w:hAnsi="Arial" w:cs="Arial"/>
                <w:bCs/>
              </w:rPr>
              <w:t>SC gave apologies for her and GC for next meeting.</w:t>
            </w:r>
          </w:p>
          <w:p w14:paraId="7EFE824E" w14:textId="36F397B3" w:rsidR="00011B34" w:rsidRPr="00DE403D" w:rsidRDefault="00011B34" w:rsidP="00040693">
            <w:pPr>
              <w:spacing w:after="0" w:line="240" w:lineRule="auto"/>
              <w:rPr>
                <w:rFonts w:ascii="Arial" w:eastAsia="Arial" w:hAnsi="Arial" w:cs="Arial"/>
                <w:bCs/>
              </w:rPr>
            </w:pPr>
          </w:p>
        </w:tc>
        <w:tc>
          <w:tcPr>
            <w:tcW w:w="1134" w:type="dxa"/>
          </w:tcPr>
          <w:p w14:paraId="50899455" w14:textId="77777777" w:rsidR="00011B34" w:rsidRDefault="00011B34" w:rsidP="00011B34">
            <w:pPr>
              <w:spacing w:after="0" w:line="240" w:lineRule="auto"/>
              <w:rPr>
                <w:rFonts w:ascii="Arial" w:hAnsi="Arial" w:cs="Arial"/>
                <w:b/>
              </w:rPr>
            </w:pPr>
          </w:p>
          <w:p w14:paraId="347533CE" w14:textId="77777777" w:rsidR="00011B34" w:rsidRDefault="00011B34" w:rsidP="00011B34">
            <w:pPr>
              <w:spacing w:after="0" w:line="240" w:lineRule="auto"/>
              <w:rPr>
                <w:rFonts w:ascii="Arial" w:hAnsi="Arial" w:cs="Arial"/>
                <w:b/>
              </w:rPr>
            </w:pPr>
          </w:p>
          <w:p w14:paraId="04D9ECA4" w14:textId="1D60673A" w:rsidR="00011B34" w:rsidRDefault="00011B34" w:rsidP="00011B34">
            <w:pPr>
              <w:spacing w:after="0" w:line="240" w:lineRule="auto"/>
              <w:rPr>
                <w:rFonts w:ascii="Arial" w:hAnsi="Arial" w:cs="Arial"/>
                <w:b/>
              </w:rPr>
            </w:pPr>
          </w:p>
        </w:tc>
      </w:tr>
      <w:tr w:rsidR="00011B34" w:rsidRPr="00220BFF" w14:paraId="440856F4" w14:textId="77777777" w:rsidTr="0022706A">
        <w:trPr>
          <w:trHeight w:val="819"/>
        </w:trPr>
        <w:tc>
          <w:tcPr>
            <w:tcW w:w="738" w:type="dxa"/>
          </w:tcPr>
          <w:p w14:paraId="799C6405" w14:textId="77777777" w:rsidR="00011B34" w:rsidRDefault="00011B34" w:rsidP="00011B34">
            <w:pPr>
              <w:spacing w:after="0" w:line="240" w:lineRule="auto"/>
              <w:jc w:val="center"/>
              <w:rPr>
                <w:rFonts w:ascii="Arial" w:hAnsi="Arial" w:cs="Arial"/>
                <w:b/>
              </w:rPr>
            </w:pPr>
          </w:p>
          <w:p w14:paraId="45C20A09" w14:textId="64F9AD27" w:rsidR="00011B34" w:rsidRPr="007B2858" w:rsidRDefault="00011B34" w:rsidP="00011B34">
            <w:pPr>
              <w:spacing w:after="0" w:line="240" w:lineRule="auto"/>
              <w:jc w:val="center"/>
              <w:rPr>
                <w:rFonts w:ascii="Arial" w:hAnsi="Arial" w:cs="Arial"/>
                <w:b/>
              </w:rPr>
            </w:pPr>
          </w:p>
        </w:tc>
        <w:tc>
          <w:tcPr>
            <w:tcW w:w="8647" w:type="dxa"/>
            <w:gridSpan w:val="2"/>
            <w:shd w:val="clear" w:color="auto" w:fill="auto"/>
          </w:tcPr>
          <w:p w14:paraId="4007CFDD" w14:textId="7662258F" w:rsidR="00011B34" w:rsidRDefault="00011B34" w:rsidP="00011B34">
            <w:pPr>
              <w:spacing w:after="0" w:line="240" w:lineRule="auto"/>
              <w:rPr>
                <w:rFonts w:ascii="Arial" w:hAnsi="Arial" w:cs="Arial"/>
                <w:b/>
              </w:rPr>
            </w:pPr>
            <w:r>
              <w:rPr>
                <w:rFonts w:ascii="Arial" w:hAnsi="Arial" w:cs="Arial"/>
                <w:b/>
              </w:rPr>
              <w:t xml:space="preserve">Date </w:t>
            </w:r>
            <w:r w:rsidR="009F4981">
              <w:rPr>
                <w:rFonts w:ascii="Arial" w:hAnsi="Arial" w:cs="Arial"/>
                <w:b/>
              </w:rPr>
              <w:t xml:space="preserve">and Venue </w:t>
            </w:r>
            <w:r>
              <w:rPr>
                <w:rFonts w:ascii="Arial" w:hAnsi="Arial" w:cs="Arial"/>
                <w:b/>
              </w:rPr>
              <w:t xml:space="preserve">of Next Meeting </w:t>
            </w:r>
          </w:p>
          <w:p w14:paraId="3A26A47B" w14:textId="58E6BE1E" w:rsidR="00011B34" w:rsidRDefault="00011B34" w:rsidP="00011B34">
            <w:pPr>
              <w:tabs>
                <w:tab w:val="left" w:pos="6165"/>
              </w:tabs>
              <w:spacing w:after="0" w:line="240" w:lineRule="auto"/>
              <w:rPr>
                <w:rFonts w:ascii="Arial" w:eastAsia="Arial" w:hAnsi="Arial" w:cs="Arial"/>
              </w:rPr>
            </w:pPr>
            <w:r w:rsidRPr="001C1F89">
              <w:rPr>
                <w:rFonts w:ascii="Arial" w:eastAsia="Arial" w:hAnsi="Arial" w:cs="Arial"/>
              </w:rPr>
              <w:t>Tuesday</w:t>
            </w:r>
            <w:r>
              <w:rPr>
                <w:rFonts w:ascii="Arial" w:eastAsia="Arial" w:hAnsi="Arial" w:cs="Arial"/>
              </w:rPr>
              <w:t xml:space="preserve"> </w:t>
            </w:r>
            <w:r w:rsidR="007A7BA3">
              <w:rPr>
                <w:rFonts w:ascii="Arial" w:eastAsia="Arial" w:hAnsi="Arial" w:cs="Arial"/>
              </w:rPr>
              <w:t>16 April 2024 in the Abbey Meeting Room (Board Room), Stenson House, London Road, Coalville, LE67 3FN</w:t>
            </w:r>
          </w:p>
          <w:p w14:paraId="06BE2DE6" w14:textId="188D4D86" w:rsidR="00011B34" w:rsidRPr="001C1F89" w:rsidRDefault="00011B34" w:rsidP="00011B34">
            <w:pPr>
              <w:tabs>
                <w:tab w:val="left" w:pos="6165"/>
              </w:tabs>
              <w:spacing w:after="0" w:line="240" w:lineRule="auto"/>
              <w:jc w:val="both"/>
              <w:rPr>
                <w:rFonts w:ascii="Arial" w:eastAsia="Arial" w:hAnsi="Arial" w:cs="Arial"/>
              </w:rPr>
            </w:pPr>
          </w:p>
        </w:tc>
        <w:tc>
          <w:tcPr>
            <w:tcW w:w="1134" w:type="dxa"/>
          </w:tcPr>
          <w:p w14:paraId="48F39783" w14:textId="77777777" w:rsidR="00011B34" w:rsidRPr="00BA1B64" w:rsidRDefault="00011B34" w:rsidP="00011B34">
            <w:pPr>
              <w:spacing w:after="0" w:line="240" w:lineRule="auto"/>
              <w:rPr>
                <w:rFonts w:ascii="Arial" w:hAnsi="Arial" w:cs="Arial"/>
                <w:b/>
              </w:rPr>
            </w:pPr>
          </w:p>
        </w:tc>
      </w:tr>
    </w:tbl>
    <w:p w14:paraId="63B8F0E4" w14:textId="77777777" w:rsidR="001C352D" w:rsidRPr="001C352D" w:rsidRDefault="001C352D" w:rsidP="00502DEE">
      <w:pPr>
        <w:ind w:left="5040" w:firstLine="720"/>
        <w:jc w:val="center"/>
        <w:rPr>
          <w:sz w:val="2"/>
          <w:u w:val="single"/>
        </w:rPr>
      </w:pPr>
    </w:p>
    <w:sectPr w:rsidR="001C352D" w:rsidRPr="001C352D" w:rsidSect="003A7638">
      <w:headerReference w:type="even" r:id="rId10"/>
      <w:headerReference w:type="default" r:id="rId11"/>
      <w:footerReference w:type="even" r:id="rId12"/>
      <w:footerReference w:type="default" r:id="rId13"/>
      <w:headerReference w:type="first" r:id="rId14"/>
      <w:footerReference w:type="first" r:id="rId15"/>
      <w:pgSz w:w="11906" w:h="16838"/>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F2AB14" w14:textId="77777777" w:rsidR="003A7638" w:rsidRDefault="003A7638" w:rsidP="000F7C74">
      <w:pPr>
        <w:spacing w:after="0" w:line="240" w:lineRule="auto"/>
      </w:pPr>
      <w:r>
        <w:separator/>
      </w:r>
    </w:p>
  </w:endnote>
  <w:endnote w:type="continuationSeparator" w:id="0">
    <w:p w14:paraId="4CF785B4" w14:textId="77777777" w:rsidR="003A7638" w:rsidRDefault="003A7638" w:rsidP="000F7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806178" w14:textId="77777777" w:rsidR="00FF18F7" w:rsidRDefault="00FF1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58416781"/>
      <w:docPartObj>
        <w:docPartGallery w:val="Page Numbers (Bottom of Page)"/>
        <w:docPartUnique/>
      </w:docPartObj>
    </w:sdtPr>
    <w:sdtEndPr>
      <w:rPr>
        <w:noProof/>
      </w:rPr>
    </w:sdtEndPr>
    <w:sdtContent>
      <w:p w14:paraId="25570F8C" w14:textId="6B5DB10C" w:rsidR="005F6B06" w:rsidRDefault="005F6B06">
        <w:pPr>
          <w:pStyle w:val="Footer"/>
          <w:jc w:val="center"/>
        </w:pPr>
        <w:r>
          <w:fldChar w:fldCharType="begin"/>
        </w:r>
        <w:r>
          <w:instrText xml:space="preserve"> PAGE   \* MERGEFORMAT </w:instrText>
        </w:r>
        <w:r>
          <w:fldChar w:fldCharType="separate"/>
        </w:r>
        <w:r w:rsidR="00B414BD">
          <w:rPr>
            <w:noProof/>
          </w:rPr>
          <w:t>5</w:t>
        </w:r>
        <w:r>
          <w:rPr>
            <w:noProof/>
          </w:rPr>
          <w:fldChar w:fldCharType="end"/>
        </w:r>
      </w:p>
    </w:sdtContent>
  </w:sdt>
  <w:p w14:paraId="17FC44DB" w14:textId="77777777" w:rsidR="005F6B06" w:rsidRDefault="005F6B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3D21E7" w14:textId="77777777" w:rsidR="00FF18F7" w:rsidRDefault="00FF1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7F5D28" w14:textId="77777777" w:rsidR="003A7638" w:rsidRDefault="003A7638" w:rsidP="000F7C74">
      <w:pPr>
        <w:spacing w:after="0" w:line="240" w:lineRule="auto"/>
      </w:pPr>
      <w:r>
        <w:separator/>
      </w:r>
    </w:p>
  </w:footnote>
  <w:footnote w:type="continuationSeparator" w:id="0">
    <w:p w14:paraId="3985520E" w14:textId="77777777" w:rsidR="003A7638" w:rsidRDefault="003A7638" w:rsidP="000F7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164941" w14:textId="77777777" w:rsidR="00FF18F7" w:rsidRDefault="00FF1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A2A57C" w14:textId="77777777" w:rsidR="00FF18F7" w:rsidRDefault="00FF18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DC823" w14:textId="77777777" w:rsidR="00FF18F7" w:rsidRDefault="00FF1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2C69E5"/>
    <w:multiLevelType w:val="hybridMultilevel"/>
    <w:tmpl w:val="84E853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B447E"/>
    <w:multiLevelType w:val="hybridMultilevel"/>
    <w:tmpl w:val="405EA8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92523"/>
    <w:multiLevelType w:val="hybridMultilevel"/>
    <w:tmpl w:val="B5E0CF3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01F0944"/>
    <w:multiLevelType w:val="hybridMultilevel"/>
    <w:tmpl w:val="2320E1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C478A"/>
    <w:multiLevelType w:val="hybridMultilevel"/>
    <w:tmpl w:val="AE5444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6204AA"/>
    <w:multiLevelType w:val="multilevel"/>
    <w:tmpl w:val="4FA0227E"/>
    <w:lvl w:ilvl="0">
      <w:start w:val="1"/>
      <w:numFmt w:val="decimal"/>
      <w:pStyle w:val="Tendersectionheaders"/>
      <w:lvlText w:val="%1."/>
      <w:lvlJc w:val="left"/>
      <w:pPr>
        <w:ind w:left="360" w:hanging="360"/>
      </w:pPr>
      <w:rPr>
        <w:rFonts w:hint="default"/>
      </w:rPr>
    </w:lvl>
    <w:lvl w:ilvl="1">
      <w:start w:val="1"/>
      <w:numFmt w:val="decimal"/>
      <w:pStyle w:val="TenderQuestions"/>
      <w:lvlText w:val="%1.%2."/>
      <w:lvlJc w:val="left"/>
      <w:pPr>
        <w:ind w:left="716"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C7270D"/>
    <w:multiLevelType w:val="hybridMultilevel"/>
    <w:tmpl w:val="997A60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340E30"/>
    <w:multiLevelType w:val="hybridMultilevel"/>
    <w:tmpl w:val="B64045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27018D"/>
    <w:multiLevelType w:val="hybridMultilevel"/>
    <w:tmpl w:val="A5C29C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9B057B"/>
    <w:multiLevelType w:val="hybridMultilevel"/>
    <w:tmpl w:val="0B180946"/>
    <w:lvl w:ilvl="0" w:tplc="2872F7D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CC4E19"/>
    <w:multiLevelType w:val="hybridMultilevel"/>
    <w:tmpl w:val="CA2EEEF4"/>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2372F44"/>
    <w:multiLevelType w:val="hybridMultilevel"/>
    <w:tmpl w:val="0C52ED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032CCC"/>
    <w:multiLevelType w:val="hybridMultilevel"/>
    <w:tmpl w:val="3208C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41599C"/>
    <w:multiLevelType w:val="hybridMultilevel"/>
    <w:tmpl w:val="02220E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1B4BD7"/>
    <w:multiLevelType w:val="hybridMultilevel"/>
    <w:tmpl w:val="DC9869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7692020">
    <w:abstractNumId w:val="5"/>
  </w:num>
  <w:num w:numId="2" w16cid:durableId="73599843">
    <w:abstractNumId w:val="1"/>
  </w:num>
  <w:num w:numId="3" w16cid:durableId="732119113">
    <w:abstractNumId w:val="0"/>
  </w:num>
  <w:num w:numId="4" w16cid:durableId="722828797">
    <w:abstractNumId w:val="14"/>
  </w:num>
  <w:num w:numId="5" w16cid:durableId="1095980251">
    <w:abstractNumId w:val="3"/>
  </w:num>
  <w:num w:numId="6" w16cid:durableId="811681392">
    <w:abstractNumId w:val="4"/>
  </w:num>
  <w:num w:numId="7" w16cid:durableId="451478456">
    <w:abstractNumId w:val="7"/>
  </w:num>
  <w:num w:numId="8" w16cid:durableId="194777420">
    <w:abstractNumId w:val="12"/>
  </w:num>
  <w:num w:numId="9" w16cid:durableId="724061746">
    <w:abstractNumId w:val="2"/>
  </w:num>
  <w:num w:numId="10" w16cid:durableId="43598777">
    <w:abstractNumId w:val="8"/>
  </w:num>
  <w:num w:numId="11" w16cid:durableId="1593590015">
    <w:abstractNumId w:val="6"/>
  </w:num>
  <w:num w:numId="12" w16cid:durableId="139084139">
    <w:abstractNumId w:val="10"/>
  </w:num>
  <w:num w:numId="13" w16cid:durableId="514464121">
    <w:abstractNumId w:val="11"/>
  </w:num>
  <w:num w:numId="14" w16cid:durableId="1537351307">
    <w:abstractNumId w:val="13"/>
  </w:num>
  <w:num w:numId="15" w16cid:durableId="69627852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373"/>
    <w:rsid w:val="000004F0"/>
    <w:rsid w:val="00000D8A"/>
    <w:rsid w:val="0000129D"/>
    <w:rsid w:val="000012F9"/>
    <w:rsid w:val="0000226B"/>
    <w:rsid w:val="000024C5"/>
    <w:rsid w:val="000029CD"/>
    <w:rsid w:val="00002C46"/>
    <w:rsid w:val="00002D7E"/>
    <w:rsid w:val="00004742"/>
    <w:rsid w:val="0000579C"/>
    <w:rsid w:val="00005BB7"/>
    <w:rsid w:val="00005F63"/>
    <w:rsid w:val="00006436"/>
    <w:rsid w:val="0000718C"/>
    <w:rsid w:val="000103E1"/>
    <w:rsid w:val="00010673"/>
    <w:rsid w:val="00010D56"/>
    <w:rsid w:val="00010E1A"/>
    <w:rsid w:val="00010E4F"/>
    <w:rsid w:val="00011A18"/>
    <w:rsid w:val="00011B34"/>
    <w:rsid w:val="00012C98"/>
    <w:rsid w:val="00013383"/>
    <w:rsid w:val="00014575"/>
    <w:rsid w:val="00014FAD"/>
    <w:rsid w:val="000161CB"/>
    <w:rsid w:val="00017434"/>
    <w:rsid w:val="000177A8"/>
    <w:rsid w:val="00017E88"/>
    <w:rsid w:val="0002025D"/>
    <w:rsid w:val="00020438"/>
    <w:rsid w:val="0002056B"/>
    <w:rsid w:val="00020E6E"/>
    <w:rsid w:val="00021105"/>
    <w:rsid w:val="000217E8"/>
    <w:rsid w:val="00021C2C"/>
    <w:rsid w:val="0002333C"/>
    <w:rsid w:val="00023D23"/>
    <w:rsid w:val="00023D5A"/>
    <w:rsid w:val="00023EB0"/>
    <w:rsid w:val="00024B3F"/>
    <w:rsid w:val="000251EC"/>
    <w:rsid w:val="0002520D"/>
    <w:rsid w:val="0002548A"/>
    <w:rsid w:val="000258C5"/>
    <w:rsid w:val="000263D4"/>
    <w:rsid w:val="000265AE"/>
    <w:rsid w:val="00026626"/>
    <w:rsid w:val="00026A36"/>
    <w:rsid w:val="000274C1"/>
    <w:rsid w:val="000300E7"/>
    <w:rsid w:val="0003075C"/>
    <w:rsid w:val="00031570"/>
    <w:rsid w:val="00031B7D"/>
    <w:rsid w:val="00031E3A"/>
    <w:rsid w:val="000322A5"/>
    <w:rsid w:val="000326A4"/>
    <w:rsid w:val="00032A71"/>
    <w:rsid w:val="00032A92"/>
    <w:rsid w:val="00032E15"/>
    <w:rsid w:val="00033EC5"/>
    <w:rsid w:val="0003428D"/>
    <w:rsid w:val="000350FE"/>
    <w:rsid w:val="00035D5C"/>
    <w:rsid w:val="000374D4"/>
    <w:rsid w:val="00037A1A"/>
    <w:rsid w:val="00040693"/>
    <w:rsid w:val="0004156C"/>
    <w:rsid w:val="00041593"/>
    <w:rsid w:val="00041835"/>
    <w:rsid w:val="000426DC"/>
    <w:rsid w:val="00042FB1"/>
    <w:rsid w:val="0004365E"/>
    <w:rsid w:val="00043BB8"/>
    <w:rsid w:val="00043EEA"/>
    <w:rsid w:val="000449B0"/>
    <w:rsid w:val="000449FC"/>
    <w:rsid w:val="0004532B"/>
    <w:rsid w:val="00046113"/>
    <w:rsid w:val="00046115"/>
    <w:rsid w:val="00046A00"/>
    <w:rsid w:val="00046D36"/>
    <w:rsid w:val="0005015E"/>
    <w:rsid w:val="00050A3B"/>
    <w:rsid w:val="00050F2E"/>
    <w:rsid w:val="000515A9"/>
    <w:rsid w:val="00051C86"/>
    <w:rsid w:val="0005283C"/>
    <w:rsid w:val="00053F06"/>
    <w:rsid w:val="000540BF"/>
    <w:rsid w:val="00054A36"/>
    <w:rsid w:val="00054F1E"/>
    <w:rsid w:val="00055355"/>
    <w:rsid w:val="000557C5"/>
    <w:rsid w:val="00056798"/>
    <w:rsid w:val="000569F0"/>
    <w:rsid w:val="00056BE4"/>
    <w:rsid w:val="00056D6E"/>
    <w:rsid w:val="00056E80"/>
    <w:rsid w:val="00057E04"/>
    <w:rsid w:val="000606D4"/>
    <w:rsid w:val="00060A71"/>
    <w:rsid w:val="0006135B"/>
    <w:rsid w:val="0006190E"/>
    <w:rsid w:val="000621DD"/>
    <w:rsid w:val="00062EA2"/>
    <w:rsid w:val="000649A4"/>
    <w:rsid w:val="00066B05"/>
    <w:rsid w:val="00067587"/>
    <w:rsid w:val="0006762D"/>
    <w:rsid w:val="0007047A"/>
    <w:rsid w:val="0007101E"/>
    <w:rsid w:val="0007130F"/>
    <w:rsid w:val="00071AA5"/>
    <w:rsid w:val="00074218"/>
    <w:rsid w:val="00074F82"/>
    <w:rsid w:val="00075DC7"/>
    <w:rsid w:val="00075F65"/>
    <w:rsid w:val="00076567"/>
    <w:rsid w:val="00076D5D"/>
    <w:rsid w:val="0007757F"/>
    <w:rsid w:val="0008039B"/>
    <w:rsid w:val="00080696"/>
    <w:rsid w:val="00080B66"/>
    <w:rsid w:val="0008107A"/>
    <w:rsid w:val="000813AF"/>
    <w:rsid w:val="0008265D"/>
    <w:rsid w:val="00082934"/>
    <w:rsid w:val="00082DBC"/>
    <w:rsid w:val="00083E89"/>
    <w:rsid w:val="00084514"/>
    <w:rsid w:val="0008570C"/>
    <w:rsid w:val="00086CCC"/>
    <w:rsid w:val="0008712D"/>
    <w:rsid w:val="0009013E"/>
    <w:rsid w:val="0009045A"/>
    <w:rsid w:val="000910A2"/>
    <w:rsid w:val="00092470"/>
    <w:rsid w:val="00092F22"/>
    <w:rsid w:val="00093434"/>
    <w:rsid w:val="00093F9E"/>
    <w:rsid w:val="0009591B"/>
    <w:rsid w:val="00097178"/>
    <w:rsid w:val="00097500"/>
    <w:rsid w:val="00097A79"/>
    <w:rsid w:val="000A16A1"/>
    <w:rsid w:val="000A1C7E"/>
    <w:rsid w:val="000A3928"/>
    <w:rsid w:val="000A437A"/>
    <w:rsid w:val="000A50D6"/>
    <w:rsid w:val="000A5C16"/>
    <w:rsid w:val="000A63B2"/>
    <w:rsid w:val="000A771E"/>
    <w:rsid w:val="000B146A"/>
    <w:rsid w:val="000B1710"/>
    <w:rsid w:val="000B1C1D"/>
    <w:rsid w:val="000B1E4F"/>
    <w:rsid w:val="000B2220"/>
    <w:rsid w:val="000B2E55"/>
    <w:rsid w:val="000B3AB9"/>
    <w:rsid w:val="000B3CFF"/>
    <w:rsid w:val="000B3DAF"/>
    <w:rsid w:val="000B67C9"/>
    <w:rsid w:val="000C038E"/>
    <w:rsid w:val="000C12EF"/>
    <w:rsid w:val="000C15E3"/>
    <w:rsid w:val="000C3637"/>
    <w:rsid w:val="000C3F2B"/>
    <w:rsid w:val="000C4CF3"/>
    <w:rsid w:val="000C5210"/>
    <w:rsid w:val="000C528D"/>
    <w:rsid w:val="000C5E6C"/>
    <w:rsid w:val="000C5E90"/>
    <w:rsid w:val="000D0231"/>
    <w:rsid w:val="000D0482"/>
    <w:rsid w:val="000D0C3A"/>
    <w:rsid w:val="000D1FD7"/>
    <w:rsid w:val="000D39E4"/>
    <w:rsid w:val="000D46B1"/>
    <w:rsid w:val="000D4B51"/>
    <w:rsid w:val="000D5A61"/>
    <w:rsid w:val="000D610C"/>
    <w:rsid w:val="000D63EB"/>
    <w:rsid w:val="000D6FB7"/>
    <w:rsid w:val="000E01BE"/>
    <w:rsid w:val="000E0C8E"/>
    <w:rsid w:val="000E0C95"/>
    <w:rsid w:val="000E168E"/>
    <w:rsid w:val="000E193C"/>
    <w:rsid w:val="000E1CD1"/>
    <w:rsid w:val="000E202A"/>
    <w:rsid w:val="000E20C0"/>
    <w:rsid w:val="000E24AC"/>
    <w:rsid w:val="000E2D92"/>
    <w:rsid w:val="000E3F37"/>
    <w:rsid w:val="000E4B74"/>
    <w:rsid w:val="000E4E51"/>
    <w:rsid w:val="000E4F51"/>
    <w:rsid w:val="000E5046"/>
    <w:rsid w:val="000E50EB"/>
    <w:rsid w:val="000E56B6"/>
    <w:rsid w:val="000E60EE"/>
    <w:rsid w:val="000E667B"/>
    <w:rsid w:val="000E75E0"/>
    <w:rsid w:val="000E76ED"/>
    <w:rsid w:val="000E7BB1"/>
    <w:rsid w:val="000F0124"/>
    <w:rsid w:val="000F1C27"/>
    <w:rsid w:val="000F2211"/>
    <w:rsid w:val="000F37EB"/>
    <w:rsid w:val="000F3B68"/>
    <w:rsid w:val="000F53B7"/>
    <w:rsid w:val="000F54C3"/>
    <w:rsid w:val="000F554A"/>
    <w:rsid w:val="000F5F06"/>
    <w:rsid w:val="000F6079"/>
    <w:rsid w:val="000F627A"/>
    <w:rsid w:val="000F63E5"/>
    <w:rsid w:val="000F6A3F"/>
    <w:rsid w:val="000F6D0A"/>
    <w:rsid w:val="000F7037"/>
    <w:rsid w:val="000F7C74"/>
    <w:rsid w:val="00100201"/>
    <w:rsid w:val="00100CF0"/>
    <w:rsid w:val="00101E44"/>
    <w:rsid w:val="00101EE3"/>
    <w:rsid w:val="00102A73"/>
    <w:rsid w:val="00103F8D"/>
    <w:rsid w:val="001041F2"/>
    <w:rsid w:val="001043B4"/>
    <w:rsid w:val="001045E2"/>
    <w:rsid w:val="0010480E"/>
    <w:rsid w:val="00104B7C"/>
    <w:rsid w:val="00105A35"/>
    <w:rsid w:val="00106805"/>
    <w:rsid w:val="00107019"/>
    <w:rsid w:val="001077B1"/>
    <w:rsid w:val="00107FDD"/>
    <w:rsid w:val="001105A9"/>
    <w:rsid w:val="0011068A"/>
    <w:rsid w:val="00110767"/>
    <w:rsid w:val="00111561"/>
    <w:rsid w:val="00112250"/>
    <w:rsid w:val="00113066"/>
    <w:rsid w:val="001138A9"/>
    <w:rsid w:val="0011400C"/>
    <w:rsid w:val="001145FB"/>
    <w:rsid w:val="00115D0D"/>
    <w:rsid w:val="00120030"/>
    <w:rsid w:val="00120FDA"/>
    <w:rsid w:val="001210E6"/>
    <w:rsid w:val="0012176E"/>
    <w:rsid w:val="001233D1"/>
    <w:rsid w:val="00123492"/>
    <w:rsid w:val="00123A64"/>
    <w:rsid w:val="00123C38"/>
    <w:rsid w:val="0012497D"/>
    <w:rsid w:val="00125208"/>
    <w:rsid w:val="0012529A"/>
    <w:rsid w:val="001252B2"/>
    <w:rsid w:val="0012538E"/>
    <w:rsid w:val="00125404"/>
    <w:rsid w:val="00125876"/>
    <w:rsid w:val="0012600A"/>
    <w:rsid w:val="001261CC"/>
    <w:rsid w:val="0012662F"/>
    <w:rsid w:val="00127400"/>
    <w:rsid w:val="001276A1"/>
    <w:rsid w:val="00127C4C"/>
    <w:rsid w:val="00131BBD"/>
    <w:rsid w:val="00132163"/>
    <w:rsid w:val="00133AAF"/>
    <w:rsid w:val="00134052"/>
    <w:rsid w:val="00134934"/>
    <w:rsid w:val="001349B5"/>
    <w:rsid w:val="00134DFC"/>
    <w:rsid w:val="00134F90"/>
    <w:rsid w:val="00135A5F"/>
    <w:rsid w:val="00136356"/>
    <w:rsid w:val="00136760"/>
    <w:rsid w:val="00136BFA"/>
    <w:rsid w:val="001374D5"/>
    <w:rsid w:val="00137C64"/>
    <w:rsid w:val="00140069"/>
    <w:rsid w:val="001401F6"/>
    <w:rsid w:val="00140340"/>
    <w:rsid w:val="001414FF"/>
    <w:rsid w:val="00142ECC"/>
    <w:rsid w:val="00143B94"/>
    <w:rsid w:val="0014408E"/>
    <w:rsid w:val="001448A7"/>
    <w:rsid w:val="00146492"/>
    <w:rsid w:val="0014653F"/>
    <w:rsid w:val="00146748"/>
    <w:rsid w:val="00146B3C"/>
    <w:rsid w:val="00146B8A"/>
    <w:rsid w:val="0014746E"/>
    <w:rsid w:val="00147645"/>
    <w:rsid w:val="00150D38"/>
    <w:rsid w:val="00151DB0"/>
    <w:rsid w:val="00153E32"/>
    <w:rsid w:val="00154BE1"/>
    <w:rsid w:val="00155851"/>
    <w:rsid w:val="00156CA7"/>
    <w:rsid w:val="00160171"/>
    <w:rsid w:val="001601CE"/>
    <w:rsid w:val="00161131"/>
    <w:rsid w:val="001615E9"/>
    <w:rsid w:val="00161B51"/>
    <w:rsid w:val="00161EE4"/>
    <w:rsid w:val="0016282A"/>
    <w:rsid w:val="0016314A"/>
    <w:rsid w:val="001634CD"/>
    <w:rsid w:val="0016421F"/>
    <w:rsid w:val="001642C7"/>
    <w:rsid w:val="0016663E"/>
    <w:rsid w:val="00166BF4"/>
    <w:rsid w:val="00170B87"/>
    <w:rsid w:val="00171988"/>
    <w:rsid w:val="00171C17"/>
    <w:rsid w:val="001723FB"/>
    <w:rsid w:val="00172915"/>
    <w:rsid w:val="00172FBE"/>
    <w:rsid w:val="00172FD0"/>
    <w:rsid w:val="00175320"/>
    <w:rsid w:val="00175687"/>
    <w:rsid w:val="00177DF8"/>
    <w:rsid w:val="00177EFD"/>
    <w:rsid w:val="00180258"/>
    <w:rsid w:val="001803D1"/>
    <w:rsid w:val="00180960"/>
    <w:rsid w:val="00180F79"/>
    <w:rsid w:val="00183A04"/>
    <w:rsid w:val="00184F00"/>
    <w:rsid w:val="001859B0"/>
    <w:rsid w:val="00187144"/>
    <w:rsid w:val="0019027F"/>
    <w:rsid w:val="00190BD1"/>
    <w:rsid w:val="00190D4F"/>
    <w:rsid w:val="0019199E"/>
    <w:rsid w:val="00192B60"/>
    <w:rsid w:val="00192D4F"/>
    <w:rsid w:val="00193718"/>
    <w:rsid w:val="00193A06"/>
    <w:rsid w:val="001940DF"/>
    <w:rsid w:val="00196262"/>
    <w:rsid w:val="0019799E"/>
    <w:rsid w:val="001A02A6"/>
    <w:rsid w:val="001A0333"/>
    <w:rsid w:val="001A1B74"/>
    <w:rsid w:val="001A2667"/>
    <w:rsid w:val="001A2707"/>
    <w:rsid w:val="001A35AD"/>
    <w:rsid w:val="001A3623"/>
    <w:rsid w:val="001A3F48"/>
    <w:rsid w:val="001A4AAB"/>
    <w:rsid w:val="001A580F"/>
    <w:rsid w:val="001A721B"/>
    <w:rsid w:val="001A774D"/>
    <w:rsid w:val="001B0947"/>
    <w:rsid w:val="001B105A"/>
    <w:rsid w:val="001B1EC4"/>
    <w:rsid w:val="001B20B6"/>
    <w:rsid w:val="001B2166"/>
    <w:rsid w:val="001B259E"/>
    <w:rsid w:val="001B52A4"/>
    <w:rsid w:val="001B5647"/>
    <w:rsid w:val="001B6523"/>
    <w:rsid w:val="001B7417"/>
    <w:rsid w:val="001C0869"/>
    <w:rsid w:val="001C0A92"/>
    <w:rsid w:val="001C1E30"/>
    <w:rsid w:val="001C1E44"/>
    <w:rsid w:val="001C1F89"/>
    <w:rsid w:val="001C2CDB"/>
    <w:rsid w:val="001C352D"/>
    <w:rsid w:val="001C3D17"/>
    <w:rsid w:val="001C5244"/>
    <w:rsid w:val="001C5B52"/>
    <w:rsid w:val="001C5EFA"/>
    <w:rsid w:val="001C61A3"/>
    <w:rsid w:val="001C6232"/>
    <w:rsid w:val="001C6439"/>
    <w:rsid w:val="001C6EDC"/>
    <w:rsid w:val="001C71EA"/>
    <w:rsid w:val="001D0784"/>
    <w:rsid w:val="001D07C4"/>
    <w:rsid w:val="001D11CF"/>
    <w:rsid w:val="001D1E7E"/>
    <w:rsid w:val="001D2FB4"/>
    <w:rsid w:val="001D2FCE"/>
    <w:rsid w:val="001D4521"/>
    <w:rsid w:val="001D4CFE"/>
    <w:rsid w:val="001D4FA7"/>
    <w:rsid w:val="001D5C05"/>
    <w:rsid w:val="001D5C42"/>
    <w:rsid w:val="001D610D"/>
    <w:rsid w:val="001D6B59"/>
    <w:rsid w:val="001D7843"/>
    <w:rsid w:val="001E0501"/>
    <w:rsid w:val="001E0989"/>
    <w:rsid w:val="001E1460"/>
    <w:rsid w:val="001E3C71"/>
    <w:rsid w:val="001E3E8E"/>
    <w:rsid w:val="001E3FD7"/>
    <w:rsid w:val="001E43BD"/>
    <w:rsid w:val="001E44B0"/>
    <w:rsid w:val="001E4758"/>
    <w:rsid w:val="001E62E6"/>
    <w:rsid w:val="001E680D"/>
    <w:rsid w:val="001E6CE4"/>
    <w:rsid w:val="001E71FD"/>
    <w:rsid w:val="001F0339"/>
    <w:rsid w:val="001F0AC6"/>
    <w:rsid w:val="001F0DC6"/>
    <w:rsid w:val="001F2E5E"/>
    <w:rsid w:val="001F3039"/>
    <w:rsid w:val="001F30D4"/>
    <w:rsid w:val="001F36C3"/>
    <w:rsid w:val="001F390D"/>
    <w:rsid w:val="001F41C4"/>
    <w:rsid w:val="001F4363"/>
    <w:rsid w:val="001F43C1"/>
    <w:rsid w:val="001F4A4B"/>
    <w:rsid w:val="001F5AA4"/>
    <w:rsid w:val="001F642F"/>
    <w:rsid w:val="001F6FCD"/>
    <w:rsid w:val="0020158E"/>
    <w:rsid w:val="00201FD4"/>
    <w:rsid w:val="002025A7"/>
    <w:rsid w:val="00202F91"/>
    <w:rsid w:val="002033FB"/>
    <w:rsid w:val="00203B79"/>
    <w:rsid w:val="00203BD9"/>
    <w:rsid w:val="00203DC6"/>
    <w:rsid w:val="00203FDA"/>
    <w:rsid w:val="0020583F"/>
    <w:rsid w:val="00205D28"/>
    <w:rsid w:val="00206283"/>
    <w:rsid w:val="00206579"/>
    <w:rsid w:val="00206874"/>
    <w:rsid w:val="00206A3C"/>
    <w:rsid w:val="00207819"/>
    <w:rsid w:val="00207CF0"/>
    <w:rsid w:val="002108D8"/>
    <w:rsid w:val="00211434"/>
    <w:rsid w:val="00212008"/>
    <w:rsid w:val="0021205F"/>
    <w:rsid w:val="00213C8F"/>
    <w:rsid w:val="00213DB8"/>
    <w:rsid w:val="00213F8F"/>
    <w:rsid w:val="0021415C"/>
    <w:rsid w:val="00214DFE"/>
    <w:rsid w:val="002153EC"/>
    <w:rsid w:val="00215919"/>
    <w:rsid w:val="00215F30"/>
    <w:rsid w:val="00217C1D"/>
    <w:rsid w:val="0022016C"/>
    <w:rsid w:val="00220201"/>
    <w:rsid w:val="002212E0"/>
    <w:rsid w:val="00222A43"/>
    <w:rsid w:val="00223638"/>
    <w:rsid w:val="00226379"/>
    <w:rsid w:val="00226528"/>
    <w:rsid w:val="00226576"/>
    <w:rsid w:val="002266C0"/>
    <w:rsid w:val="002269D4"/>
    <w:rsid w:val="0022706A"/>
    <w:rsid w:val="002274DE"/>
    <w:rsid w:val="00227D02"/>
    <w:rsid w:val="002301DC"/>
    <w:rsid w:val="002306DF"/>
    <w:rsid w:val="002308D0"/>
    <w:rsid w:val="00231C96"/>
    <w:rsid w:val="00232042"/>
    <w:rsid w:val="0023216C"/>
    <w:rsid w:val="002334EE"/>
    <w:rsid w:val="00233833"/>
    <w:rsid w:val="00233CD3"/>
    <w:rsid w:val="002341A5"/>
    <w:rsid w:val="0023438B"/>
    <w:rsid w:val="002343B9"/>
    <w:rsid w:val="0023472C"/>
    <w:rsid w:val="00234BD5"/>
    <w:rsid w:val="00234CF9"/>
    <w:rsid w:val="002353FD"/>
    <w:rsid w:val="002354F3"/>
    <w:rsid w:val="0023650C"/>
    <w:rsid w:val="002369CE"/>
    <w:rsid w:val="00237C34"/>
    <w:rsid w:val="00237E2A"/>
    <w:rsid w:val="00241117"/>
    <w:rsid w:val="00242775"/>
    <w:rsid w:val="002433BD"/>
    <w:rsid w:val="002438CF"/>
    <w:rsid w:val="00243A97"/>
    <w:rsid w:val="00243E08"/>
    <w:rsid w:val="00243E53"/>
    <w:rsid w:val="002447DD"/>
    <w:rsid w:val="002448C9"/>
    <w:rsid w:val="00244ADE"/>
    <w:rsid w:val="00244CAE"/>
    <w:rsid w:val="00244D19"/>
    <w:rsid w:val="002460E3"/>
    <w:rsid w:val="00246528"/>
    <w:rsid w:val="00246A0D"/>
    <w:rsid w:val="0024732C"/>
    <w:rsid w:val="00247A5D"/>
    <w:rsid w:val="00250318"/>
    <w:rsid w:val="00250835"/>
    <w:rsid w:val="00252063"/>
    <w:rsid w:val="00252071"/>
    <w:rsid w:val="002535A2"/>
    <w:rsid w:val="00253AED"/>
    <w:rsid w:val="00253C91"/>
    <w:rsid w:val="00254C21"/>
    <w:rsid w:val="00254C5D"/>
    <w:rsid w:val="002554E9"/>
    <w:rsid w:val="00255A98"/>
    <w:rsid w:val="00257783"/>
    <w:rsid w:val="00260906"/>
    <w:rsid w:val="00260A17"/>
    <w:rsid w:val="00260D9F"/>
    <w:rsid w:val="00261D1C"/>
    <w:rsid w:val="002624C1"/>
    <w:rsid w:val="0026297F"/>
    <w:rsid w:val="002635AB"/>
    <w:rsid w:val="002667BF"/>
    <w:rsid w:val="002672A8"/>
    <w:rsid w:val="002672D6"/>
    <w:rsid w:val="00267866"/>
    <w:rsid w:val="00270078"/>
    <w:rsid w:val="00271036"/>
    <w:rsid w:val="002720CF"/>
    <w:rsid w:val="00273F05"/>
    <w:rsid w:val="00275A03"/>
    <w:rsid w:val="00276B66"/>
    <w:rsid w:val="00276CBB"/>
    <w:rsid w:val="00277BC8"/>
    <w:rsid w:val="00277DDB"/>
    <w:rsid w:val="00280235"/>
    <w:rsid w:val="00280388"/>
    <w:rsid w:val="0028192E"/>
    <w:rsid w:val="00281CC4"/>
    <w:rsid w:val="00282302"/>
    <w:rsid w:val="00282B6C"/>
    <w:rsid w:val="00282F0E"/>
    <w:rsid w:val="0028307B"/>
    <w:rsid w:val="0028307F"/>
    <w:rsid w:val="0028449E"/>
    <w:rsid w:val="002844EB"/>
    <w:rsid w:val="002844FA"/>
    <w:rsid w:val="0028587F"/>
    <w:rsid w:val="00287D2D"/>
    <w:rsid w:val="0029007D"/>
    <w:rsid w:val="002922AA"/>
    <w:rsid w:val="002922E8"/>
    <w:rsid w:val="0029303F"/>
    <w:rsid w:val="00293098"/>
    <w:rsid w:val="002933D1"/>
    <w:rsid w:val="0029533E"/>
    <w:rsid w:val="002955CA"/>
    <w:rsid w:val="00295757"/>
    <w:rsid w:val="00295C49"/>
    <w:rsid w:val="0029744D"/>
    <w:rsid w:val="002977F3"/>
    <w:rsid w:val="00297BE9"/>
    <w:rsid w:val="00297FE6"/>
    <w:rsid w:val="002A0660"/>
    <w:rsid w:val="002A1A95"/>
    <w:rsid w:val="002A2688"/>
    <w:rsid w:val="002A29F9"/>
    <w:rsid w:val="002A35D5"/>
    <w:rsid w:val="002A6435"/>
    <w:rsid w:val="002A7DA1"/>
    <w:rsid w:val="002B01AD"/>
    <w:rsid w:val="002B28F5"/>
    <w:rsid w:val="002B3BB3"/>
    <w:rsid w:val="002B5056"/>
    <w:rsid w:val="002B53B8"/>
    <w:rsid w:val="002B5948"/>
    <w:rsid w:val="002B6BEA"/>
    <w:rsid w:val="002B73A6"/>
    <w:rsid w:val="002C0728"/>
    <w:rsid w:val="002C0D5D"/>
    <w:rsid w:val="002C10B9"/>
    <w:rsid w:val="002C1C83"/>
    <w:rsid w:val="002C1CF2"/>
    <w:rsid w:val="002C1D82"/>
    <w:rsid w:val="002C2134"/>
    <w:rsid w:val="002C272D"/>
    <w:rsid w:val="002C374C"/>
    <w:rsid w:val="002C54C1"/>
    <w:rsid w:val="002C73A9"/>
    <w:rsid w:val="002C7805"/>
    <w:rsid w:val="002D05A2"/>
    <w:rsid w:val="002D24CA"/>
    <w:rsid w:val="002D268E"/>
    <w:rsid w:val="002D2950"/>
    <w:rsid w:val="002D2D41"/>
    <w:rsid w:val="002D3813"/>
    <w:rsid w:val="002D472B"/>
    <w:rsid w:val="002D4B89"/>
    <w:rsid w:val="002D4F24"/>
    <w:rsid w:val="002D5977"/>
    <w:rsid w:val="002D5FEC"/>
    <w:rsid w:val="002D6590"/>
    <w:rsid w:val="002D75C4"/>
    <w:rsid w:val="002E0434"/>
    <w:rsid w:val="002E0656"/>
    <w:rsid w:val="002E06D0"/>
    <w:rsid w:val="002E0DF8"/>
    <w:rsid w:val="002E0F54"/>
    <w:rsid w:val="002E1012"/>
    <w:rsid w:val="002E1547"/>
    <w:rsid w:val="002E21DF"/>
    <w:rsid w:val="002E55A9"/>
    <w:rsid w:val="002E5B01"/>
    <w:rsid w:val="002E62CD"/>
    <w:rsid w:val="002E64B5"/>
    <w:rsid w:val="002E7A27"/>
    <w:rsid w:val="002E7CE8"/>
    <w:rsid w:val="002F0721"/>
    <w:rsid w:val="002F0F7B"/>
    <w:rsid w:val="002F10D6"/>
    <w:rsid w:val="002F17F4"/>
    <w:rsid w:val="002F1C7F"/>
    <w:rsid w:val="002F216F"/>
    <w:rsid w:val="002F2859"/>
    <w:rsid w:val="002F3A4D"/>
    <w:rsid w:val="002F3F7E"/>
    <w:rsid w:val="002F46A9"/>
    <w:rsid w:val="002F4EE8"/>
    <w:rsid w:val="002F503B"/>
    <w:rsid w:val="002F51AA"/>
    <w:rsid w:val="002F6A2D"/>
    <w:rsid w:val="002F7BFF"/>
    <w:rsid w:val="00300A6E"/>
    <w:rsid w:val="00300B9A"/>
    <w:rsid w:val="0030118D"/>
    <w:rsid w:val="003015FC"/>
    <w:rsid w:val="003029CE"/>
    <w:rsid w:val="003032B3"/>
    <w:rsid w:val="0030404A"/>
    <w:rsid w:val="00304569"/>
    <w:rsid w:val="003047E4"/>
    <w:rsid w:val="00305765"/>
    <w:rsid w:val="00305A79"/>
    <w:rsid w:val="003066F9"/>
    <w:rsid w:val="00306AE7"/>
    <w:rsid w:val="003077C3"/>
    <w:rsid w:val="0031045D"/>
    <w:rsid w:val="0031055D"/>
    <w:rsid w:val="00310CCB"/>
    <w:rsid w:val="00311246"/>
    <w:rsid w:val="00311E2B"/>
    <w:rsid w:val="00312676"/>
    <w:rsid w:val="003129C6"/>
    <w:rsid w:val="00312F5A"/>
    <w:rsid w:val="00313521"/>
    <w:rsid w:val="00313925"/>
    <w:rsid w:val="00314423"/>
    <w:rsid w:val="0031482F"/>
    <w:rsid w:val="00314ACC"/>
    <w:rsid w:val="00314B2C"/>
    <w:rsid w:val="003150E8"/>
    <w:rsid w:val="00316D78"/>
    <w:rsid w:val="003175DC"/>
    <w:rsid w:val="003202E0"/>
    <w:rsid w:val="003203E5"/>
    <w:rsid w:val="0032075B"/>
    <w:rsid w:val="00321406"/>
    <w:rsid w:val="00321585"/>
    <w:rsid w:val="00322086"/>
    <w:rsid w:val="00322183"/>
    <w:rsid w:val="00323FE7"/>
    <w:rsid w:val="003253FF"/>
    <w:rsid w:val="003260DC"/>
    <w:rsid w:val="00326447"/>
    <w:rsid w:val="00327CB0"/>
    <w:rsid w:val="0033041C"/>
    <w:rsid w:val="00330AB7"/>
    <w:rsid w:val="00331C7B"/>
    <w:rsid w:val="00332273"/>
    <w:rsid w:val="0033262D"/>
    <w:rsid w:val="00332EFE"/>
    <w:rsid w:val="00333D37"/>
    <w:rsid w:val="00335BAC"/>
    <w:rsid w:val="00335E8A"/>
    <w:rsid w:val="00335EC0"/>
    <w:rsid w:val="0033649A"/>
    <w:rsid w:val="003366CC"/>
    <w:rsid w:val="00336B65"/>
    <w:rsid w:val="00336FCA"/>
    <w:rsid w:val="003400C9"/>
    <w:rsid w:val="003401F3"/>
    <w:rsid w:val="0034059E"/>
    <w:rsid w:val="00341026"/>
    <w:rsid w:val="00341566"/>
    <w:rsid w:val="003417B2"/>
    <w:rsid w:val="00341B3E"/>
    <w:rsid w:val="003427D6"/>
    <w:rsid w:val="0034391C"/>
    <w:rsid w:val="00343A40"/>
    <w:rsid w:val="00344F24"/>
    <w:rsid w:val="0034518D"/>
    <w:rsid w:val="00345E9F"/>
    <w:rsid w:val="00346CA3"/>
    <w:rsid w:val="003475B0"/>
    <w:rsid w:val="00347786"/>
    <w:rsid w:val="00347B60"/>
    <w:rsid w:val="00347C21"/>
    <w:rsid w:val="00347E7C"/>
    <w:rsid w:val="00351DBC"/>
    <w:rsid w:val="0035255F"/>
    <w:rsid w:val="00352B8F"/>
    <w:rsid w:val="003535BB"/>
    <w:rsid w:val="003537EB"/>
    <w:rsid w:val="003543DE"/>
    <w:rsid w:val="00354BC1"/>
    <w:rsid w:val="00356843"/>
    <w:rsid w:val="0035768E"/>
    <w:rsid w:val="003576E5"/>
    <w:rsid w:val="00357B36"/>
    <w:rsid w:val="00357F35"/>
    <w:rsid w:val="003615F5"/>
    <w:rsid w:val="003619C6"/>
    <w:rsid w:val="003638FA"/>
    <w:rsid w:val="00363F45"/>
    <w:rsid w:val="00364686"/>
    <w:rsid w:val="00364806"/>
    <w:rsid w:val="003649A0"/>
    <w:rsid w:val="003652CB"/>
    <w:rsid w:val="00365375"/>
    <w:rsid w:val="0036547F"/>
    <w:rsid w:val="00366549"/>
    <w:rsid w:val="0036661F"/>
    <w:rsid w:val="003668E5"/>
    <w:rsid w:val="00366DCA"/>
    <w:rsid w:val="0036727A"/>
    <w:rsid w:val="00367EAD"/>
    <w:rsid w:val="00370B28"/>
    <w:rsid w:val="003713C6"/>
    <w:rsid w:val="0037159F"/>
    <w:rsid w:val="00371648"/>
    <w:rsid w:val="00371A16"/>
    <w:rsid w:val="0037253C"/>
    <w:rsid w:val="00372C70"/>
    <w:rsid w:val="00372FBD"/>
    <w:rsid w:val="0037408D"/>
    <w:rsid w:val="0037462D"/>
    <w:rsid w:val="00374882"/>
    <w:rsid w:val="00374A84"/>
    <w:rsid w:val="0037572B"/>
    <w:rsid w:val="00375B48"/>
    <w:rsid w:val="00376827"/>
    <w:rsid w:val="00376D8F"/>
    <w:rsid w:val="00377275"/>
    <w:rsid w:val="003775AD"/>
    <w:rsid w:val="0037784E"/>
    <w:rsid w:val="003778D7"/>
    <w:rsid w:val="00377CEB"/>
    <w:rsid w:val="003804E4"/>
    <w:rsid w:val="00380715"/>
    <w:rsid w:val="00380AFA"/>
    <w:rsid w:val="00380C97"/>
    <w:rsid w:val="00381061"/>
    <w:rsid w:val="00381238"/>
    <w:rsid w:val="00381EF8"/>
    <w:rsid w:val="003832CB"/>
    <w:rsid w:val="0038478D"/>
    <w:rsid w:val="00384C1C"/>
    <w:rsid w:val="00384C34"/>
    <w:rsid w:val="00384D42"/>
    <w:rsid w:val="00384D69"/>
    <w:rsid w:val="00385024"/>
    <w:rsid w:val="00385746"/>
    <w:rsid w:val="0038578E"/>
    <w:rsid w:val="00385D04"/>
    <w:rsid w:val="00385E74"/>
    <w:rsid w:val="00386887"/>
    <w:rsid w:val="00386DAB"/>
    <w:rsid w:val="00387376"/>
    <w:rsid w:val="00387456"/>
    <w:rsid w:val="003874E4"/>
    <w:rsid w:val="003876F4"/>
    <w:rsid w:val="003917C2"/>
    <w:rsid w:val="00392F21"/>
    <w:rsid w:val="00393ABA"/>
    <w:rsid w:val="00393D3F"/>
    <w:rsid w:val="00394F43"/>
    <w:rsid w:val="003957DF"/>
    <w:rsid w:val="00395CB9"/>
    <w:rsid w:val="00396D5B"/>
    <w:rsid w:val="00397AA3"/>
    <w:rsid w:val="00397C91"/>
    <w:rsid w:val="003A086C"/>
    <w:rsid w:val="003A0A0B"/>
    <w:rsid w:val="003A0B3A"/>
    <w:rsid w:val="003A1C5F"/>
    <w:rsid w:val="003A2943"/>
    <w:rsid w:val="003A2E1F"/>
    <w:rsid w:val="003A367F"/>
    <w:rsid w:val="003A36E4"/>
    <w:rsid w:val="003A61B1"/>
    <w:rsid w:val="003A679C"/>
    <w:rsid w:val="003A6D74"/>
    <w:rsid w:val="003A70AC"/>
    <w:rsid w:val="003A72F5"/>
    <w:rsid w:val="003A7638"/>
    <w:rsid w:val="003A7FD4"/>
    <w:rsid w:val="003B0AA7"/>
    <w:rsid w:val="003B0DD8"/>
    <w:rsid w:val="003B2224"/>
    <w:rsid w:val="003B277D"/>
    <w:rsid w:val="003B2C66"/>
    <w:rsid w:val="003B2CA4"/>
    <w:rsid w:val="003B344F"/>
    <w:rsid w:val="003B3BD2"/>
    <w:rsid w:val="003B4081"/>
    <w:rsid w:val="003B4110"/>
    <w:rsid w:val="003B4C3A"/>
    <w:rsid w:val="003B4C4A"/>
    <w:rsid w:val="003B52AD"/>
    <w:rsid w:val="003B546B"/>
    <w:rsid w:val="003B5C83"/>
    <w:rsid w:val="003B5E7D"/>
    <w:rsid w:val="003B6515"/>
    <w:rsid w:val="003B6ECF"/>
    <w:rsid w:val="003B7570"/>
    <w:rsid w:val="003B76A0"/>
    <w:rsid w:val="003B78D1"/>
    <w:rsid w:val="003C0C5E"/>
    <w:rsid w:val="003C1814"/>
    <w:rsid w:val="003C1A1A"/>
    <w:rsid w:val="003C1A32"/>
    <w:rsid w:val="003C25DD"/>
    <w:rsid w:val="003C2900"/>
    <w:rsid w:val="003C3356"/>
    <w:rsid w:val="003C33F7"/>
    <w:rsid w:val="003C393B"/>
    <w:rsid w:val="003C3FFE"/>
    <w:rsid w:val="003C4177"/>
    <w:rsid w:val="003C4DE8"/>
    <w:rsid w:val="003C5B26"/>
    <w:rsid w:val="003C648D"/>
    <w:rsid w:val="003C7E46"/>
    <w:rsid w:val="003D0B58"/>
    <w:rsid w:val="003D0C8D"/>
    <w:rsid w:val="003D1315"/>
    <w:rsid w:val="003D152D"/>
    <w:rsid w:val="003D15DA"/>
    <w:rsid w:val="003D161A"/>
    <w:rsid w:val="003D21EB"/>
    <w:rsid w:val="003D3219"/>
    <w:rsid w:val="003D33F9"/>
    <w:rsid w:val="003D6A56"/>
    <w:rsid w:val="003D73F1"/>
    <w:rsid w:val="003D7661"/>
    <w:rsid w:val="003D78C4"/>
    <w:rsid w:val="003D7C0E"/>
    <w:rsid w:val="003D7C5C"/>
    <w:rsid w:val="003E0321"/>
    <w:rsid w:val="003E0A75"/>
    <w:rsid w:val="003E152A"/>
    <w:rsid w:val="003E1C11"/>
    <w:rsid w:val="003E3555"/>
    <w:rsid w:val="003E3583"/>
    <w:rsid w:val="003E39FB"/>
    <w:rsid w:val="003E3B54"/>
    <w:rsid w:val="003E3C3C"/>
    <w:rsid w:val="003E3F31"/>
    <w:rsid w:val="003E4356"/>
    <w:rsid w:val="003E586B"/>
    <w:rsid w:val="003E5E37"/>
    <w:rsid w:val="003E5FB3"/>
    <w:rsid w:val="003E6822"/>
    <w:rsid w:val="003E6D75"/>
    <w:rsid w:val="003E6FC1"/>
    <w:rsid w:val="003E755F"/>
    <w:rsid w:val="003E75E4"/>
    <w:rsid w:val="003E75F6"/>
    <w:rsid w:val="003E7936"/>
    <w:rsid w:val="003E7F23"/>
    <w:rsid w:val="003F0A54"/>
    <w:rsid w:val="003F279B"/>
    <w:rsid w:val="003F5631"/>
    <w:rsid w:val="003F569B"/>
    <w:rsid w:val="003F6AC7"/>
    <w:rsid w:val="003F6D43"/>
    <w:rsid w:val="003F7767"/>
    <w:rsid w:val="003F77A7"/>
    <w:rsid w:val="0040075F"/>
    <w:rsid w:val="00400C2B"/>
    <w:rsid w:val="0040151D"/>
    <w:rsid w:val="0040179A"/>
    <w:rsid w:val="0040245C"/>
    <w:rsid w:val="00402F9F"/>
    <w:rsid w:val="00403B07"/>
    <w:rsid w:val="00403E84"/>
    <w:rsid w:val="00404454"/>
    <w:rsid w:val="00404E40"/>
    <w:rsid w:val="00405025"/>
    <w:rsid w:val="00405BCB"/>
    <w:rsid w:val="0040639C"/>
    <w:rsid w:val="004068F4"/>
    <w:rsid w:val="00407198"/>
    <w:rsid w:val="0040799F"/>
    <w:rsid w:val="00407A81"/>
    <w:rsid w:val="00411911"/>
    <w:rsid w:val="004123E6"/>
    <w:rsid w:val="00413ACE"/>
    <w:rsid w:val="004146D2"/>
    <w:rsid w:val="0041558C"/>
    <w:rsid w:val="004168A2"/>
    <w:rsid w:val="004207BA"/>
    <w:rsid w:val="004209A3"/>
    <w:rsid w:val="00420F59"/>
    <w:rsid w:val="00421036"/>
    <w:rsid w:val="00422DD9"/>
    <w:rsid w:val="004231C4"/>
    <w:rsid w:val="00423696"/>
    <w:rsid w:val="00423735"/>
    <w:rsid w:val="004238A6"/>
    <w:rsid w:val="004240A3"/>
    <w:rsid w:val="00424DB3"/>
    <w:rsid w:val="00425316"/>
    <w:rsid w:val="00425C11"/>
    <w:rsid w:val="00425E10"/>
    <w:rsid w:val="00426A47"/>
    <w:rsid w:val="00427D6C"/>
    <w:rsid w:val="00430827"/>
    <w:rsid w:val="00431B9F"/>
    <w:rsid w:val="0043349A"/>
    <w:rsid w:val="00433C19"/>
    <w:rsid w:val="004353F2"/>
    <w:rsid w:val="00435BCC"/>
    <w:rsid w:val="00436146"/>
    <w:rsid w:val="00436539"/>
    <w:rsid w:val="004368BD"/>
    <w:rsid w:val="00436A3A"/>
    <w:rsid w:val="00436FAF"/>
    <w:rsid w:val="00437568"/>
    <w:rsid w:val="00440116"/>
    <w:rsid w:val="00440B05"/>
    <w:rsid w:val="00441362"/>
    <w:rsid w:val="00442355"/>
    <w:rsid w:val="00442643"/>
    <w:rsid w:val="004428D4"/>
    <w:rsid w:val="0044366E"/>
    <w:rsid w:val="00443946"/>
    <w:rsid w:val="00443ACC"/>
    <w:rsid w:val="00443CA2"/>
    <w:rsid w:val="004443FF"/>
    <w:rsid w:val="004445EA"/>
    <w:rsid w:val="00444694"/>
    <w:rsid w:val="004449AA"/>
    <w:rsid w:val="00444A63"/>
    <w:rsid w:val="00444AAA"/>
    <w:rsid w:val="00445304"/>
    <w:rsid w:val="004463C1"/>
    <w:rsid w:val="00446D1D"/>
    <w:rsid w:val="00446FCF"/>
    <w:rsid w:val="004479EB"/>
    <w:rsid w:val="00447D25"/>
    <w:rsid w:val="00447F01"/>
    <w:rsid w:val="004525AA"/>
    <w:rsid w:val="00452D7C"/>
    <w:rsid w:val="00453234"/>
    <w:rsid w:val="00454783"/>
    <w:rsid w:val="00455746"/>
    <w:rsid w:val="00456CD5"/>
    <w:rsid w:val="004578D9"/>
    <w:rsid w:val="00457ACD"/>
    <w:rsid w:val="00457FC1"/>
    <w:rsid w:val="00460668"/>
    <w:rsid w:val="004607F3"/>
    <w:rsid w:val="00461117"/>
    <w:rsid w:val="0046114D"/>
    <w:rsid w:val="0046146D"/>
    <w:rsid w:val="00461A0B"/>
    <w:rsid w:val="00462C47"/>
    <w:rsid w:val="00463E2B"/>
    <w:rsid w:val="00464128"/>
    <w:rsid w:val="00465AFC"/>
    <w:rsid w:val="004665BA"/>
    <w:rsid w:val="00466697"/>
    <w:rsid w:val="00466AF3"/>
    <w:rsid w:val="00467075"/>
    <w:rsid w:val="004678F9"/>
    <w:rsid w:val="0047006B"/>
    <w:rsid w:val="00470200"/>
    <w:rsid w:val="00470694"/>
    <w:rsid w:val="00470E9B"/>
    <w:rsid w:val="004714A7"/>
    <w:rsid w:val="00471DA5"/>
    <w:rsid w:val="004729A9"/>
    <w:rsid w:val="00472EEC"/>
    <w:rsid w:val="00473B9F"/>
    <w:rsid w:val="004743BA"/>
    <w:rsid w:val="004745FD"/>
    <w:rsid w:val="00474D6E"/>
    <w:rsid w:val="00474FAB"/>
    <w:rsid w:val="00474FD8"/>
    <w:rsid w:val="004756CB"/>
    <w:rsid w:val="00475D6A"/>
    <w:rsid w:val="00476A48"/>
    <w:rsid w:val="0047725B"/>
    <w:rsid w:val="004773AB"/>
    <w:rsid w:val="0047776C"/>
    <w:rsid w:val="004809E7"/>
    <w:rsid w:val="004827F4"/>
    <w:rsid w:val="00483E98"/>
    <w:rsid w:val="00483F24"/>
    <w:rsid w:val="00484194"/>
    <w:rsid w:val="004848AB"/>
    <w:rsid w:val="0048515F"/>
    <w:rsid w:val="0048618D"/>
    <w:rsid w:val="004904E6"/>
    <w:rsid w:val="00491E32"/>
    <w:rsid w:val="0049209F"/>
    <w:rsid w:val="00492B06"/>
    <w:rsid w:val="0049327C"/>
    <w:rsid w:val="0049392D"/>
    <w:rsid w:val="00493C74"/>
    <w:rsid w:val="00494260"/>
    <w:rsid w:val="00494282"/>
    <w:rsid w:val="004949ED"/>
    <w:rsid w:val="004955C2"/>
    <w:rsid w:val="00496F80"/>
    <w:rsid w:val="004978EC"/>
    <w:rsid w:val="00497DA1"/>
    <w:rsid w:val="004A03BD"/>
    <w:rsid w:val="004A0DA0"/>
    <w:rsid w:val="004A1449"/>
    <w:rsid w:val="004A179C"/>
    <w:rsid w:val="004A19C4"/>
    <w:rsid w:val="004A1F00"/>
    <w:rsid w:val="004A24DA"/>
    <w:rsid w:val="004A2B79"/>
    <w:rsid w:val="004A34E7"/>
    <w:rsid w:val="004A4B21"/>
    <w:rsid w:val="004A53BB"/>
    <w:rsid w:val="004A55A6"/>
    <w:rsid w:val="004A5899"/>
    <w:rsid w:val="004A5EF7"/>
    <w:rsid w:val="004A62F1"/>
    <w:rsid w:val="004A6B92"/>
    <w:rsid w:val="004A70A9"/>
    <w:rsid w:val="004A712A"/>
    <w:rsid w:val="004B03A1"/>
    <w:rsid w:val="004B14A8"/>
    <w:rsid w:val="004B19F1"/>
    <w:rsid w:val="004B244F"/>
    <w:rsid w:val="004B39C2"/>
    <w:rsid w:val="004B3AF3"/>
    <w:rsid w:val="004B3BE4"/>
    <w:rsid w:val="004B3EE5"/>
    <w:rsid w:val="004B4A6A"/>
    <w:rsid w:val="004B5318"/>
    <w:rsid w:val="004B57AD"/>
    <w:rsid w:val="004B608D"/>
    <w:rsid w:val="004B634E"/>
    <w:rsid w:val="004B6C08"/>
    <w:rsid w:val="004B6F7C"/>
    <w:rsid w:val="004C1E90"/>
    <w:rsid w:val="004C3302"/>
    <w:rsid w:val="004C5B45"/>
    <w:rsid w:val="004C5C23"/>
    <w:rsid w:val="004C79D2"/>
    <w:rsid w:val="004D1100"/>
    <w:rsid w:val="004D2219"/>
    <w:rsid w:val="004D2408"/>
    <w:rsid w:val="004D3085"/>
    <w:rsid w:val="004D4AE6"/>
    <w:rsid w:val="004D608D"/>
    <w:rsid w:val="004D6265"/>
    <w:rsid w:val="004D6AAB"/>
    <w:rsid w:val="004D6FDE"/>
    <w:rsid w:val="004D7E5C"/>
    <w:rsid w:val="004E082E"/>
    <w:rsid w:val="004E0C32"/>
    <w:rsid w:val="004E0E2F"/>
    <w:rsid w:val="004E1E85"/>
    <w:rsid w:val="004E410E"/>
    <w:rsid w:val="004E41F9"/>
    <w:rsid w:val="004E4D68"/>
    <w:rsid w:val="004E59F9"/>
    <w:rsid w:val="004E687D"/>
    <w:rsid w:val="004E6CCA"/>
    <w:rsid w:val="004E755E"/>
    <w:rsid w:val="004E7CFE"/>
    <w:rsid w:val="004E7E7A"/>
    <w:rsid w:val="004F065B"/>
    <w:rsid w:val="004F0B5B"/>
    <w:rsid w:val="004F123A"/>
    <w:rsid w:val="004F13CF"/>
    <w:rsid w:val="004F157B"/>
    <w:rsid w:val="004F1FE4"/>
    <w:rsid w:val="004F265F"/>
    <w:rsid w:val="004F2F7B"/>
    <w:rsid w:val="004F3163"/>
    <w:rsid w:val="004F343F"/>
    <w:rsid w:val="004F3641"/>
    <w:rsid w:val="004F418A"/>
    <w:rsid w:val="004F4CE8"/>
    <w:rsid w:val="004F4E32"/>
    <w:rsid w:val="004F55A4"/>
    <w:rsid w:val="004F5784"/>
    <w:rsid w:val="004F6334"/>
    <w:rsid w:val="004F6EBD"/>
    <w:rsid w:val="004F7B84"/>
    <w:rsid w:val="004F7E13"/>
    <w:rsid w:val="005008E8"/>
    <w:rsid w:val="00500CAD"/>
    <w:rsid w:val="00500D51"/>
    <w:rsid w:val="005013F2"/>
    <w:rsid w:val="00501AB4"/>
    <w:rsid w:val="0050213B"/>
    <w:rsid w:val="00502244"/>
    <w:rsid w:val="005027DA"/>
    <w:rsid w:val="00502DEE"/>
    <w:rsid w:val="00503041"/>
    <w:rsid w:val="0050351D"/>
    <w:rsid w:val="00503CBA"/>
    <w:rsid w:val="00503D13"/>
    <w:rsid w:val="00503E9C"/>
    <w:rsid w:val="005042E9"/>
    <w:rsid w:val="005057B0"/>
    <w:rsid w:val="0050705D"/>
    <w:rsid w:val="00507D9E"/>
    <w:rsid w:val="00510AE0"/>
    <w:rsid w:val="0051116B"/>
    <w:rsid w:val="00511664"/>
    <w:rsid w:val="00511A34"/>
    <w:rsid w:val="00511D63"/>
    <w:rsid w:val="00511FF5"/>
    <w:rsid w:val="00512332"/>
    <w:rsid w:val="005128DE"/>
    <w:rsid w:val="00512E3F"/>
    <w:rsid w:val="005133AB"/>
    <w:rsid w:val="0051398F"/>
    <w:rsid w:val="00514118"/>
    <w:rsid w:val="00514754"/>
    <w:rsid w:val="00516121"/>
    <w:rsid w:val="0051684E"/>
    <w:rsid w:val="00517A62"/>
    <w:rsid w:val="00520242"/>
    <w:rsid w:val="005208CA"/>
    <w:rsid w:val="0052116B"/>
    <w:rsid w:val="00521E50"/>
    <w:rsid w:val="00521E65"/>
    <w:rsid w:val="00521F5E"/>
    <w:rsid w:val="00522C38"/>
    <w:rsid w:val="00522E45"/>
    <w:rsid w:val="00523041"/>
    <w:rsid w:val="00523A32"/>
    <w:rsid w:val="00523FD2"/>
    <w:rsid w:val="0052448E"/>
    <w:rsid w:val="005270C4"/>
    <w:rsid w:val="00527356"/>
    <w:rsid w:val="00527724"/>
    <w:rsid w:val="00527848"/>
    <w:rsid w:val="00530730"/>
    <w:rsid w:val="005317B9"/>
    <w:rsid w:val="005318A7"/>
    <w:rsid w:val="00531A30"/>
    <w:rsid w:val="005326C9"/>
    <w:rsid w:val="00532D3B"/>
    <w:rsid w:val="005346A7"/>
    <w:rsid w:val="00535C26"/>
    <w:rsid w:val="0053665E"/>
    <w:rsid w:val="005369C0"/>
    <w:rsid w:val="00536AB3"/>
    <w:rsid w:val="00536CF5"/>
    <w:rsid w:val="00536E01"/>
    <w:rsid w:val="005370A8"/>
    <w:rsid w:val="00537852"/>
    <w:rsid w:val="00537F5B"/>
    <w:rsid w:val="00540D58"/>
    <w:rsid w:val="005422E0"/>
    <w:rsid w:val="005429AD"/>
    <w:rsid w:val="005432BA"/>
    <w:rsid w:val="005439C0"/>
    <w:rsid w:val="00543F5F"/>
    <w:rsid w:val="00544564"/>
    <w:rsid w:val="00544EB2"/>
    <w:rsid w:val="0054541C"/>
    <w:rsid w:val="0054639B"/>
    <w:rsid w:val="00546935"/>
    <w:rsid w:val="005469DA"/>
    <w:rsid w:val="00547974"/>
    <w:rsid w:val="005479BF"/>
    <w:rsid w:val="00547D25"/>
    <w:rsid w:val="00550432"/>
    <w:rsid w:val="005508FE"/>
    <w:rsid w:val="005512F3"/>
    <w:rsid w:val="00551A04"/>
    <w:rsid w:val="00551CF5"/>
    <w:rsid w:val="005524A9"/>
    <w:rsid w:val="0055367B"/>
    <w:rsid w:val="00554102"/>
    <w:rsid w:val="00554542"/>
    <w:rsid w:val="00555569"/>
    <w:rsid w:val="0055585D"/>
    <w:rsid w:val="00555A4C"/>
    <w:rsid w:val="00555C82"/>
    <w:rsid w:val="00556021"/>
    <w:rsid w:val="00556328"/>
    <w:rsid w:val="00557E10"/>
    <w:rsid w:val="00557EFE"/>
    <w:rsid w:val="00562A91"/>
    <w:rsid w:val="00562DFA"/>
    <w:rsid w:val="00563212"/>
    <w:rsid w:val="005633B4"/>
    <w:rsid w:val="00563847"/>
    <w:rsid w:val="00564390"/>
    <w:rsid w:val="00564F3A"/>
    <w:rsid w:val="00565062"/>
    <w:rsid w:val="005654BC"/>
    <w:rsid w:val="00565BB7"/>
    <w:rsid w:val="00566BF3"/>
    <w:rsid w:val="00567BBA"/>
    <w:rsid w:val="005705EA"/>
    <w:rsid w:val="00570773"/>
    <w:rsid w:val="00570E5B"/>
    <w:rsid w:val="00570FC8"/>
    <w:rsid w:val="00571263"/>
    <w:rsid w:val="00571800"/>
    <w:rsid w:val="0057281B"/>
    <w:rsid w:val="00573859"/>
    <w:rsid w:val="0057415D"/>
    <w:rsid w:val="00574E89"/>
    <w:rsid w:val="00576953"/>
    <w:rsid w:val="005769D9"/>
    <w:rsid w:val="00577E0C"/>
    <w:rsid w:val="005800C3"/>
    <w:rsid w:val="005807BF"/>
    <w:rsid w:val="00580DCB"/>
    <w:rsid w:val="00580EBE"/>
    <w:rsid w:val="005810B6"/>
    <w:rsid w:val="00582868"/>
    <w:rsid w:val="00582D33"/>
    <w:rsid w:val="00583E47"/>
    <w:rsid w:val="00585F37"/>
    <w:rsid w:val="005863EC"/>
    <w:rsid w:val="00586E0A"/>
    <w:rsid w:val="005875D9"/>
    <w:rsid w:val="005901B6"/>
    <w:rsid w:val="00590BFE"/>
    <w:rsid w:val="00590E73"/>
    <w:rsid w:val="00591BC7"/>
    <w:rsid w:val="005928B9"/>
    <w:rsid w:val="0059303A"/>
    <w:rsid w:val="005935E6"/>
    <w:rsid w:val="0059416E"/>
    <w:rsid w:val="005958DB"/>
    <w:rsid w:val="00596DD4"/>
    <w:rsid w:val="0059700E"/>
    <w:rsid w:val="005A01D2"/>
    <w:rsid w:val="005A06B2"/>
    <w:rsid w:val="005A117F"/>
    <w:rsid w:val="005A256A"/>
    <w:rsid w:val="005A326F"/>
    <w:rsid w:val="005A4EE6"/>
    <w:rsid w:val="005A54AF"/>
    <w:rsid w:val="005A5D3A"/>
    <w:rsid w:val="005A643F"/>
    <w:rsid w:val="005B0901"/>
    <w:rsid w:val="005B0AE4"/>
    <w:rsid w:val="005B1063"/>
    <w:rsid w:val="005B188B"/>
    <w:rsid w:val="005B1A14"/>
    <w:rsid w:val="005B1A85"/>
    <w:rsid w:val="005B37C6"/>
    <w:rsid w:val="005B39D8"/>
    <w:rsid w:val="005B3FEE"/>
    <w:rsid w:val="005B465C"/>
    <w:rsid w:val="005B48CD"/>
    <w:rsid w:val="005B5799"/>
    <w:rsid w:val="005B5F19"/>
    <w:rsid w:val="005B62A3"/>
    <w:rsid w:val="005B6B38"/>
    <w:rsid w:val="005C0D99"/>
    <w:rsid w:val="005C1D15"/>
    <w:rsid w:val="005C351E"/>
    <w:rsid w:val="005C3839"/>
    <w:rsid w:val="005C3A2B"/>
    <w:rsid w:val="005C3B99"/>
    <w:rsid w:val="005C45DF"/>
    <w:rsid w:val="005C5131"/>
    <w:rsid w:val="005C5185"/>
    <w:rsid w:val="005C5208"/>
    <w:rsid w:val="005C5EAF"/>
    <w:rsid w:val="005C686A"/>
    <w:rsid w:val="005C6A42"/>
    <w:rsid w:val="005C6AAF"/>
    <w:rsid w:val="005C6F72"/>
    <w:rsid w:val="005C70B9"/>
    <w:rsid w:val="005C7814"/>
    <w:rsid w:val="005C7A26"/>
    <w:rsid w:val="005C7F2C"/>
    <w:rsid w:val="005D05C1"/>
    <w:rsid w:val="005D0DF4"/>
    <w:rsid w:val="005D0EA0"/>
    <w:rsid w:val="005D107E"/>
    <w:rsid w:val="005D1BA1"/>
    <w:rsid w:val="005D208B"/>
    <w:rsid w:val="005D2091"/>
    <w:rsid w:val="005D21E7"/>
    <w:rsid w:val="005D22F7"/>
    <w:rsid w:val="005D44F1"/>
    <w:rsid w:val="005D4EB6"/>
    <w:rsid w:val="005D51C1"/>
    <w:rsid w:val="005D5462"/>
    <w:rsid w:val="005D573A"/>
    <w:rsid w:val="005D5B81"/>
    <w:rsid w:val="005D6C0A"/>
    <w:rsid w:val="005D6E03"/>
    <w:rsid w:val="005D70EB"/>
    <w:rsid w:val="005D7855"/>
    <w:rsid w:val="005E0125"/>
    <w:rsid w:val="005E025B"/>
    <w:rsid w:val="005E03C6"/>
    <w:rsid w:val="005E087A"/>
    <w:rsid w:val="005E102D"/>
    <w:rsid w:val="005E1775"/>
    <w:rsid w:val="005E1CED"/>
    <w:rsid w:val="005E1EFC"/>
    <w:rsid w:val="005E20B9"/>
    <w:rsid w:val="005E20C7"/>
    <w:rsid w:val="005E29D9"/>
    <w:rsid w:val="005E4287"/>
    <w:rsid w:val="005E578C"/>
    <w:rsid w:val="005E6914"/>
    <w:rsid w:val="005E6F4F"/>
    <w:rsid w:val="005E73BB"/>
    <w:rsid w:val="005E789A"/>
    <w:rsid w:val="005E79BB"/>
    <w:rsid w:val="005E79EB"/>
    <w:rsid w:val="005E7DD1"/>
    <w:rsid w:val="005E7E82"/>
    <w:rsid w:val="005F0A48"/>
    <w:rsid w:val="005F2704"/>
    <w:rsid w:val="005F302C"/>
    <w:rsid w:val="005F31EF"/>
    <w:rsid w:val="005F395C"/>
    <w:rsid w:val="005F496F"/>
    <w:rsid w:val="005F586F"/>
    <w:rsid w:val="005F6176"/>
    <w:rsid w:val="005F62C9"/>
    <w:rsid w:val="005F630E"/>
    <w:rsid w:val="005F6667"/>
    <w:rsid w:val="005F6B06"/>
    <w:rsid w:val="005F6D65"/>
    <w:rsid w:val="005F6DC7"/>
    <w:rsid w:val="005F719A"/>
    <w:rsid w:val="006014A6"/>
    <w:rsid w:val="00602A12"/>
    <w:rsid w:val="00602A41"/>
    <w:rsid w:val="00602F24"/>
    <w:rsid w:val="006048F7"/>
    <w:rsid w:val="00604E2B"/>
    <w:rsid w:val="0060589B"/>
    <w:rsid w:val="00605F7B"/>
    <w:rsid w:val="0060691F"/>
    <w:rsid w:val="00606D26"/>
    <w:rsid w:val="0060753E"/>
    <w:rsid w:val="006076A3"/>
    <w:rsid w:val="00607990"/>
    <w:rsid w:val="006105D5"/>
    <w:rsid w:val="00610866"/>
    <w:rsid w:val="0061173B"/>
    <w:rsid w:val="006121FD"/>
    <w:rsid w:val="0061280C"/>
    <w:rsid w:val="00612E12"/>
    <w:rsid w:val="00612F6F"/>
    <w:rsid w:val="00613F89"/>
    <w:rsid w:val="006140BE"/>
    <w:rsid w:val="00614E66"/>
    <w:rsid w:val="0061556F"/>
    <w:rsid w:val="0061652C"/>
    <w:rsid w:val="006169F6"/>
    <w:rsid w:val="006177A8"/>
    <w:rsid w:val="00617FE6"/>
    <w:rsid w:val="006200DC"/>
    <w:rsid w:val="00620209"/>
    <w:rsid w:val="00621784"/>
    <w:rsid w:val="006219A7"/>
    <w:rsid w:val="00621FB1"/>
    <w:rsid w:val="00622EB3"/>
    <w:rsid w:val="006237D9"/>
    <w:rsid w:val="00623BC7"/>
    <w:rsid w:val="00624097"/>
    <w:rsid w:val="00624B5A"/>
    <w:rsid w:val="00624CA4"/>
    <w:rsid w:val="00624E83"/>
    <w:rsid w:val="00625DAA"/>
    <w:rsid w:val="00627785"/>
    <w:rsid w:val="00627825"/>
    <w:rsid w:val="00630513"/>
    <w:rsid w:val="00630ACE"/>
    <w:rsid w:val="00631B47"/>
    <w:rsid w:val="00631DB9"/>
    <w:rsid w:val="00632F6B"/>
    <w:rsid w:val="0063303C"/>
    <w:rsid w:val="00633515"/>
    <w:rsid w:val="006336BB"/>
    <w:rsid w:val="00633979"/>
    <w:rsid w:val="006343EB"/>
    <w:rsid w:val="006355E8"/>
    <w:rsid w:val="006366D9"/>
    <w:rsid w:val="00636E31"/>
    <w:rsid w:val="00640643"/>
    <w:rsid w:val="0064078F"/>
    <w:rsid w:val="006411AB"/>
    <w:rsid w:val="00642C1E"/>
    <w:rsid w:val="006434A1"/>
    <w:rsid w:val="00643E3C"/>
    <w:rsid w:val="00643EEB"/>
    <w:rsid w:val="00644592"/>
    <w:rsid w:val="0064535E"/>
    <w:rsid w:val="00645361"/>
    <w:rsid w:val="0064544C"/>
    <w:rsid w:val="00645927"/>
    <w:rsid w:val="00645F27"/>
    <w:rsid w:val="00646A25"/>
    <w:rsid w:val="00646A47"/>
    <w:rsid w:val="00646D8D"/>
    <w:rsid w:val="00646F7F"/>
    <w:rsid w:val="0064763A"/>
    <w:rsid w:val="00647F11"/>
    <w:rsid w:val="00647FEC"/>
    <w:rsid w:val="00651671"/>
    <w:rsid w:val="006538DB"/>
    <w:rsid w:val="00653A10"/>
    <w:rsid w:val="00654962"/>
    <w:rsid w:val="006553F9"/>
    <w:rsid w:val="00656991"/>
    <w:rsid w:val="0065786A"/>
    <w:rsid w:val="00657B20"/>
    <w:rsid w:val="006600D2"/>
    <w:rsid w:val="0066048A"/>
    <w:rsid w:val="0066083C"/>
    <w:rsid w:val="00661A88"/>
    <w:rsid w:val="0066204B"/>
    <w:rsid w:val="00662AC2"/>
    <w:rsid w:val="00662C9C"/>
    <w:rsid w:val="00662F32"/>
    <w:rsid w:val="0066528D"/>
    <w:rsid w:val="006661D6"/>
    <w:rsid w:val="00666967"/>
    <w:rsid w:val="00666BE6"/>
    <w:rsid w:val="00666F96"/>
    <w:rsid w:val="00667DBA"/>
    <w:rsid w:val="00670740"/>
    <w:rsid w:val="00671944"/>
    <w:rsid w:val="00671A27"/>
    <w:rsid w:val="00671B17"/>
    <w:rsid w:val="00671D03"/>
    <w:rsid w:val="00672B6A"/>
    <w:rsid w:val="00672D58"/>
    <w:rsid w:val="00672DD6"/>
    <w:rsid w:val="0067308D"/>
    <w:rsid w:val="006744A7"/>
    <w:rsid w:val="00674D62"/>
    <w:rsid w:val="00675FA9"/>
    <w:rsid w:val="0067628B"/>
    <w:rsid w:val="00676A32"/>
    <w:rsid w:val="00677681"/>
    <w:rsid w:val="00680C22"/>
    <w:rsid w:val="006811A5"/>
    <w:rsid w:val="00684330"/>
    <w:rsid w:val="00684700"/>
    <w:rsid w:val="00684EEE"/>
    <w:rsid w:val="00685211"/>
    <w:rsid w:val="00686185"/>
    <w:rsid w:val="00686F95"/>
    <w:rsid w:val="006878E6"/>
    <w:rsid w:val="00690682"/>
    <w:rsid w:val="006916FA"/>
    <w:rsid w:val="006923D7"/>
    <w:rsid w:val="006926FE"/>
    <w:rsid w:val="00694A86"/>
    <w:rsid w:val="00695312"/>
    <w:rsid w:val="00695AAF"/>
    <w:rsid w:val="00697966"/>
    <w:rsid w:val="006A01C7"/>
    <w:rsid w:val="006A059C"/>
    <w:rsid w:val="006A07F2"/>
    <w:rsid w:val="006A1338"/>
    <w:rsid w:val="006A1BE3"/>
    <w:rsid w:val="006A276A"/>
    <w:rsid w:val="006A2A2E"/>
    <w:rsid w:val="006A2BA0"/>
    <w:rsid w:val="006A38B3"/>
    <w:rsid w:val="006A47F4"/>
    <w:rsid w:val="006A5524"/>
    <w:rsid w:val="006A7E6D"/>
    <w:rsid w:val="006B032A"/>
    <w:rsid w:val="006B1C08"/>
    <w:rsid w:val="006B2A1B"/>
    <w:rsid w:val="006B3125"/>
    <w:rsid w:val="006B39E3"/>
    <w:rsid w:val="006B3B8B"/>
    <w:rsid w:val="006B3C78"/>
    <w:rsid w:val="006B3FD8"/>
    <w:rsid w:val="006B4566"/>
    <w:rsid w:val="006B46FB"/>
    <w:rsid w:val="006B6BFB"/>
    <w:rsid w:val="006B6C20"/>
    <w:rsid w:val="006B6D84"/>
    <w:rsid w:val="006C0E6C"/>
    <w:rsid w:val="006C19A2"/>
    <w:rsid w:val="006C260D"/>
    <w:rsid w:val="006C2FCA"/>
    <w:rsid w:val="006C3768"/>
    <w:rsid w:val="006C37C6"/>
    <w:rsid w:val="006C3BF9"/>
    <w:rsid w:val="006C581E"/>
    <w:rsid w:val="006C6B08"/>
    <w:rsid w:val="006C7569"/>
    <w:rsid w:val="006C7F30"/>
    <w:rsid w:val="006D024C"/>
    <w:rsid w:val="006D04E0"/>
    <w:rsid w:val="006D108F"/>
    <w:rsid w:val="006D1E45"/>
    <w:rsid w:val="006D29BB"/>
    <w:rsid w:val="006D2D74"/>
    <w:rsid w:val="006D34EB"/>
    <w:rsid w:val="006D36E2"/>
    <w:rsid w:val="006D3E0C"/>
    <w:rsid w:val="006D3EF5"/>
    <w:rsid w:val="006D4595"/>
    <w:rsid w:val="006D4F63"/>
    <w:rsid w:val="006D5015"/>
    <w:rsid w:val="006E0091"/>
    <w:rsid w:val="006E1576"/>
    <w:rsid w:val="006E1B49"/>
    <w:rsid w:val="006E1C8C"/>
    <w:rsid w:val="006E2C87"/>
    <w:rsid w:val="006E319F"/>
    <w:rsid w:val="006E335E"/>
    <w:rsid w:val="006E395C"/>
    <w:rsid w:val="006E399B"/>
    <w:rsid w:val="006E4A5E"/>
    <w:rsid w:val="006E5A7E"/>
    <w:rsid w:val="006E5D91"/>
    <w:rsid w:val="006E689D"/>
    <w:rsid w:val="006E72C5"/>
    <w:rsid w:val="006E75D5"/>
    <w:rsid w:val="006E7F32"/>
    <w:rsid w:val="006F06FB"/>
    <w:rsid w:val="006F0B11"/>
    <w:rsid w:val="006F125B"/>
    <w:rsid w:val="006F13E3"/>
    <w:rsid w:val="006F1968"/>
    <w:rsid w:val="006F1EB8"/>
    <w:rsid w:val="006F2883"/>
    <w:rsid w:val="006F2893"/>
    <w:rsid w:val="006F2A20"/>
    <w:rsid w:val="006F305B"/>
    <w:rsid w:val="006F3454"/>
    <w:rsid w:val="006F3E81"/>
    <w:rsid w:val="006F40C7"/>
    <w:rsid w:val="006F42C1"/>
    <w:rsid w:val="006F500F"/>
    <w:rsid w:val="006F5235"/>
    <w:rsid w:val="006F5482"/>
    <w:rsid w:val="006F56D7"/>
    <w:rsid w:val="006F5AEA"/>
    <w:rsid w:val="006F5E07"/>
    <w:rsid w:val="006F6CDE"/>
    <w:rsid w:val="006F6D00"/>
    <w:rsid w:val="006F7AAB"/>
    <w:rsid w:val="006F7B3A"/>
    <w:rsid w:val="006F7E2C"/>
    <w:rsid w:val="006F7E5C"/>
    <w:rsid w:val="00700589"/>
    <w:rsid w:val="007008FD"/>
    <w:rsid w:val="00701663"/>
    <w:rsid w:val="007016A2"/>
    <w:rsid w:val="007018FE"/>
    <w:rsid w:val="00702287"/>
    <w:rsid w:val="00703F2A"/>
    <w:rsid w:val="00704219"/>
    <w:rsid w:val="00705272"/>
    <w:rsid w:val="007056AC"/>
    <w:rsid w:val="00705E5F"/>
    <w:rsid w:val="00706428"/>
    <w:rsid w:val="00706771"/>
    <w:rsid w:val="00707831"/>
    <w:rsid w:val="00707A00"/>
    <w:rsid w:val="007103B1"/>
    <w:rsid w:val="00710ACD"/>
    <w:rsid w:val="00710B86"/>
    <w:rsid w:val="00711A2D"/>
    <w:rsid w:val="00712869"/>
    <w:rsid w:val="007128BB"/>
    <w:rsid w:val="00713AF5"/>
    <w:rsid w:val="00714000"/>
    <w:rsid w:val="007145D9"/>
    <w:rsid w:val="00714D40"/>
    <w:rsid w:val="0071527C"/>
    <w:rsid w:val="007159F5"/>
    <w:rsid w:val="007168B0"/>
    <w:rsid w:val="00716ED1"/>
    <w:rsid w:val="00720D11"/>
    <w:rsid w:val="00721978"/>
    <w:rsid w:val="00721A5E"/>
    <w:rsid w:val="007228C6"/>
    <w:rsid w:val="007230AA"/>
    <w:rsid w:val="00725602"/>
    <w:rsid w:val="00725BAE"/>
    <w:rsid w:val="00726678"/>
    <w:rsid w:val="00726C02"/>
    <w:rsid w:val="00726E51"/>
    <w:rsid w:val="00727027"/>
    <w:rsid w:val="00727F41"/>
    <w:rsid w:val="007302E9"/>
    <w:rsid w:val="00730B99"/>
    <w:rsid w:val="00730CFA"/>
    <w:rsid w:val="00730E3B"/>
    <w:rsid w:val="0073107C"/>
    <w:rsid w:val="007312E8"/>
    <w:rsid w:val="00731D1A"/>
    <w:rsid w:val="00733439"/>
    <w:rsid w:val="00733DB1"/>
    <w:rsid w:val="00734746"/>
    <w:rsid w:val="00735234"/>
    <w:rsid w:val="0073581A"/>
    <w:rsid w:val="00735900"/>
    <w:rsid w:val="00735C17"/>
    <w:rsid w:val="00735CD9"/>
    <w:rsid w:val="0073699D"/>
    <w:rsid w:val="00736AD8"/>
    <w:rsid w:val="00737DD3"/>
    <w:rsid w:val="00740585"/>
    <w:rsid w:val="00740CB4"/>
    <w:rsid w:val="00740DDC"/>
    <w:rsid w:val="007415BD"/>
    <w:rsid w:val="00741862"/>
    <w:rsid w:val="00742045"/>
    <w:rsid w:val="00742306"/>
    <w:rsid w:val="00742D5A"/>
    <w:rsid w:val="00744727"/>
    <w:rsid w:val="007453DD"/>
    <w:rsid w:val="00745FAF"/>
    <w:rsid w:val="00746557"/>
    <w:rsid w:val="00746718"/>
    <w:rsid w:val="00746C80"/>
    <w:rsid w:val="0074769D"/>
    <w:rsid w:val="007500CF"/>
    <w:rsid w:val="00750E2F"/>
    <w:rsid w:val="00750EDA"/>
    <w:rsid w:val="0075135F"/>
    <w:rsid w:val="007515B5"/>
    <w:rsid w:val="00753899"/>
    <w:rsid w:val="00753AE5"/>
    <w:rsid w:val="00753E4A"/>
    <w:rsid w:val="00754F17"/>
    <w:rsid w:val="007564DF"/>
    <w:rsid w:val="00756879"/>
    <w:rsid w:val="00757238"/>
    <w:rsid w:val="00760467"/>
    <w:rsid w:val="007612B4"/>
    <w:rsid w:val="00761781"/>
    <w:rsid w:val="0076210F"/>
    <w:rsid w:val="0076276C"/>
    <w:rsid w:val="00762CB0"/>
    <w:rsid w:val="00763271"/>
    <w:rsid w:val="007640D5"/>
    <w:rsid w:val="00764A50"/>
    <w:rsid w:val="00764A92"/>
    <w:rsid w:val="00764BCC"/>
    <w:rsid w:val="00764C61"/>
    <w:rsid w:val="00764FDF"/>
    <w:rsid w:val="00765441"/>
    <w:rsid w:val="007654AA"/>
    <w:rsid w:val="00765C2C"/>
    <w:rsid w:val="007702A3"/>
    <w:rsid w:val="00770BFA"/>
    <w:rsid w:val="00771514"/>
    <w:rsid w:val="007718D5"/>
    <w:rsid w:val="007718E1"/>
    <w:rsid w:val="00772172"/>
    <w:rsid w:val="00773281"/>
    <w:rsid w:val="007745BD"/>
    <w:rsid w:val="007746A0"/>
    <w:rsid w:val="007754AA"/>
    <w:rsid w:val="00777388"/>
    <w:rsid w:val="00777F4A"/>
    <w:rsid w:val="00780133"/>
    <w:rsid w:val="00781D08"/>
    <w:rsid w:val="007826D5"/>
    <w:rsid w:val="007831C2"/>
    <w:rsid w:val="00783205"/>
    <w:rsid w:val="0078370C"/>
    <w:rsid w:val="0078382D"/>
    <w:rsid w:val="007845D2"/>
    <w:rsid w:val="00784707"/>
    <w:rsid w:val="00784AB3"/>
    <w:rsid w:val="00784F62"/>
    <w:rsid w:val="00786795"/>
    <w:rsid w:val="0079124F"/>
    <w:rsid w:val="007912F2"/>
    <w:rsid w:val="00791AD7"/>
    <w:rsid w:val="00793153"/>
    <w:rsid w:val="007932CD"/>
    <w:rsid w:val="0079345E"/>
    <w:rsid w:val="00793702"/>
    <w:rsid w:val="00793E34"/>
    <w:rsid w:val="00793FB5"/>
    <w:rsid w:val="007941B0"/>
    <w:rsid w:val="00794944"/>
    <w:rsid w:val="00794D9D"/>
    <w:rsid w:val="0079567E"/>
    <w:rsid w:val="00795707"/>
    <w:rsid w:val="007959CD"/>
    <w:rsid w:val="00795E4A"/>
    <w:rsid w:val="00795F08"/>
    <w:rsid w:val="007962DF"/>
    <w:rsid w:val="00796B7D"/>
    <w:rsid w:val="007976CC"/>
    <w:rsid w:val="007A00CE"/>
    <w:rsid w:val="007A1ECE"/>
    <w:rsid w:val="007A3422"/>
    <w:rsid w:val="007A40AF"/>
    <w:rsid w:val="007A4AC1"/>
    <w:rsid w:val="007A4CD9"/>
    <w:rsid w:val="007A5CCE"/>
    <w:rsid w:val="007A702F"/>
    <w:rsid w:val="007A70D9"/>
    <w:rsid w:val="007A726C"/>
    <w:rsid w:val="007A72F5"/>
    <w:rsid w:val="007A7BA3"/>
    <w:rsid w:val="007B046D"/>
    <w:rsid w:val="007B11DE"/>
    <w:rsid w:val="007B1384"/>
    <w:rsid w:val="007B1931"/>
    <w:rsid w:val="007B1932"/>
    <w:rsid w:val="007B1A10"/>
    <w:rsid w:val="007B1A3E"/>
    <w:rsid w:val="007B2858"/>
    <w:rsid w:val="007B2CFE"/>
    <w:rsid w:val="007B4138"/>
    <w:rsid w:val="007B4A9C"/>
    <w:rsid w:val="007B4C81"/>
    <w:rsid w:val="007B6A13"/>
    <w:rsid w:val="007B6CB0"/>
    <w:rsid w:val="007B73CA"/>
    <w:rsid w:val="007B7EB7"/>
    <w:rsid w:val="007C06B4"/>
    <w:rsid w:val="007C0821"/>
    <w:rsid w:val="007C1203"/>
    <w:rsid w:val="007C144B"/>
    <w:rsid w:val="007C1746"/>
    <w:rsid w:val="007C1CDE"/>
    <w:rsid w:val="007C1FF4"/>
    <w:rsid w:val="007C247B"/>
    <w:rsid w:val="007C2ADA"/>
    <w:rsid w:val="007C2BCC"/>
    <w:rsid w:val="007C41CD"/>
    <w:rsid w:val="007C48AD"/>
    <w:rsid w:val="007C4944"/>
    <w:rsid w:val="007C6494"/>
    <w:rsid w:val="007C7061"/>
    <w:rsid w:val="007C7143"/>
    <w:rsid w:val="007C75AC"/>
    <w:rsid w:val="007D069B"/>
    <w:rsid w:val="007D1501"/>
    <w:rsid w:val="007D1674"/>
    <w:rsid w:val="007D1B83"/>
    <w:rsid w:val="007D1F72"/>
    <w:rsid w:val="007D34B0"/>
    <w:rsid w:val="007D3596"/>
    <w:rsid w:val="007D4DE5"/>
    <w:rsid w:val="007D5F65"/>
    <w:rsid w:val="007D608E"/>
    <w:rsid w:val="007D6B0B"/>
    <w:rsid w:val="007D7A65"/>
    <w:rsid w:val="007E0577"/>
    <w:rsid w:val="007E06C0"/>
    <w:rsid w:val="007E094C"/>
    <w:rsid w:val="007E09B4"/>
    <w:rsid w:val="007E14FF"/>
    <w:rsid w:val="007E19E6"/>
    <w:rsid w:val="007E415E"/>
    <w:rsid w:val="007E4F62"/>
    <w:rsid w:val="007E57DA"/>
    <w:rsid w:val="007E5A91"/>
    <w:rsid w:val="007E5D8D"/>
    <w:rsid w:val="007E6EC4"/>
    <w:rsid w:val="007E70C6"/>
    <w:rsid w:val="007E73CE"/>
    <w:rsid w:val="007E76FD"/>
    <w:rsid w:val="007E7AAE"/>
    <w:rsid w:val="007E7D31"/>
    <w:rsid w:val="007F048D"/>
    <w:rsid w:val="007F0706"/>
    <w:rsid w:val="007F176C"/>
    <w:rsid w:val="007F1BAA"/>
    <w:rsid w:val="007F222A"/>
    <w:rsid w:val="007F3B6C"/>
    <w:rsid w:val="007F3BB7"/>
    <w:rsid w:val="007F477D"/>
    <w:rsid w:val="007F4B35"/>
    <w:rsid w:val="007F5DA1"/>
    <w:rsid w:val="007F76B3"/>
    <w:rsid w:val="007F7AFB"/>
    <w:rsid w:val="00800053"/>
    <w:rsid w:val="00801818"/>
    <w:rsid w:val="00801E55"/>
    <w:rsid w:val="00802289"/>
    <w:rsid w:val="008027F0"/>
    <w:rsid w:val="00802F6F"/>
    <w:rsid w:val="008036F4"/>
    <w:rsid w:val="00806197"/>
    <w:rsid w:val="00806A5B"/>
    <w:rsid w:val="00807B13"/>
    <w:rsid w:val="0081044F"/>
    <w:rsid w:val="0081045F"/>
    <w:rsid w:val="0081056F"/>
    <w:rsid w:val="00810D3D"/>
    <w:rsid w:val="00813EE3"/>
    <w:rsid w:val="00813FD4"/>
    <w:rsid w:val="008155A3"/>
    <w:rsid w:val="0081668F"/>
    <w:rsid w:val="00816696"/>
    <w:rsid w:val="00820274"/>
    <w:rsid w:val="00821BFB"/>
    <w:rsid w:val="008220D3"/>
    <w:rsid w:val="008222EB"/>
    <w:rsid w:val="0082255C"/>
    <w:rsid w:val="00822908"/>
    <w:rsid w:val="008233D4"/>
    <w:rsid w:val="00823A47"/>
    <w:rsid w:val="00823EEC"/>
    <w:rsid w:val="008247AF"/>
    <w:rsid w:val="008254E6"/>
    <w:rsid w:val="00825635"/>
    <w:rsid w:val="00825817"/>
    <w:rsid w:val="00825B3E"/>
    <w:rsid w:val="00830048"/>
    <w:rsid w:val="0083046F"/>
    <w:rsid w:val="00831531"/>
    <w:rsid w:val="008318E7"/>
    <w:rsid w:val="00831B87"/>
    <w:rsid w:val="00831C58"/>
    <w:rsid w:val="00831EEB"/>
    <w:rsid w:val="008336F2"/>
    <w:rsid w:val="00833FDF"/>
    <w:rsid w:val="00834846"/>
    <w:rsid w:val="00835A98"/>
    <w:rsid w:val="00836759"/>
    <w:rsid w:val="008405B4"/>
    <w:rsid w:val="00840950"/>
    <w:rsid w:val="0084325E"/>
    <w:rsid w:val="00843309"/>
    <w:rsid w:val="00843E85"/>
    <w:rsid w:val="00843F92"/>
    <w:rsid w:val="0084436F"/>
    <w:rsid w:val="00845982"/>
    <w:rsid w:val="008469C4"/>
    <w:rsid w:val="00847195"/>
    <w:rsid w:val="00847A7C"/>
    <w:rsid w:val="00847A8F"/>
    <w:rsid w:val="00850441"/>
    <w:rsid w:val="00850E65"/>
    <w:rsid w:val="0085151C"/>
    <w:rsid w:val="0085162D"/>
    <w:rsid w:val="008528AF"/>
    <w:rsid w:val="00852D45"/>
    <w:rsid w:val="00852E61"/>
    <w:rsid w:val="0085303C"/>
    <w:rsid w:val="008542E2"/>
    <w:rsid w:val="008543F9"/>
    <w:rsid w:val="0085447B"/>
    <w:rsid w:val="008549A3"/>
    <w:rsid w:val="00854B68"/>
    <w:rsid w:val="00855F7F"/>
    <w:rsid w:val="008562A4"/>
    <w:rsid w:val="00856632"/>
    <w:rsid w:val="00856D6B"/>
    <w:rsid w:val="00857D6C"/>
    <w:rsid w:val="00857DEC"/>
    <w:rsid w:val="00857E09"/>
    <w:rsid w:val="00860434"/>
    <w:rsid w:val="0086128F"/>
    <w:rsid w:val="008613CB"/>
    <w:rsid w:val="00863FC5"/>
    <w:rsid w:val="00864053"/>
    <w:rsid w:val="0086486E"/>
    <w:rsid w:val="0086546C"/>
    <w:rsid w:val="0086567A"/>
    <w:rsid w:val="008659FC"/>
    <w:rsid w:val="00867ED5"/>
    <w:rsid w:val="008714EE"/>
    <w:rsid w:val="00871761"/>
    <w:rsid w:val="00872A51"/>
    <w:rsid w:val="00872B6C"/>
    <w:rsid w:val="008736C5"/>
    <w:rsid w:val="0087386A"/>
    <w:rsid w:val="00873DF0"/>
    <w:rsid w:val="00874CF5"/>
    <w:rsid w:val="0087588C"/>
    <w:rsid w:val="00875DDA"/>
    <w:rsid w:val="0087636E"/>
    <w:rsid w:val="00876F4D"/>
    <w:rsid w:val="00877A3A"/>
    <w:rsid w:val="008802EF"/>
    <w:rsid w:val="00880649"/>
    <w:rsid w:val="00880D11"/>
    <w:rsid w:val="00882C6F"/>
    <w:rsid w:val="00883B94"/>
    <w:rsid w:val="008841BD"/>
    <w:rsid w:val="0088537F"/>
    <w:rsid w:val="00885987"/>
    <w:rsid w:val="00885C8F"/>
    <w:rsid w:val="00885F98"/>
    <w:rsid w:val="008863A7"/>
    <w:rsid w:val="008867B6"/>
    <w:rsid w:val="008874A4"/>
    <w:rsid w:val="008878EA"/>
    <w:rsid w:val="00887F5B"/>
    <w:rsid w:val="008907AF"/>
    <w:rsid w:val="00890F8E"/>
    <w:rsid w:val="008911AF"/>
    <w:rsid w:val="00892780"/>
    <w:rsid w:val="00893016"/>
    <w:rsid w:val="00893EAA"/>
    <w:rsid w:val="00893EEC"/>
    <w:rsid w:val="0089423C"/>
    <w:rsid w:val="00894295"/>
    <w:rsid w:val="00894717"/>
    <w:rsid w:val="00894ABF"/>
    <w:rsid w:val="00895379"/>
    <w:rsid w:val="00895B2D"/>
    <w:rsid w:val="00895CAA"/>
    <w:rsid w:val="00897043"/>
    <w:rsid w:val="00897B89"/>
    <w:rsid w:val="008A0E82"/>
    <w:rsid w:val="008A1974"/>
    <w:rsid w:val="008A301C"/>
    <w:rsid w:val="008A3568"/>
    <w:rsid w:val="008A3988"/>
    <w:rsid w:val="008A418F"/>
    <w:rsid w:val="008A4F45"/>
    <w:rsid w:val="008A53B2"/>
    <w:rsid w:val="008A549B"/>
    <w:rsid w:val="008A5D91"/>
    <w:rsid w:val="008A5EE1"/>
    <w:rsid w:val="008A6511"/>
    <w:rsid w:val="008A6555"/>
    <w:rsid w:val="008A6C24"/>
    <w:rsid w:val="008A6CB6"/>
    <w:rsid w:val="008A7BC7"/>
    <w:rsid w:val="008B02C5"/>
    <w:rsid w:val="008B095F"/>
    <w:rsid w:val="008B0CA8"/>
    <w:rsid w:val="008B115C"/>
    <w:rsid w:val="008B16B7"/>
    <w:rsid w:val="008B278F"/>
    <w:rsid w:val="008B27E0"/>
    <w:rsid w:val="008B2ED8"/>
    <w:rsid w:val="008B3027"/>
    <w:rsid w:val="008B370F"/>
    <w:rsid w:val="008B3BFE"/>
    <w:rsid w:val="008B3DF3"/>
    <w:rsid w:val="008B5142"/>
    <w:rsid w:val="008B5289"/>
    <w:rsid w:val="008B586D"/>
    <w:rsid w:val="008B5C69"/>
    <w:rsid w:val="008B5FDC"/>
    <w:rsid w:val="008C085A"/>
    <w:rsid w:val="008C1392"/>
    <w:rsid w:val="008C20FC"/>
    <w:rsid w:val="008C22FC"/>
    <w:rsid w:val="008C2534"/>
    <w:rsid w:val="008C32AE"/>
    <w:rsid w:val="008C34F7"/>
    <w:rsid w:val="008C3F18"/>
    <w:rsid w:val="008C4250"/>
    <w:rsid w:val="008C4875"/>
    <w:rsid w:val="008C4B57"/>
    <w:rsid w:val="008C6D2D"/>
    <w:rsid w:val="008C7E16"/>
    <w:rsid w:val="008D0D13"/>
    <w:rsid w:val="008D1052"/>
    <w:rsid w:val="008D16E7"/>
    <w:rsid w:val="008D2520"/>
    <w:rsid w:val="008D297D"/>
    <w:rsid w:val="008D2F5A"/>
    <w:rsid w:val="008D3495"/>
    <w:rsid w:val="008D36CA"/>
    <w:rsid w:val="008D381C"/>
    <w:rsid w:val="008D3B79"/>
    <w:rsid w:val="008D4165"/>
    <w:rsid w:val="008D43C5"/>
    <w:rsid w:val="008D446B"/>
    <w:rsid w:val="008D494E"/>
    <w:rsid w:val="008D4B43"/>
    <w:rsid w:val="008D55F2"/>
    <w:rsid w:val="008D5850"/>
    <w:rsid w:val="008D5B4D"/>
    <w:rsid w:val="008D6480"/>
    <w:rsid w:val="008D6CB6"/>
    <w:rsid w:val="008D7A92"/>
    <w:rsid w:val="008D7BF8"/>
    <w:rsid w:val="008E0C00"/>
    <w:rsid w:val="008E228D"/>
    <w:rsid w:val="008E43DF"/>
    <w:rsid w:val="008E560D"/>
    <w:rsid w:val="008E568C"/>
    <w:rsid w:val="008E5D4E"/>
    <w:rsid w:val="008E6034"/>
    <w:rsid w:val="008E670E"/>
    <w:rsid w:val="008E74CA"/>
    <w:rsid w:val="008F104B"/>
    <w:rsid w:val="008F108F"/>
    <w:rsid w:val="008F176A"/>
    <w:rsid w:val="008F2A6A"/>
    <w:rsid w:val="008F2BEE"/>
    <w:rsid w:val="008F3143"/>
    <w:rsid w:val="008F39E6"/>
    <w:rsid w:val="008F41E3"/>
    <w:rsid w:val="008F488C"/>
    <w:rsid w:val="008F55B2"/>
    <w:rsid w:val="008F5D83"/>
    <w:rsid w:val="008F64B8"/>
    <w:rsid w:val="008F6A55"/>
    <w:rsid w:val="008F6D2D"/>
    <w:rsid w:val="008F704F"/>
    <w:rsid w:val="008F73BD"/>
    <w:rsid w:val="008F7432"/>
    <w:rsid w:val="008F7F7C"/>
    <w:rsid w:val="00902632"/>
    <w:rsid w:val="0090328F"/>
    <w:rsid w:val="00903D0B"/>
    <w:rsid w:val="00903E19"/>
    <w:rsid w:val="009042A6"/>
    <w:rsid w:val="00904BF9"/>
    <w:rsid w:val="00905AD2"/>
    <w:rsid w:val="00910897"/>
    <w:rsid w:val="00912638"/>
    <w:rsid w:val="00912C5C"/>
    <w:rsid w:val="00912CE2"/>
    <w:rsid w:val="00912F72"/>
    <w:rsid w:val="0091343E"/>
    <w:rsid w:val="009137A1"/>
    <w:rsid w:val="009137EF"/>
    <w:rsid w:val="00914B26"/>
    <w:rsid w:val="00915206"/>
    <w:rsid w:val="00915520"/>
    <w:rsid w:val="0091565D"/>
    <w:rsid w:val="00915A9D"/>
    <w:rsid w:val="009169DA"/>
    <w:rsid w:val="0091729D"/>
    <w:rsid w:val="00920157"/>
    <w:rsid w:val="00920393"/>
    <w:rsid w:val="009203F2"/>
    <w:rsid w:val="00920D1D"/>
    <w:rsid w:val="00920E1D"/>
    <w:rsid w:val="009211C0"/>
    <w:rsid w:val="009233B4"/>
    <w:rsid w:val="009233ED"/>
    <w:rsid w:val="00923EFA"/>
    <w:rsid w:val="00925537"/>
    <w:rsid w:val="00925A91"/>
    <w:rsid w:val="00925B5A"/>
    <w:rsid w:val="009264C7"/>
    <w:rsid w:val="009265D3"/>
    <w:rsid w:val="00926812"/>
    <w:rsid w:val="009268D7"/>
    <w:rsid w:val="00926D5A"/>
    <w:rsid w:val="00927574"/>
    <w:rsid w:val="00931C2B"/>
    <w:rsid w:val="00933302"/>
    <w:rsid w:val="0093365D"/>
    <w:rsid w:val="00933DF5"/>
    <w:rsid w:val="00933E47"/>
    <w:rsid w:val="00934176"/>
    <w:rsid w:val="00934422"/>
    <w:rsid w:val="009348D1"/>
    <w:rsid w:val="00934F00"/>
    <w:rsid w:val="00935490"/>
    <w:rsid w:val="00935B0B"/>
    <w:rsid w:val="00935C05"/>
    <w:rsid w:val="0093621B"/>
    <w:rsid w:val="0093646F"/>
    <w:rsid w:val="00937402"/>
    <w:rsid w:val="00937462"/>
    <w:rsid w:val="00940782"/>
    <w:rsid w:val="009437C7"/>
    <w:rsid w:val="00943C50"/>
    <w:rsid w:val="00943D38"/>
    <w:rsid w:val="00943D99"/>
    <w:rsid w:val="00944968"/>
    <w:rsid w:val="00944C0B"/>
    <w:rsid w:val="009458C2"/>
    <w:rsid w:val="00946234"/>
    <w:rsid w:val="0094634D"/>
    <w:rsid w:val="009464EA"/>
    <w:rsid w:val="009466A6"/>
    <w:rsid w:val="00946BD7"/>
    <w:rsid w:val="00947E9B"/>
    <w:rsid w:val="00950236"/>
    <w:rsid w:val="00950599"/>
    <w:rsid w:val="00950A25"/>
    <w:rsid w:val="00950FF4"/>
    <w:rsid w:val="0095127F"/>
    <w:rsid w:val="0095387A"/>
    <w:rsid w:val="00954666"/>
    <w:rsid w:val="009546E1"/>
    <w:rsid w:val="00955308"/>
    <w:rsid w:val="00956323"/>
    <w:rsid w:val="009571BB"/>
    <w:rsid w:val="0096020E"/>
    <w:rsid w:val="0096266E"/>
    <w:rsid w:val="00963AC7"/>
    <w:rsid w:val="00963C83"/>
    <w:rsid w:val="00964AEC"/>
    <w:rsid w:val="009653F0"/>
    <w:rsid w:val="00966098"/>
    <w:rsid w:val="00966AC4"/>
    <w:rsid w:val="009670A5"/>
    <w:rsid w:val="00970F58"/>
    <w:rsid w:val="0097117D"/>
    <w:rsid w:val="009719AA"/>
    <w:rsid w:val="009723EA"/>
    <w:rsid w:val="00972A3E"/>
    <w:rsid w:val="00973A24"/>
    <w:rsid w:val="00973A9C"/>
    <w:rsid w:val="00974947"/>
    <w:rsid w:val="00974981"/>
    <w:rsid w:val="00974D3F"/>
    <w:rsid w:val="009757AD"/>
    <w:rsid w:val="00975C55"/>
    <w:rsid w:val="009775BA"/>
    <w:rsid w:val="00977678"/>
    <w:rsid w:val="00977A32"/>
    <w:rsid w:val="00977AD0"/>
    <w:rsid w:val="00980463"/>
    <w:rsid w:val="00980469"/>
    <w:rsid w:val="0098082C"/>
    <w:rsid w:val="00980929"/>
    <w:rsid w:val="00980AB6"/>
    <w:rsid w:val="00981641"/>
    <w:rsid w:val="0098170B"/>
    <w:rsid w:val="00981E91"/>
    <w:rsid w:val="00982AF0"/>
    <w:rsid w:val="0098374B"/>
    <w:rsid w:val="0098465B"/>
    <w:rsid w:val="00984C8F"/>
    <w:rsid w:val="00984E0E"/>
    <w:rsid w:val="00985281"/>
    <w:rsid w:val="00985A3E"/>
    <w:rsid w:val="00985A93"/>
    <w:rsid w:val="0098639F"/>
    <w:rsid w:val="00986AEA"/>
    <w:rsid w:val="009870CD"/>
    <w:rsid w:val="00987220"/>
    <w:rsid w:val="00990BA9"/>
    <w:rsid w:val="00991CD1"/>
    <w:rsid w:val="00991FE5"/>
    <w:rsid w:val="009922D5"/>
    <w:rsid w:val="00992B8D"/>
    <w:rsid w:val="00992DBB"/>
    <w:rsid w:val="00992F18"/>
    <w:rsid w:val="00993D4C"/>
    <w:rsid w:val="009944E7"/>
    <w:rsid w:val="009946DB"/>
    <w:rsid w:val="009956A9"/>
    <w:rsid w:val="00995907"/>
    <w:rsid w:val="00995CD0"/>
    <w:rsid w:val="00995D5E"/>
    <w:rsid w:val="00995FFF"/>
    <w:rsid w:val="009967AF"/>
    <w:rsid w:val="009970A3"/>
    <w:rsid w:val="00997652"/>
    <w:rsid w:val="009977CB"/>
    <w:rsid w:val="009978C7"/>
    <w:rsid w:val="00997B99"/>
    <w:rsid w:val="009A0471"/>
    <w:rsid w:val="009A0719"/>
    <w:rsid w:val="009A07C6"/>
    <w:rsid w:val="009A0862"/>
    <w:rsid w:val="009A12F0"/>
    <w:rsid w:val="009A15ED"/>
    <w:rsid w:val="009A2F55"/>
    <w:rsid w:val="009A2FDA"/>
    <w:rsid w:val="009A34ED"/>
    <w:rsid w:val="009A35C7"/>
    <w:rsid w:val="009A48E8"/>
    <w:rsid w:val="009A4F4C"/>
    <w:rsid w:val="009A6803"/>
    <w:rsid w:val="009A7529"/>
    <w:rsid w:val="009A7707"/>
    <w:rsid w:val="009B1120"/>
    <w:rsid w:val="009B17D9"/>
    <w:rsid w:val="009B1857"/>
    <w:rsid w:val="009B227D"/>
    <w:rsid w:val="009B2324"/>
    <w:rsid w:val="009B2C53"/>
    <w:rsid w:val="009B39AA"/>
    <w:rsid w:val="009B3AFF"/>
    <w:rsid w:val="009B4002"/>
    <w:rsid w:val="009B4A19"/>
    <w:rsid w:val="009B4B7F"/>
    <w:rsid w:val="009B6302"/>
    <w:rsid w:val="009B6672"/>
    <w:rsid w:val="009B6B1D"/>
    <w:rsid w:val="009B6EDD"/>
    <w:rsid w:val="009B7638"/>
    <w:rsid w:val="009B7EEB"/>
    <w:rsid w:val="009B7F26"/>
    <w:rsid w:val="009C204F"/>
    <w:rsid w:val="009C2602"/>
    <w:rsid w:val="009C3116"/>
    <w:rsid w:val="009C3690"/>
    <w:rsid w:val="009C3956"/>
    <w:rsid w:val="009C3B98"/>
    <w:rsid w:val="009C3C43"/>
    <w:rsid w:val="009C4366"/>
    <w:rsid w:val="009C6511"/>
    <w:rsid w:val="009C6B8B"/>
    <w:rsid w:val="009C78D5"/>
    <w:rsid w:val="009D2D06"/>
    <w:rsid w:val="009D5AB4"/>
    <w:rsid w:val="009D667C"/>
    <w:rsid w:val="009D66CC"/>
    <w:rsid w:val="009D6892"/>
    <w:rsid w:val="009D7808"/>
    <w:rsid w:val="009E0174"/>
    <w:rsid w:val="009E0CCB"/>
    <w:rsid w:val="009E1676"/>
    <w:rsid w:val="009E16CC"/>
    <w:rsid w:val="009E20E7"/>
    <w:rsid w:val="009E2DAA"/>
    <w:rsid w:val="009E3365"/>
    <w:rsid w:val="009E3398"/>
    <w:rsid w:val="009E3AE2"/>
    <w:rsid w:val="009E439C"/>
    <w:rsid w:val="009E5C64"/>
    <w:rsid w:val="009E604A"/>
    <w:rsid w:val="009F0B44"/>
    <w:rsid w:val="009F1210"/>
    <w:rsid w:val="009F273A"/>
    <w:rsid w:val="009F377C"/>
    <w:rsid w:val="009F3E82"/>
    <w:rsid w:val="009F4172"/>
    <w:rsid w:val="009F4981"/>
    <w:rsid w:val="009F52A1"/>
    <w:rsid w:val="009F5ED1"/>
    <w:rsid w:val="009F63D8"/>
    <w:rsid w:val="009F7A05"/>
    <w:rsid w:val="00A02093"/>
    <w:rsid w:val="00A020DB"/>
    <w:rsid w:val="00A027EB"/>
    <w:rsid w:val="00A02C95"/>
    <w:rsid w:val="00A035FF"/>
    <w:rsid w:val="00A043DE"/>
    <w:rsid w:val="00A0624A"/>
    <w:rsid w:val="00A06A5C"/>
    <w:rsid w:val="00A06B40"/>
    <w:rsid w:val="00A07E2E"/>
    <w:rsid w:val="00A10F07"/>
    <w:rsid w:val="00A1130F"/>
    <w:rsid w:val="00A11864"/>
    <w:rsid w:val="00A11FB9"/>
    <w:rsid w:val="00A120FC"/>
    <w:rsid w:val="00A126EF"/>
    <w:rsid w:val="00A13433"/>
    <w:rsid w:val="00A13628"/>
    <w:rsid w:val="00A137C8"/>
    <w:rsid w:val="00A13BE2"/>
    <w:rsid w:val="00A14B36"/>
    <w:rsid w:val="00A15674"/>
    <w:rsid w:val="00A156AF"/>
    <w:rsid w:val="00A15A4C"/>
    <w:rsid w:val="00A1604F"/>
    <w:rsid w:val="00A17373"/>
    <w:rsid w:val="00A1757D"/>
    <w:rsid w:val="00A17711"/>
    <w:rsid w:val="00A17734"/>
    <w:rsid w:val="00A17F2B"/>
    <w:rsid w:val="00A201A2"/>
    <w:rsid w:val="00A20624"/>
    <w:rsid w:val="00A22386"/>
    <w:rsid w:val="00A23471"/>
    <w:rsid w:val="00A24258"/>
    <w:rsid w:val="00A25607"/>
    <w:rsid w:val="00A25A81"/>
    <w:rsid w:val="00A25AC5"/>
    <w:rsid w:val="00A268B5"/>
    <w:rsid w:val="00A27726"/>
    <w:rsid w:val="00A30304"/>
    <w:rsid w:val="00A30598"/>
    <w:rsid w:val="00A30AEB"/>
    <w:rsid w:val="00A30BA2"/>
    <w:rsid w:val="00A31500"/>
    <w:rsid w:val="00A32C89"/>
    <w:rsid w:val="00A335B3"/>
    <w:rsid w:val="00A33C75"/>
    <w:rsid w:val="00A34136"/>
    <w:rsid w:val="00A3489E"/>
    <w:rsid w:val="00A35A48"/>
    <w:rsid w:val="00A37A55"/>
    <w:rsid w:val="00A37E66"/>
    <w:rsid w:val="00A41273"/>
    <w:rsid w:val="00A42655"/>
    <w:rsid w:val="00A427D3"/>
    <w:rsid w:val="00A444CE"/>
    <w:rsid w:val="00A44E3C"/>
    <w:rsid w:val="00A464DB"/>
    <w:rsid w:val="00A46BA6"/>
    <w:rsid w:val="00A46FC5"/>
    <w:rsid w:val="00A46FFA"/>
    <w:rsid w:val="00A47D11"/>
    <w:rsid w:val="00A508B4"/>
    <w:rsid w:val="00A50988"/>
    <w:rsid w:val="00A5112F"/>
    <w:rsid w:val="00A52389"/>
    <w:rsid w:val="00A52E64"/>
    <w:rsid w:val="00A54971"/>
    <w:rsid w:val="00A54A89"/>
    <w:rsid w:val="00A550F7"/>
    <w:rsid w:val="00A5667A"/>
    <w:rsid w:val="00A570EC"/>
    <w:rsid w:val="00A57175"/>
    <w:rsid w:val="00A57183"/>
    <w:rsid w:val="00A6038A"/>
    <w:rsid w:val="00A61ADD"/>
    <w:rsid w:val="00A6339D"/>
    <w:rsid w:val="00A63A64"/>
    <w:rsid w:val="00A640CE"/>
    <w:rsid w:val="00A64119"/>
    <w:rsid w:val="00A6451D"/>
    <w:rsid w:val="00A64E40"/>
    <w:rsid w:val="00A652A9"/>
    <w:rsid w:val="00A65CAF"/>
    <w:rsid w:val="00A662EC"/>
    <w:rsid w:val="00A6654D"/>
    <w:rsid w:val="00A70860"/>
    <w:rsid w:val="00A708AB"/>
    <w:rsid w:val="00A70C8C"/>
    <w:rsid w:val="00A71317"/>
    <w:rsid w:val="00A73E4F"/>
    <w:rsid w:val="00A73EAC"/>
    <w:rsid w:val="00A741A0"/>
    <w:rsid w:val="00A74694"/>
    <w:rsid w:val="00A74AEE"/>
    <w:rsid w:val="00A75014"/>
    <w:rsid w:val="00A75AAF"/>
    <w:rsid w:val="00A766A8"/>
    <w:rsid w:val="00A77372"/>
    <w:rsid w:val="00A773C0"/>
    <w:rsid w:val="00A773C1"/>
    <w:rsid w:val="00A80723"/>
    <w:rsid w:val="00A80958"/>
    <w:rsid w:val="00A80B83"/>
    <w:rsid w:val="00A8105A"/>
    <w:rsid w:val="00A818E6"/>
    <w:rsid w:val="00A81945"/>
    <w:rsid w:val="00A81AC9"/>
    <w:rsid w:val="00A81AF3"/>
    <w:rsid w:val="00A82BC5"/>
    <w:rsid w:val="00A83079"/>
    <w:rsid w:val="00A83C50"/>
    <w:rsid w:val="00A83D8B"/>
    <w:rsid w:val="00A8412B"/>
    <w:rsid w:val="00A8461D"/>
    <w:rsid w:val="00A8469F"/>
    <w:rsid w:val="00A855AA"/>
    <w:rsid w:val="00A858F9"/>
    <w:rsid w:val="00A87AEE"/>
    <w:rsid w:val="00A90064"/>
    <w:rsid w:val="00A900AF"/>
    <w:rsid w:val="00A91519"/>
    <w:rsid w:val="00A9170A"/>
    <w:rsid w:val="00A9174C"/>
    <w:rsid w:val="00A917D7"/>
    <w:rsid w:val="00A91C37"/>
    <w:rsid w:val="00A91FA9"/>
    <w:rsid w:val="00A92036"/>
    <w:rsid w:val="00A9225D"/>
    <w:rsid w:val="00A932DC"/>
    <w:rsid w:val="00A93D76"/>
    <w:rsid w:val="00A94016"/>
    <w:rsid w:val="00A9547B"/>
    <w:rsid w:val="00A95979"/>
    <w:rsid w:val="00A95B12"/>
    <w:rsid w:val="00A96506"/>
    <w:rsid w:val="00A966A4"/>
    <w:rsid w:val="00A969E9"/>
    <w:rsid w:val="00A96D66"/>
    <w:rsid w:val="00A9766E"/>
    <w:rsid w:val="00A97F77"/>
    <w:rsid w:val="00AA0767"/>
    <w:rsid w:val="00AA1033"/>
    <w:rsid w:val="00AA1673"/>
    <w:rsid w:val="00AA28DD"/>
    <w:rsid w:val="00AA5A89"/>
    <w:rsid w:val="00AA6CB9"/>
    <w:rsid w:val="00AA700D"/>
    <w:rsid w:val="00AA71C8"/>
    <w:rsid w:val="00AA7A95"/>
    <w:rsid w:val="00AA7AA1"/>
    <w:rsid w:val="00AA7B83"/>
    <w:rsid w:val="00AB253B"/>
    <w:rsid w:val="00AB2BC7"/>
    <w:rsid w:val="00AB4271"/>
    <w:rsid w:val="00AB5ABD"/>
    <w:rsid w:val="00AB5AD5"/>
    <w:rsid w:val="00AB6378"/>
    <w:rsid w:val="00AB6438"/>
    <w:rsid w:val="00AB6880"/>
    <w:rsid w:val="00AB70FB"/>
    <w:rsid w:val="00AB7113"/>
    <w:rsid w:val="00AB7EC4"/>
    <w:rsid w:val="00AC1495"/>
    <w:rsid w:val="00AC1680"/>
    <w:rsid w:val="00AC16FE"/>
    <w:rsid w:val="00AC34C2"/>
    <w:rsid w:val="00AC4155"/>
    <w:rsid w:val="00AC4BF6"/>
    <w:rsid w:val="00AC5567"/>
    <w:rsid w:val="00AC5AA9"/>
    <w:rsid w:val="00AC5AE0"/>
    <w:rsid w:val="00AC5B28"/>
    <w:rsid w:val="00AC5FA6"/>
    <w:rsid w:val="00AC648C"/>
    <w:rsid w:val="00AC6559"/>
    <w:rsid w:val="00AC6691"/>
    <w:rsid w:val="00AD0B78"/>
    <w:rsid w:val="00AD0FC0"/>
    <w:rsid w:val="00AD2884"/>
    <w:rsid w:val="00AD31A7"/>
    <w:rsid w:val="00AD37BA"/>
    <w:rsid w:val="00AD74AC"/>
    <w:rsid w:val="00AD7D92"/>
    <w:rsid w:val="00AE0E39"/>
    <w:rsid w:val="00AE223B"/>
    <w:rsid w:val="00AE25F9"/>
    <w:rsid w:val="00AE389B"/>
    <w:rsid w:val="00AE3E85"/>
    <w:rsid w:val="00AE4231"/>
    <w:rsid w:val="00AE5D40"/>
    <w:rsid w:val="00AE673A"/>
    <w:rsid w:val="00AE7199"/>
    <w:rsid w:val="00AE71E5"/>
    <w:rsid w:val="00AE79EC"/>
    <w:rsid w:val="00AE7BDC"/>
    <w:rsid w:val="00AF09FA"/>
    <w:rsid w:val="00AF0CC6"/>
    <w:rsid w:val="00AF1347"/>
    <w:rsid w:val="00AF2BF2"/>
    <w:rsid w:val="00AF2C9B"/>
    <w:rsid w:val="00AF2E06"/>
    <w:rsid w:val="00AF2EBD"/>
    <w:rsid w:val="00AF3318"/>
    <w:rsid w:val="00AF568E"/>
    <w:rsid w:val="00AF5D7D"/>
    <w:rsid w:val="00AF5E58"/>
    <w:rsid w:val="00AF671E"/>
    <w:rsid w:val="00AF6952"/>
    <w:rsid w:val="00AF6B68"/>
    <w:rsid w:val="00AF6D48"/>
    <w:rsid w:val="00B00D26"/>
    <w:rsid w:val="00B03B44"/>
    <w:rsid w:val="00B04C84"/>
    <w:rsid w:val="00B05C42"/>
    <w:rsid w:val="00B0616A"/>
    <w:rsid w:val="00B06E89"/>
    <w:rsid w:val="00B074BC"/>
    <w:rsid w:val="00B07683"/>
    <w:rsid w:val="00B07E89"/>
    <w:rsid w:val="00B1059D"/>
    <w:rsid w:val="00B11D67"/>
    <w:rsid w:val="00B12040"/>
    <w:rsid w:val="00B122B6"/>
    <w:rsid w:val="00B12C3F"/>
    <w:rsid w:val="00B13F9A"/>
    <w:rsid w:val="00B141EE"/>
    <w:rsid w:val="00B14DD5"/>
    <w:rsid w:val="00B15C22"/>
    <w:rsid w:val="00B1665C"/>
    <w:rsid w:val="00B20085"/>
    <w:rsid w:val="00B20C60"/>
    <w:rsid w:val="00B20EE7"/>
    <w:rsid w:val="00B21016"/>
    <w:rsid w:val="00B21736"/>
    <w:rsid w:val="00B22851"/>
    <w:rsid w:val="00B23CEB"/>
    <w:rsid w:val="00B23CF0"/>
    <w:rsid w:val="00B241DC"/>
    <w:rsid w:val="00B24903"/>
    <w:rsid w:val="00B25094"/>
    <w:rsid w:val="00B2573E"/>
    <w:rsid w:val="00B25BAE"/>
    <w:rsid w:val="00B25FC1"/>
    <w:rsid w:val="00B26036"/>
    <w:rsid w:val="00B26623"/>
    <w:rsid w:val="00B26730"/>
    <w:rsid w:val="00B272AF"/>
    <w:rsid w:val="00B27399"/>
    <w:rsid w:val="00B27C8C"/>
    <w:rsid w:val="00B30BC9"/>
    <w:rsid w:val="00B30E99"/>
    <w:rsid w:val="00B315DF"/>
    <w:rsid w:val="00B31FBC"/>
    <w:rsid w:val="00B331D9"/>
    <w:rsid w:val="00B33ACF"/>
    <w:rsid w:val="00B34220"/>
    <w:rsid w:val="00B356C7"/>
    <w:rsid w:val="00B356CD"/>
    <w:rsid w:val="00B3624C"/>
    <w:rsid w:val="00B36E38"/>
    <w:rsid w:val="00B414BD"/>
    <w:rsid w:val="00B4299E"/>
    <w:rsid w:val="00B43186"/>
    <w:rsid w:val="00B43438"/>
    <w:rsid w:val="00B44A2A"/>
    <w:rsid w:val="00B44F7B"/>
    <w:rsid w:val="00B460B8"/>
    <w:rsid w:val="00B46241"/>
    <w:rsid w:val="00B466C5"/>
    <w:rsid w:val="00B46F59"/>
    <w:rsid w:val="00B46F73"/>
    <w:rsid w:val="00B47790"/>
    <w:rsid w:val="00B47F12"/>
    <w:rsid w:val="00B50565"/>
    <w:rsid w:val="00B5073C"/>
    <w:rsid w:val="00B50AE1"/>
    <w:rsid w:val="00B50CDD"/>
    <w:rsid w:val="00B50CF0"/>
    <w:rsid w:val="00B50D95"/>
    <w:rsid w:val="00B517B0"/>
    <w:rsid w:val="00B51F6B"/>
    <w:rsid w:val="00B526FE"/>
    <w:rsid w:val="00B52967"/>
    <w:rsid w:val="00B534F3"/>
    <w:rsid w:val="00B53C4E"/>
    <w:rsid w:val="00B54DE2"/>
    <w:rsid w:val="00B55565"/>
    <w:rsid w:val="00B559D5"/>
    <w:rsid w:val="00B56027"/>
    <w:rsid w:val="00B568F0"/>
    <w:rsid w:val="00B56C9F"/>
    <w:rsid w:val="00B579F9"/>
    <w:rsid w:val="00B57A08"/>
    <w:rsid w:val="00B57BCD"/>
    <w:rsid w:val="00B6087D"/>
    <w:rsid w:val="00B60CE8"/>
    <w:rsid w:val="00B620B3"/>
    <w:rsid w:val="00B62292"/>
    <w:rsid w:val="00B64012"/>
    <w:rsid w:val="00B64552"/>
    <w:rsid w:val="00B65142"/>
    <w:rsid w:val="00B655F7"/>
    <w:rsid w:val="00B65809"/>
    <w:rsid w:val="00B659EF"/>
    <w:rsid w:val="00B66BDB"/>
    <w:rsid w:val="00B70D82"/>
    <w:rsid w:val="00B72423"/>
    <w:rsid w:val="00B726BB"/>
    <w:rsid w:val="00B7284E"/>
    <w:rsid w:val="00B72C43"/>
    <w:rsid w:val="00B72D22"/>
    <w:rsid w:val="00B72D84"/>
    <w:rsid w:val="00B72EB8"/>
    <w:rsid w:val="00B7369B"/>
    <w:rsid w:val="00B736FE"/>
    <w:rsid w:val="00B738F6"/>
    <w:rsid w:val="00B739FB"/>
    <w:rsid w:val="00B75744"/>
    <w:rsid w:val="00B766BB"/>
    <w:rsid w:val="00B771B7"/>
    <w:rsid w:val="00B774AB"/>
    <w:rsid w:val="00B775DA"/>
    <w:rsid w:val="00B77CB3"/>
    <w:rsid w:val="00B77D44"/>
    <w:rsid w:val="00B80036"/>
    <w:rsid w:val="00B805C2"/>
    <w:rsid w:val="00B80A03"/>
    <w:rsid w:val="00B80EA9"/>
    <w:rsid w:val="00B80EB3"/>
    <w:rsid w:val="00B812E5"/>
    <w:rsid w:val="00B82325"/>
    <w:rsid w:val="00B83B43"/>
    <w:rsid w:val="00B83F78"/>
    <w:rsid w:val="00B84B89"/>
    <w:rsid w:val="00B85119"/>
    <w:rsid w:val="00B85E57"/>
    <w:rsid w:val="00B864DB"/>
    <w:rsid w:val="00B865C1"/>
    <w:rsid w:val="00B86AA0"/>
    <w:rsid w:val="00B878A0"/>
    <w:rsid w:val="00B91242"/>
    <w:rsid w:val="00B93CA9"/>
    <w:rsid w:val="00B93F63"/>
    <w:rsid w:val="00B94A67"/>
    <w:rsid w:val="00B95EA6"/>
    <w:rsid w:val="00B97586"/>
    <w:rsid w:val="00BA050A"/>
    <w:rsid w:val="00BA0D35"/>
    <w:rsid w:val="00BA1789"/>
    <w:rsid w:val="00BA1B64"/>
    <w:rsid w:val="00BA1BE9"/>
    <w:rsid w:val="00BA1C75"/>
    <w:rsid w:val="00BA1D09"/>
    <w:rsid w:val="00BA2C08"/>
    <w:rsid w:val="00BA3E27"/>
    <w:rsid w:val="00BA48B7"/>
    <w:rsid w:val="00BA4A66"/>
    <w:rsid w:val="00BA5781"/>
    <w:rsid w:val="00BA5F37"/>
    <w:rsid w:val="00BA70AD"/>
    <w:rsid w:val="00BA72D0"/>
    <w:rsid w:val="00BA7BAC"/>
    <w:rsid w:val="00BA7D4D"/>
    <w:rsid w:val="00BB0615"/>
    <w:rsid w:val="00BB0FC9"/>
    <w:rsid w:val="00BB1B61"/>
    <w:rsid w:val="00BB1FCD"/>
    <w:rsid w:val="00BB2238"/>
    <w:rsid w:val="00BB2304"/>
    <w:rsid w:val="00BB2327"/>
    <w:rsid w:val="00BB2344"/>
    <w:rsid w:val="00BB288F"/>
    <w:rsid w:val="00BB4129"/>
    <w:rsid w:val="00BB49B7"/>
    <w:rsid w:val="00BB5277"/>
    <w:rsid w:val="00BB52C3"/>
    <w:rsid w:val="00BB5D6B"/>
    <w:rsid w:val="00BB639C"/>
    <w:rsid w:val="00BB7261"/>
    <w:rsid w:val="00BB78B7"/>
    <w:rsid w:val="00BB79CA"/>
    <w:rsid w:val="00BC083A"/>
    <w:rsid w:val="00BC0D60"/>
    <w:rsid w:val="00BC1FCA"/>
    <w:rsid w:val="00BC2EE4"/>
    <w:rsid w:val="00BC2F0B"/>
    <w:rsid w:val="00BC327C"/>
    <w:rsid w:val="00BC3C85"/>
    <w:rsid w:val="00BC47F7"/>
    <w:rsid w:val="00BC4FE1"/>
    <w:rsid w:val="00BC57A8"/>
    <w:rsid w:val="00BC5928"/>
    <w:rsid w:val="00BC5971"/>
    <w:rsid w:val="00BC5DCA"/>
    <w:rsid w:val="00BC6981"/>
    <w:rsid w:val="00BC78AB"/>
    <w:rsid w:val="00BD1E4E"/>
    <w:rsid w:val="00BD2821"/>
    <w:rsid w:val="00BD3099"/>
    <w:rsid w:val="00BD3300"/>
    <w:rsid w:val="00BD3361"/>
    <w:rsid w:val="00BD4580"/>
    <w:rsid w:val="00BD4DBA"/>
    <w:rsid w:val="00BD5635"/>
    <w:rsid w:val="00BD6B43"/>
    <w:rsid w:val="00BD6C87"/>
    <w:rsid w:val="00BD7674"/>
    <w:rsid w:val="00BE469A"/>
    <w:rsid w:val="00BE4C4F"/>
    <w:rsid w:val="00BE53FA"/>
    <w:rsid w:val="00BE58C4"/>
    <w:rsid w:val="00BE5F69"/>
    <w:rsid w:val="00BE684A"/>
    <w:rsid w:val="00BE6D6A"/>
    <w:rsid w:val="00BE76FD"/>
    <w:rsid w:val="00BE7BF5"/>
    <w:rsid w:val="00BF12ED"/>
    <w:rsid w:val="00BF17D6"/>
    <w:rsid w:val="00BF1B71"/>
    <w:rsid w:val="00BF2A9E"/>
    <w:rsid w:val="00BF32F8"/>
    <w:rsid w:val="00BF40E0"/>
    <w:rsid w:val="00BF4158"/>
    <w:rsid w:val="00BF4ADA"/>
    <w:rsid w:val="00BF50A3"/>
    <w:rsid w:val="00BF74CD"/>
    <w:rsid w:val="00BF79A4"/>
    <w:rsid w:val="00BF7CD8"/>
    <w:rsid w:val="00C0029A"/>
    <w:rsid w:val="00C003B6"/>
    <w:rsid w:val="00C007EB"/>
    <w:rsid w:val="00C00BF5"/>
    <w:rsid w:val="00C0318F"/>
    <w:rsid w:val="00C039E4"/>
    <w:rsid w:val="00C048B0"/>
    <w:rsid w:val="00C066ED"/>
    <w:rsid w:val="00C070A9"/>
    <w:rsid w:val="00C07395"/>
    <w:rsid w:val="00C11C4C"/>
    <w:rsid w:val="00C12E2A"/>
    <w:rsid w:val="00C1579F"/>
    <w:rsid w:val="00C166F6"/>
    <w:rsid w:val="00C16726"/>
    <w:rsid w:val="00C170D7"/>
    <w:rsid w:val="00C204AD"/>
    <w:rsid w:val="00C20890"/>
    <w:rsid w:val="00C21321"/>
    <w:rsid w:val="00C21416"/>
    <w:rsid w:val="00C216AF"/>
    <w:rsid w:val="00C22455"/>
    <w:rsid w:val="00C22F5A"/>
    <w:rsid w:val="00C237BE"/>
    <w:rsid w:val="00C23CE0"/>
    <w:rsid w:val="00C245EB"/>
    <w:rsid w:val="00C24A55"/>
    <w:rsid w:val="00C25C9C"/>
    <w:rsid w:val="00C26DBD"/>
    <w:rsid w:val="00C27B17"/>
    <w:rsid w:val="00C30500"/>
    <w:rsid w:val="00C311E9"/>
    <w:rsid w:val="00C320E1"/>
    <w:rsid w:val="00C330EF"/>
    <w:rsid w:val="00C34C54"/>
    <w:rsid w:val="00C34DF1"/>
    <w:rsid w:val="00C3584D"/>
    <w:rsid w:val="00C35F0B"/>
    <w:rsid w:val="00C35FCA"/>
    <w:rsid w:val="00C36A3B"/>
    <w:rsid w:val="00C36C89"/>
    <w:rsid w:val="00C3700E"/>
    <w:rsid w:val="00C37500"/>
    <w:rsid w:val="00C376A7"/>
    <w:rsid w:val="00C37D47"/>
    <w:rsid w:val="00C4187F"/>
    <w:rsid w:val="00C41D7F"/>
    <w:rsid w:val="00C431A2"/>
    <w:rsid w:val="00C43C60"/>
    <w:rsid w:val="00C4491F"/>
    <w:rsid w:val="00C45283"/>
    <w:rsid w:val="00C456C0"/>
    <w:rsid w:val="00C458CE"/>
    <w:rsid w:val="00C458D7"/>
    <w:rsid w:val="00C462C3"/>
    <w:rsid w:val="00C466F4"/>
    <w:rsid w:val="00C46A1B"/>
    <w:rsid w:val="00C46A89"/>
    <w:rsid w:val="00C471BB"/>
    <w:rsid w:val="00C50967"/>
    <w:rsid w:val="00C50FEB"/>
    <w:rsid w:val="00C545ED"/>
    <w:rsid w:val="00C56E0E"/>
    <w:rsid w:val="00C578AB"/>
    <w:rsid w:val="00C57B99"/>
    <w:rsid w:val="00C57DDF"/>
    <w:rsid w:val="00C61AD8"/>
    <w:rsid w:val="00C62193"/>
    <w:rsid w:val="00C622FC"/>
    <w:rsid w:val="00C627F3"/>
    <w:rsid w:val="00C629F9"/>
    <w:rsid w:val="00C6378C"/>
    <w:rsid w:val="00C6538D"/>
    <w:rsid w:val="00C66C78"/>
    <w:rsid w:val="00C66C92"/>
    <w:rsid w:val="00C671C6"/>
    <w:rsid w:val="00C67811"/>
    <w:rsid w:val="00C67C29"/>
    <w:rsid w:val="00C705E6"/>
    <w:rsid w:val="00C70777"/>
    <w:rsid w:val="00C70B4C"/>
    <w:rsid w:val="00C71CC6"/>
    <w:rsid w:val="00C73276"/>
    <w:rsid w:val="00C74908"/>
    <w:rsid w:val="00C75A89"/>
    <w:rsid w:val="00C75D86"/>
    <w:rsid w:val="00C77F7A"/>
    <w:rsid w:val="00C80165"/>
    <w:rsid w:val="00C81207"/>
    <w:rsid w:val="00C817F4"/>
    <w:rsid w:val="00C81B46"/>
    <w:rsid w:val="00C82171"/>
    <w:rsid w:val="00C82388"/>
    <w:rsid w:val="00C82B05"/>
    <w:rsid w:val="00C82B83"/>
    <w:rsid w:val="00C836F4"/>
    <w:rsid w:val="00C840F8"/>
    <w:rsid w:val="00C85606"/>
    <w:rsid w:val="00C86C7D"/>
    <w:rsid w:val="00C86EC8"/>
    <w:rsid w:val="00C86FEE"/>
    <w:rsid w:val="00C87301"/>
    <w:rsid w:val="00C87F07"/>
    <w:rsid w:val="00C902C9"/>
    <w:rsid w:val="00C905AC"/>
    <w:rsid w:val="00C90DA6"/>
    <w:rsid w:val="00C910B7"/>
    <w:rsid w:val="00C912F7"/>
    <w:rsid w:val="00C918F3"/>
    <w:rsid w:val="00C92AB0"/>
    <w:rsid w:val="00C93EBF"/>
    <w:rsid w:val="00C943DA"/>
    <w:rsid w:val="00C947C9"/>
    <w:rsid w:val="00C964F1"/>
    <w:rsid w:val="00C969C5"/>
    <w:rsid w:val="00C97B6E"/>
    <w:rsid w:val="00CA028C"/>
    <w:rsid w:val="00CA11A8"/>
    <w:rsid w:val="00CA1AE9"/>
    <w:rsid w:val="00CA1E05"/>
    <w:rsid w:val="00CA2A99"/>
    <w:rsid w:val="00CA2BA2"/>
    <w:rsid w:val="00CA2CB8"/>
    <w:rsid w:val="00CA37FD"/>
    <w:rsid w:val="00CA4B91"/>
    <w:rsid w:val="00CA599C"/>
    <w:rsid w:val="00CA5C64"/>
    <w:rsid w:val="00CA5F91"/>
    <w:rsid w:val="00CA6008"/>
    <w:rsid w:val="00CA6039"/>
    <w:rsid w:val="00CA640A"/>
    <w:rsid w:val="00CA66EF"/>
    <w:rsid w:val="00CA7466"/>
    <w:rsid w:val="00CA747F"/>
    <w:rsid w:val="00CA75E4"/>
    <w:rsid w:val="00CA7A2D"/>
    <w:rsid w:val="00CB03F9"/>
    <w:rsid w:val="00CB0ECF"/>
    <w:rsid w:val="00CB15C6"/>
    <w:rsid w:val="00CB441A"/>
    <w:rsid w:val="00CB44F0"/>
    <w:rsid w:val="00CB4623"/>
    <w:rsid w:val="00CB4BA8"/>
    <w:rsid w:val="00CB4E9E"/>
    <w:rsid w:val="00CB5DE2"/>
    <w:rsid w:val="00CB5EBD"/>
    <w:rsid w:val="00CB691C"/>
    <w:rsid w:val="00CC0C78"/>
    <w:rsid w:val="00CC1073"/>
    <w:rsid w:val="00CC147F"/>
    <w:rsid w:val="00CC186B"/>
    <w:rsid w:val="00CC1B4F"/>
    <w:rsid w:val="00CC1BDD"/>
    <w:rsid w:val="00CC23D1"/>
    <w:rsid w:val="00CC31D1"/>
    <w:rsid w:val="00CC37E5"/>
    <w:rsid w:val="00CC3C57"/>
    <w:rsid w:val="00CC4386"/>
    <w:rsid w:val="00CC458A"/>
    <w:rsid w:val="00CC4CF9"/>
    <w:rsid w:val="00CC5251"/>
    <w:rsid w:val="00CC6505"/>
    <w:rsid w:val="00CC6B7E"/>
    <w:rsid w:val="00CC6EDB"/>
    <w:rsid w:val="00CD0438"/>
    <w:rsid w:val="00CD0965"/>
    <w:rsid w:val="00CD18BC"/>
    <w:rsid w:val="00CD190A"/>
    <w:rsid w:val="00CD2304"/>
    <w:rsid w:val="00CD2B1E"/>
    <w:rsid w:val="00CD3410"/>
    <w:rsid w:val="00CD3DC1"/>
    <w:rsid w:val="00CD441A"/>
    <w:rsid w:val="00CD4873"/>
    <w:rsid w:val="00CD4B8D"/>
    <w:rsid w:val="00CD50D1"/>
    <w:rsid w:val="00CD55D4"/>
    <w:rsid w:val="00CD5A2B"/>
    <w:rsid w:val="00CD5BD7"/>
    <w:rsid w:val="00CD63E2"/>
    <w:rsid w:val="00CD71CC"/>
    <w:rsid w:val="00CD77B5"/>
    <w:rsid w:val="00CE1642"/>
    <w:rsid w:val="00CE1874"/>
    <w:rsid w:val="00CE3335"/>
    <w:rsid w:val="00CE35F8"/>
    <w:rsid w:val="00CE3BBE"/>
    <w:rsid w:val="00CE549F"/>
    <w:rsid w:val="00CE5A09"/>
    <w:rsid w:val="00CE5B67"/>
    <w:rsid w:val="00CE5FD2"/>
    <w:rsid w:val="00CE6211"/>
    <w:rsid w:val="00CE6DCB"/>
    <w:rsid w:val="00CE7103"/>
    <w:rsid w:val="00CE73A6"/>
    <w:rsid w:val="00CE73B8"/>
    <w:rsid w:val="00CE7A43"/>
    <w:rsid w:val="00CF1F7F"/>
    <w:rsid w:val="00CF20E8"/>
    <w:rsid w:val="00CF301F"/>
    <w:rsid w:val="00CF31D2"/>
    <w:rsid w:val="00CF35C1"/>
    <w:rsid w:val="00CF412C"/>
    <w:rsid w:val="00CF49AC"/>
    <w:rsid w:val="00CF4CF0"/>
    <w:rsid w:val="00CF5429"/>
    <w:rsid w:val="00CF5EEC"/>
    <w:rsid w:val="00CF70C7"/>
    <w:rsid w:val="00CF718C"/>
    <w:rsid w:val="00CF7229"/>
    <w:rsid w:val="00CF76D3"/>
    <w:rsid w:val="00D00647"/>
    <w:rsid w:val="00D006F8"/>
    <w:rsid w:val="00D00AEB"/>
    <w:rsid w:val="00D0138F"/>
    <w:rsid w:val="00D015CD"/>
    <w:rsid w:val="00D019EF"/>
    <w:rsid w:val="00D01A42"/>
    <w:rsid w:val="00D021BE"/>
    <w:rsid w:val="00D023B7"/>
    <w:rsid w:val="00D02F50"/>
    <w:rsid w:val="00D0313C"/>
    <w:rsid w:val="00D03348"/>
    <w:rsid w:val="00D041A0"/>
    <w:rsid w:val="00D04444"/>
    <w:rsid w:val="00D046EF"/>
    <w:rsid w:val="00D04739"/>
    <w:rsid w:val="00D05549"/>
    <w:rsid w:val="00D058DA"/>
    <w:rsid w:val="00D05D81"/>
    <w:rsid w:val="00D07AE4"/>
    <w:rsid w:val="00D07DC1"/>
    <w:rsid w:val="00D10113"/>
    <w:rsid w:val="00D108D2"/>
    <w:rsid w:val="00D10BBD"/>
    <w:rsid w:val="00D10D1E"/>
    <w:rsid w:val="00D11ABC"/>
    <w:rsid w:val="00D1252D"/>
    <w:rsid w:val="00D13407"/>
    <w:rsid w:val="00D15560"/>
    <w:rsid w:val="00D15F76"/>
    <w:rsid w:val="00D17614"/>
    <w:rsid w:val="00D17E9A"/>
    <w:rsid w:val="00D20187"/>
    <w:rsid w:val="00D2045F"/>
    <w:rsid w:val="00D208C5"/>
    <w:rsid w:val="00D20A80"/>
    <w:rsid w:val="00D21887"/>
    <w:rsid w:val="00D225CA"/>
    <w:rsid w:val="00D23609"/>
    <w:rsid w:val="00D24F24"/>
    <w:rsid w:val="00D2566C"/>
    <w:rsid w:val="00D25D7D"/>
    <w:rsid w:val="00D25F96"/>
    <w:rsid w:val="00D26338"/>
    <w:rsid w:val="00D267F8"/>
    <w:rsid w:val="00D2765F"/>
    <w:rsid w:val="00D2772D"/>
    <w:rsid w:val="00D31687"/>
    <w:rsid w:val="00D32441"/>
    <w:rsid w:val="00D33D40"/>
    <w:rsid w:val="00D348A5"/>
    <w:rsid w:val="00D34EE2"/>
    <w:rsid w:val="00D3618C"/>
    <w:rsid w:val="00D3640D"/>
    <w:rsid w:val="00D37879"/>
    <w:rsid w:val="00D378E7"/>
    <w:rsid w:val="00D40B44"/>
    <w:rsid w:val="00D41D6C"/>
    <w:rsid w:val="00D42292"/>
    <w:rsid w:val="00D4287E"/>
    <w:rsid w:val="00D4338B"/>
    <w:rsid w:val="00D4399E"/>
    <w:rsid w:val="00D44D1E"/>
    <w:rsid w:val="00D45CAE"/>
    <w:rsid w:val="00D469CB"/>
    <w:rsid w:val="00D4700B"/>
    <w:rsid w:val="00D47020"/>
    <w:rsid w:val="00D474F0"/>
    <w:rsid w:val="00D4750E"/>
    <w:rsid w:val="00D50B76"/>
    <w:rsid w:val="00D50C91"/>
    <w:rsid w:val="00D5151D"/>
    <w:rsid w:val="00D51746"/>
    <w:rsid w:val="00D5202B"/>
    <w:rsid w:val="00D52356"/>
    <w:rsid w:val="00D52594"/>
    <w:rsid w:val="00D5346E"/>
    <w:rsid w:val="00D5393B"/>
    <w:rsid w:val="00D54AB8"/>
    <w:rsid w:val="00D55AA3"/>
    <w:rsid w:val="00D55ABB"/>
    <w:rsid w:val="00D5665C"/>
    <w:rsid w:val="00D60164"/>
    <w:rsid w:val="00D602ED"/>
    <w:rsid w:val="00D60CA8"/>
    <w:rsid w:val="00D60D58"/>
    <w:rsid w:val="00D60EAF"/>
    <w:rsid w:val="00D61363"/>
    <w:rsid w:val="00D6147B"/>
    <w:rsid w:val="00D61930"/>
    <w:rsid w:val="00D62175"/>
    <w:rsid w:val="00D637BB"/>
    <w:rsid w:val="00D6485A"/>
    <w:rsid w:val="00D64C60"/>
    <w:rsid w:val="00D652C0"/>
    <w:rsid w:val="00D6611D"/>
    <w:rsid w:val="00D66408"/>
    <w:rsid w:val="00D6640C"/>
    <w:rsid w:val="00D66942"/>
    <w:rsid w:val="00D671FD"/>
    <w:rsid w:val="00D67EEF"/>
    <w:rsid w:val="00D70133"/>
    <w:rsid w:val="00D70648"/>
    <w:rsid w:val="00D717A7"/>
    <w:rsid w:val="00D717C6"/>
    <w:rsid w:val="00D71B29"/>
    <w:rsid w:val="00D71E5E"/>
    <w:rsid w:val="00D72991"/>
    <w:rsid w:val="00D731CD"/>
    <w:rsid w:val="00D7430E"/>
    <w:rsid w:val="00D7587F"/>
    <w:rsid w:val="00D75FC5"/>
    <w:rsid w:val="00D76772"/>
    <w:rsid w:val="00D7797D"/>
    <w:rsid w:val="00D77B60"/>
    <w:rsid w:val="00D77F9E"/>
    <w:rsid w:val="00D80813"/>
    <w:rsid w:val="00D812D5"/>
    <w:rsid w:val="00D834C7"/>
    <w:rsid w:val="00D839AB"/>
    <w:rsid w:val="00D840FB"/>
    <w:rsid w:val="00D853A9"/>
    <w:rsid w:val="00D864B3"/>
    <w:rsid w:val="00D869E7"/>
    <w:rsid w:val="00D87F0B"/>
    <w:rsid w:val="00D91776"/>
    <w:rsid w:val="00D92F05"/>
    <w:rsid w:val="00D934A2"/>
    <w:rsid w:val="00D93FEB"/>
    <w:rsid w:val="00D9418E"/>
    <w:rsid w:val="00D94747"/>
    <w:rsid w:val="00D94C30"/>
    <w:rsid w:val="00D96E3D"/>
    <w:rsid w:val="00D976AF"/>
    <w:rsid w:val="00D978A3"/>
    <w:rsid w:val="00DA0020"/>
    <w:rsid w:val="00DA0588"/>
    <w:rsid w:val="00DA102F"/>
    <w:rsid w:val="00DA1281"/>
    <w:rsid w:val="00DA2509"/>
    <w:rsid w:val="00DA35D7"/>
    <w:rsid w:val="00DA377D"/>
    <w:rsid w:val="00DA45A2"/>
    <w:rsid w:val="00DA4CB5"/>
    <w:rsid w:val="00DA4E6D"/>
    <w:rsid w:val="00DA6594"/>
    <w:rsid w:val="00DA659F"/>
    <w:rsid w:val="00DA7359"/>
    <w:rsid w:val="00DA77B8"/>
    <w:rsid w:val="00DB1D11"/>
    <w:rsid w:val="00DB3F9F"/>
    <w:rsid w:val="00DB4203"/>
    <w:rsid w:val="00DB49C9"/>
    <w:rsid w:val="00DB55B8"/>
    <w:rsid w:val="00DB5E41"/>
    <w:rsid w:val="00DB6EEA"/>
    <w:rsid w:val="00DB7075"/>
    <w:rsid w:val="00DB7234"/>
    <w:rsid w:val="00DB7683"/>
    <w:rsid w:val="00DB768F"/>
    <w:rsid w:val="00DB795A"/>
    <w:rsid w:val="00DC0901"/>
    <w:rsid w:val="00DC1540"/>
    <w:rsid w:val="00DC303F"/>
    <w:rsid w:val="00DC48C0"/>
    <w:rsid w:val="00DC4AA1"/>
    <w:rsid w:val="00DC683E"/>
    <w:rsid w:val="00DC78E5"/>
    <w:rsid w:val="00DD0103"/>
    <w:rsid w:val="00DD0138"/>
    <w:rsid w:val="00DD0760"/>
    <w:rsid w:val="00DD0920"/>
    <w:rsid w:val="00DD0B0D"/>
    <w:rsid w:val="00DD1883"/>
    <w:rsid w:val="00DD1AE2"/>
    <w:rsid w:val="00DD282F"/>
    <w:rsid w:val="00DD2CF4"/>
    <w:rsid w:val="00DD2E85"/>
    <w:rsid w:val="00DD3009"/>
    <w:rsid w:val="00DD34A7"/>
    <w:rsid w:val="00DD41E5"/>
    <w:rsid w:val="00DD6358"/>
    <w:rsid w:val="00DD6D6C"/>
    <w:rsid w:val="00DE0223"/>
    <w:rsid w:val="00DE0824"/>
    <w:rsid w:val="00DE0987"/>
    <w:rsid w:val="00DE0A31"/>
    <w:rsid w:val="00DE0C26"/>
    <w:rsid w:val="00DE141B"/>
    <w:rsid w:val="00DE1500"/>
    <w:rsid w:val="00DE2BAD"/>
    <w:rsid w:val="00DE3B1C"/>
    <w:rsid w:val="00DE403D"/>
    <w:rsid w:val="00DE6036"/>
    <w:rsid w:val="00DE64B1"/>
    <w:rsid w:val="00DE6D7B"/>
    <w:rsid w:val="00DE70E6"/>
    <w:rsid w:val="00DE7243"/>
    <w:rsid w:val="00DE7793"/>
    <w:rsid w:val="00DF0032"/>
    <w:rsid w:val="00DF0FF1"/>
    <w:rsid w:val="00DF2FF3"/>
    <w:rsid w:val="00DF32E0"/>
    <w:rsid w:val="00DF3868"/>
    <w:rsid w:val="00DF5818"/>
    <w:rsid w:val="00DF5F50"/>
    <w:rsid w:val="00DF634C"/>
    <w:rsid w:val="00DF6A1F"/>
    <w:rsid w:val="00DF6CDD"/>
    <w:rsid w:val="00DF6E0C"/>
    <w:rsid w:val="00DF6F4F"/>
    <w:rsid w:val="00DF7EBA"/>
    <w:rsid w:val="00E006A1"/>
    <w:rsid w:val="00E009A9"/>
    <w:rsid w:val="00E0124C"/>
    <w:rsid w:val="00E0127F"/>
    <w:rsid w:val="00E01644"/>
    <w:rsid w:val="00E016E8"/>
    <w:rsid w:val="00E01B39"/>
    <w:rsid w:val="00E02719"/>
    <w:rsid w:val="00E02B69"/>
    <w:rsid w:val="00E02C04"/>
    <w:rsid w:val="00E02DB8"/>
    <w:rsid w:val="00E03337"/>
    <w:rsid w:val="00E043D2"/>
    <w:rsid w:val="00E047EB"/>
    <w:rsid w:val="00E049DB"/>
    <w:rsid w:val="00E04EBF"/>
    <w:rsid w:val="00E05D8F"/>
    <w:rsid w:val="00E0623D"/>
    <w:rsid w:val="00E06F56"/>
    <w:rsid w:val="00E07195"/>
    <w:rsid w:val="00E071E6"/>
    <w:rsid w:val="00E103E5"/>
    <w:rsid w:val="00E104FF"/>
    <w:rsid w:val="00E1085E"/>
    <w:rsid w:val="00E10EEC"/>
    <w:rsid w:val="00E11BFE"/>
    <w:rsid w:val="00E11D92"/>
    <w:rsid w:val="00E11F64"/>
    <w:rsid w:val="00E14AE4"/>
    <w:rsid w:val="00E14E1A"/>
    <w:rsid w:val="00E15BAC"/>
    <w:rsid w:val="00E16311"/>
    <w:rsid w:val="00E179F6"/>
    <w:rsid w:val="00E17D2D"/>
    <w:rsid w:val="00E20B96"/>
    <w:rsid w:val="00E219B4"/>
    <w:rsid w:val="00E23AEE"/>
    <w:rsid w:val="00E24162"/>
    <w:rsid w:val="00E2439A"/>
    <w:rsid w:val="00E244E8"/>
    <w:rsid w:val="00E25046"/>
    <w:rsid w:val="00E26FA8"/>
    <w:rsid w:val="00E27D32"/>
    <w:rsid w:val="00E3028E"/>
    <w:rsid w:val="00E30ED5"/>
    <w:rsid w:val="00E31CBB"/>
    <w:rsid w:val="00E327CF"/>
    <w:rsid w:val="00E32935"/>
    <w:rsid w:val="00E32BD8"/>
    <w:rsid w:val="00E32C52"/>
    <w:rsid w:val="00E32CC0"/>
    <w:rsid w:val="00E33C7A"/>
    <w:rsid w:val="00E33D4C"/>
    <w:rsid w:val="00E34B31"/>
    <w:rsid w:val="00E36577"/>
    <w:rsid w:val="00E37755"/>
    <w:rsid w:val="00E37F5A"/>
    <w:rsid w:val="00E40716"/>
    <w:rsid w:val="00E41007"/>
    <w:rsid w:val="00E41F23"/>
    <w:rsid w:val="00E43230"/>
    <w:rsid w:val="00E43852"/>
    <w:rsid w:val="00E43D2E"/>
    <w:rsid w:val="00E44D08"/>
    <w:rsid w:val="00E4524E"/>
    <w:rsid w:val="00E45D8F"/>
    <w:rsid w:val="00E46886"/>
    <w:rsid w:val="00E478FA"/>
    <w:rsid w:val="00E47DED"/>
    <w:rsid w:val="00E505EA"/>
    <w:rsid w:val="00E5068B"/>
    <w:rsid w:val="00E511B5"/>
    <w:rsid w:val="00E51594"/>
    <w:rsid w:val="00E515C3"/>
    <w:rsid w:val="00E51A3E"/>
    <w:rsid w:val="00E523AB"/>
    <w:rsid w:val="00E526EC"/>
    <w:rsid w:val="00E545CE"/>
    <w:rsid w:val="00E54C84"/>
    <w:rsid w:val="00E55201"/>
    <w:rsid w:val="00E559A6"/>
    <w:rsid w:val="00E55D14"/>
    <w:rsid w:val="00E56037"/>
    <w:rsid w:val="00E5662A"/>
    <w:rsid w:val="00E56A3D"/>
    <w:rsid w:val="00E56C63"/>
    <w:rsid w:val="00E60D20"/>
    <w:rsid w:val="00E61751"/>
    <w:rsid w:val="00E61836"/>
    <w:rsid w:val="00E61855"/>
    <w:rsid w:val="00E62259"/>
    <w:rsid w:val="00E62363"/>
    <w:rsid w:val="00E624A0"/>
    <w:rsid w:val="00E62585"/>
    <w:rsid w:val="00E6261E"/>
    <w:rsid w:val="00E62B63"/>
    <w:rsid w:val="00E6505B"/>
    <w:rsid w:val="00E6554E"/>
    <w:rsid w:val="00E65F60"/>
    <w:rsid w:val="00E661F8"/>
    <w:rsid w:val="00E66281"/>
    <w:rsid w:val="00E67E8E"/>
    <w:rsid w:val="00E705E5"/>
    <w:rsid w:val="00E713C1"/>
    <w:rsid w:val="00E71AD8"/>
    <w:rsid w:val="00E71EA6"/>
    <w:rsid w:val="00E71F85"/>
    <w:rsid w:val="00E7244E"/>
    <w:rsid w:val="00E72FA1"/>
    <w:rsid w:val="00E732E7"/>
    <w:rsid w:val="00E7403B"/>
    <w:rsid w:val="00E74769"/>
    <w:rsid w:val="00E7552E"/>
    <w:rsid w:val="00E7753A"/>
    <w:rsid w:val="00E77D79"/>
    <w:rsid w:val="00E8059D"/>
    <w:rsid w:val="00E80BAB"/>
    <w:rsid w:val="00E80F32"/>
    <w:rsid w:val="00E81955"/>
    <w:rsid w:val="00E81C20"/>
    <w:rsid w:val="00E82170"/>
    <w:rsid w:val="00E82EA3"/>
    <w:rsid w:val="00E83421"/>
    <w:rsid w:val="00E843FF"/>
    <w:rsid w:val="00E846BB"/>
    <w:rsid w:val="00E859B1"/>
    <w:rsid w:val="00E85ADB"/>
    <w:rsid w:val="00E8618F"/>
    <w:rsid w:val="00E864A2"/>
    <w:rsid w:val="00E87521"/>
    <w:rsid w:val="00E9039C"/>
    <w:rsid w:val="00E90C71"/>
    <w:rsid w:val="00E90DE3"/>
    <w:rsid w:val="00E90E5C"/>
    <w:rsid w:val="00E92018"/>
    <w:rsid w:val="00E92D8D"/>
    <w:rsid w:val="00E92FFF"/>
    <w:rsid w:val="00E940D1"/>
    <w:rsid w:val="00E94498"/>
    <w:rsid w:val="00E94FAB"/>
    <w:rsid w:val="00E95513"/>
    <w:rsid w:val="00E95DD7"/>
    <w:rsid w:val="00E97136"/>
    <w:rsid w:val="00E973FA"/>
    <w:rsid w:val="00E9755F"/>
    <w:rsid w:val="00E9772A"/>
    <w:rsid w:val="00E97E77"/>
    <w:rsid w:val="00EA06BF"/>
    <w:rsid w:val="00EA0738"/>
    <w:rsid w:val="00EA16BE"/>
    <w:rsid w:val="00EA1C49"/>
    <w:rsid w:val="00EA317F"/>
    <w:rsid w:val="00EA330A"/>
    <w:rsid w:val="00EA3D41"/>
    <w:rsid w:val="00EA47C5"/>
    <w:rsid w:val="00EA51B1"/>
    <w:rsid w:val="00EA5208"/>
    <w:rsid w:val="00EA542A"/>
    <w:rsid w:val="00EA5771"/>
    <w:rsid w:val="00EA5B11"/>
    <w:rsid w:val="00EA5FCC"/>
    <w:rsid w:val="00EA6C54"/>
    <w:rsid w:val="00EA79F1"/>
    <w:rsid w:val="00EA7D5C"/>
    <w:rsid w:val="00EB2482"/>
    <w:rsid w:val="00EB27DE"/>
    <w:rsid w:val="00EB2B69"/>
    <w:rsid w:val="00EB2B8F"/>
    <w:rsid w:val="00EB353B"/>
    <w:rsid w:val="00EB3BCE"/>
    <w:rsid w:val="00EB4080"/>
    <w:rsid w:val="00EB4D46"/>
    <w:rsid w:val="00EB4E91"/>
    <w:rsid w:val="00EB5420"/>
    <w:rsid w:val="00EB5AB8"/>
    <w:rsid w:val="00EB6C93"/>
    <w:rsid w:val="00EB712F"/>
    <w:rsid w:val="00EB727C"/>
    <w:rsid w:val="00EC1201"/>
    <w:rsid w:val="00EC1511"/>
    <w:rsid w:val="00EC1767"/>
    <w:rsid w:val="00EC180A"/>
    <w:rsid w:val="00EC2E4A"/>
    <w:rsid w:val="00EC3028"/>
    <w:rsid w:val="00EC367B"/>
    <w:rsid w:val="00EC4699"/>
    <w:rsid w:val="00EC48A7"/>
    <w:rsid w:val="00EC540F"/>
    <w:rsid w:val="00EC5867"/>
    <w:rsid w:val="00EC74AF"/>
    <w:rsid w:val="00EC7C5F"/>
    <w:rsid w:val="00EC7FB8"/>
    <w:rsid w:val="00ED0388"/>
    <w:rsid w:val="00ED0507"/>
    <w:rsid w:val="00ED1734"/>
    <w:rsid w:val="00ED3193"/>
    <w:rsid w:val="00ED393B"/>
    <w:rsid w:val="00ED395C"/>
    <w:rsid w:val="00ED768F"/>
    <w:rsid w:val="00ED7E13"/>
    <w:rsid w:val="00ED7E51"/>
    <w:rsid w:val="00EE006C"/>
    <w:rsid w:val="00EE1DB1"/>
    <w:rsid w:val="00EE2DED"/>
    <w:rsid w:val="00EE2FE3"/>
    <w:rsid w:val="00EE2FF0"/>
    <w:rsid w:val="00EE42DB"/>
    <w:rsid w:val="00EE4540"/>
    <w:rsid w:val="00EE5113"/>
    <w:rsid w:val="00EE60B1"/>
    <w:rsid w:val="00EE6471"/>
    <w:rsid w:val="00EE6734"/>
    <w:rsid w:val="00EE6C14"/>
    <w:rsid w:val="00EE717E"/>
    <w:rsid w:val="00EE719D"/>
    <w:rsid w:val="00EF0575"/>
    <w:rsid w:val="00EF0DED"/>
    <w:rsid w:val="00EF1B3B"/>
    <w:rsid w:val="00EF26F7"/>
    <w:rsid w:val="00EF33F6"/>
    <w:rsid w:val="00EF396E"/>
    <w:rsid w:val="00EF39A9"/>
    <w:rsid w:val="00EF3BBA"/>
    <w:rsid w:val="00EF3BBE"/>
    <w:rsid w:val="00EF47B0"/>
    <w:rsid w:val="00EF5B35"/>
    <w:rsid w:val="00EF654B"/>
    <w:rsid w:val="00EF7E3E"/>
    <w:rsid w:val="00EF7EF2"/>
    <w:rsid w:val="00F00D7C"/>
    <w:rsid w:val="00F016DB"/>
    <w:rsid w:val="00F018EC"/>
    <w:rsid w:val="00F03B18"/>
    <w:rsid w:val="00F03C9A"/>
    <w:rsid w:val="00F04291"/>
    <w:rsid w:val="00F04A6C"/>
    <w:rsid w:val="00F05BAA"/>
    <w:rsid w:val="00F0622A"/>
    <w:rsid w:val="00F06E7B"/>
    <w:rsid w:val="00F06EC4"/>
    <w:rsid w:val="00F07219"/>
    <w:rsid w:val="00F07B92"/>
    <w:rsid w:val="00F101BD"/>
    <w:rsid w:val="00F11A23"/>
    <w:rsid w:val="00F11CBE"/>
    <w:rsid w:val="00F129AA"/>
    <w:rsid w:val="00F13B78"/>
    <w:rsid w:val="00F140C5"/>
    <w:rsid w:val="00F16455"/>
    <w:rsid w:val="00F172EE"/>
    <w:rsid w:val="00F17472"/>
    <w:rsid w:val="00F17E96"/>
    <w:rsid w:val="00F17FE1"/>
    <w:rsid w:val="00F20A62"/>
    <w:rsid w:val="00F20F37"/>
    <w:rsid w:val="00F21C02"/>
    <w:rsid w:val="00F2251F"/>
    <w:rsid w:val="00F2276A"/>
    <w:rsid w:val="00F2309A"/>
    <w:rsid w:val="00F23EDB"/>
    <w:rsid w:val="00F2437F"/>
    <w:rsid w:val="00F25932"/>
    <w:rsid w:val="00F25AB5"/>
    <w:rsid w:val="00F25ED3"/>
    <w:rsid w:val="00F26225"/>
    <w:rsid w:val="00F27D8F"/>
    <w:rsid w:val="00F30EDA"/>
    <w:rsid w:val="00F31A2B"/>
    <w:rsid w:val="00F32170"/>
    <w:rsid w:val="00F32C3C"/>
    <w:rsid w:val="00F33272"/>
    <w:rsid w:val="00F33DF6"/>
    <w:rsid w:val="00F345BD"/>
    <w:rsid w:val="00F36F61"/>
    <w:rsid w:val="00F37499"/>
    <w:rsid w:val="00F37C4D"/>
    <w:rsid w:val="00F40CC9"/>
    <w:rsid w:val="00F42523"/>
    <w:rsid w:val="00F428C2"/>
    <w:rsid w:val="00F43A85"/>
    <w:rsid w:val="00F4405A"/>
    <w:rsid w:val="00F44227"/>
    <w:rsid w:val="00F44DE9"/>
    <w:rsid w:val="00F45197"/>
    <w:rsid w:val="00F465A2"/>
    <w:rsid w:val="00F4747E"/>
    <w:rsid w:val="00F474E4"/>
    <w:rsid w:val="00F508A7"/>
    <w:rsid w:val="00F50ABD"/>
    <w:rsid w:val="00F50C23"/>
    <w:rsid w:val="00F50DC9"/>
    <w:rsid w:val="00F51909"/>
    <w:rsid w:val="00F51A72"/>
    <w:rsid w:val="00F51E9E"/>
    <w:rsid w:val="00F51EF3"/>
    <w:rsid w:val="00F533E6"/>
    <w:rsid w:val="00F537B1"/>
    <w:rsid w:val="00F54071"/>
    <w:rsid w:val="00F54272"/>
    <w:rsid w:val="00F5463E"/>
    <w:rsid w:val="00F55A19"/>
    <w:rsid w:val="00F57771"/>
    <w:rsid w:val="00F605AE"/>
    <w:rsid w:val="00F60859"/>
    <w:rsid w:val="00F61D71"/>
    <w:rsid w:val="00F626E3"/>
    <w:rsid w:val="00F62FCB"/>
    <w:rsid w:val="00F631EF"/>
    <w:rsid w:val="00F639E1"/>
    <w:rsid w:val="00F63B1D"/>
    <w:rsid w:val="00F64DEF"/>
    <w:rsid w:val="00F65129"/>
    <w:rsid w:val="00F67372"/>
    <w:rsid w:val="00F674EE"/>
    <w:rsid w:val="00F67E47"/>
    <w:rsid w:val="00F70128"/>
    <w:rsid w:val="00F70BAA"/>
    <w:rsid w:val="00F71ED3"/>
    <w:rsid w:val="00F71F0F"/>
    <w:rsid w:val="00F7218E"/>
    <w:rsid w:val="00F7315A"/>
    <w:rsid w:val="00F738AD"/>
    <w:rsid w:val="00F73AC5"/>
    <w:rsid w:val="00F74881"/>
    <w:rsid w:val="00F748B6"/>
    <w:rsid w:val="00F74A65"/>
    <w:rsid w:val="00F756FA"/>
    <w:rsid w:val="00F75841"/>
    <w:rsid w:val="00F7684A"/>
    <w:rsid w:val="00F774CC"/>
    <w:rsid w:val="00F776DE"/>
    <w:rsid w:val="00F83068"/>
    <w:rsid w:val="00F83C3B"/>
    <w:rsid w:val="00F8472D"/>
    <w:rsid w:val="00F85013"/>
    <w:rsid w:val="00F851CF"/>
    <w:rsid w:val="00F85400"/>
    <w:rsid w:val="00F86AF5"/>
    <w:rsid w:val="00F87294"/>
    <w:rsid w:val="00F87CE7"/>
    <w:rsid w:val="00F91172"/>
    <w:rsid w:val="00F9138B"/>
    <w:rsid w:val="00F916CD"/>
    <w:rsid w:val="00F91840"/>
    <w:rsid w:val="00F91FAC"/>
    <w:rsid w:val="00F92534"/>
    <w:rsid w:val="00F92CDA"/>
    <w:rsid w:val="00F92CF7"/>
    <w:rsid w:val="00F94136"/>
    <w:rsid w:val="00F94A69"/>
    <w:rsid w:val="00F953E2"/>
    <w:rsid w:val="00F9566D"/>
    <w:rsid w:val="00F95DBB"/>
    <w:rsid w:val="00F95F42"/>
    <w:rsid w:val="00F95FA7"/>
    <w:rsid w:val="00F96B47"/>
    <w:rsid w:val="00F97203"/>
    <w:rsid w:val="00F97BE6"/>
    <w:rsid w:val="00F97D32"/>
    <w:rsid w:val="00FA02EB"/>
    <w:rsid w:val="00FA0864"/>
    <w:rsid w:val="00FA0D95"/>
    <w:rsid w:val="00FA2ABD"/>
    <w:rsid w:val="00FA3F60"/>
    <w:rsid w:val="00FA48FB"/>
    <w:rsid w:val="00FA4D3A"/>
    <w:rsid w:val="00FA52B9"/>
    <w:rsid w:val="00FA5427"/>
    <w:rsid w:val="00FA5F1F"/>
    <w:rsid w:val="00FA620B"/>
    <w:rsid w:val="00FA66B9"/>
    <w:rsid w:val="00FA6ECA"/>
    <w:rsid w:val="00FA7297"/>
    <w:rsid w:val="00FA771D"/>
    <w:rsid w:val="00FB0498"/>
    <w:rsid w:val="00FB0B70"/>
    <w:rsid w:val="00FB0CB9"/>
    <w:rsid w:val="00FB1161"/>
    <w:rsid w:val="00FB218C"/>
    <w:rsid w:val="00FB27C2"/>
    <w:rsid w:val="00FB2D5B"/>
    <w:rsid w:val="00FB419A"/>
    <w:rsid w:val="00FB429F"/>
    <w:rsid w:val="00FB42D2"/>
    <w:rsid w:val="00FB43D5"/>
    <w:rsid w:val="00FB5BFA"/>
    <w:rsid w:val="00FB66AA"/>
    <w:rsid w:val="00FB6B8B"/>
    <w:rsid w:val="00FB6F9E"/>
    <w:rsid w:val="00FB7017"/>
    <w:rsid w:val="00FB710C"/>
    <w:rsid w:val="00FB7806"/>
    <w:rsid w:val="00FB7D0F"/>
    <w:rsid w:val="00FC01DB"/>
    <w:rsid w:val="00FC1329"/>
    <w:rsid w:val="00FC156B"/>
    <w:rsid w:val="00FC163A"/>
    <w:rsid w:val="00FC1F52"/>
    <w:rsid w:val="00FC23F8"/>
    <w:rsid w:val="00FC3982"/>
    <w:rsid w:val="00FC3A8A"/>
    <w:rsid w:val="00FC3ED0"/>
    <w:rsid w:val="00FC4C50"/>
    <w:rsid w:val="00FC4E21"/>
    <w:rsid w:val="00FC500F"/>
    <w:rsid w:val="00FC59F2"/>
    <w:rsid w:val="00FC7020"/>
    <w:rsid w:val="00FC7340"/>
    <w:rsid w:val="00FC793A"/>
    <w:rsid w:val="00FC7A0C"/>
    <w:rsid w:val="00FD03D9"/>
    <w:rsid w:val="00FD075F"/>
    <w:rsid w:val="00FD07AC"/>
    <w:rsid w:val="00FD0B0A"/>
    <w:rsid w:val="00FD0E16"/>
    <w:rsid w:val="00FD1380"/>
    <w:rsid w:val="00FD1700"/>
    <w:rsid w:val="00FD2034"/>
    <w:rsid w:val="00FD26B1"/>
    <w:rsid w:val="00FD272E"/>
    <w:rsid w:val="00FD28DD"/>
    <w:rsid w:val="00FD3B05"/>
    <w:rsid w:val="00FD45A8"/>
    <w:rsid w:val="00FD6789"/>
    <w:rsid w:val="00FD6864"/>
    <w:rsid w:val="00FD699D"/>
    <w:rsid w:val="00FD6F8D"/>
    <w:rsid w:val="00FD7827"/>
    <w:rsid w:val="00FD7ADE"/>
    <w:rsid w:val="00FD7B72"/>
    <w:rsid w:val="00FD7D93"/>
    <w:rsid w:val="00FD7DAF"/>
    <w:rsid w:val="00FD7DC6"/>
    <w:rsid w:val="00FE0986"/>
    <w:rsid w:val="00FE10C0"/>
    <w:rsid w:val="00FE2B5D"/>
    <w:rsid w:val="00FE2CF4"/>
    <w:rsid w:val="00FE2E89"/>
    <w:rsid w:val="00FE2E8F"/>
    <w:rsid w:val="00FE3BF4"/>
    <w:rsid w:val="00FE3C4D"/>
    <w:rsid w:val="00FE5F9F"/>
    <w:rsid w:val="00FE65C6"/>
    <w:rsid w:val="00FE6814"/>
    <w:rsid w:val="00FE6E0B"/>
    <w:rsid w:val="00FE6FEA"/>
    <w:rsid w:val="00FE7172"/>
    <w:rsid w:val="00FE7471"/>
    <w:rsid w:val="00FE7C14"/>
    <w:rsid w:val="00FE7E1A"/>
    <w:rsid w:val="00FF0E1A"/>
    <w:rsid w:val="00FF1158"/>
    <w:rsid w:val="00FF145A"/>
    <w:rsid w:val="00FF18F7"/>
    <w:rsid w:val="00FF197E"/>
    <w:rsid w:val="00FF1C92"/>
    <w:rsid w:val="00FF2754"/>
    <w:rsid w:val="00FF4148"/>
    <w:rsid w:val="00FF45C0"/>
    <w:rsid w:val="00FF4F7C"/>
    <w:rsid w:val="00FF5CD1"/>
    <w:rsid w:val="00FF644F"/>
    <w:rsid w:val="00FF7B7D"/>
    <w:rsid w:val="365F1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46605"/>
  <w15:docId w15:val="{CEC56AD8-16F5-4512-82C6-B31B0D50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373"/>
    <w:pPr>
      <w:spacing w:after="200" w:line="276" w:lineRule="auto"/>
    </w:pPr>
    <w:rPr>
      <w:sz w:val="22"/>
      <w:szCs w:val="22"/>
      <w:lang w:eastAsia="en-US"/>
    </w:rPr>
  </w:style>
  <w:style w:type="paragraph" w:styleId="Heading1">
    <w:name w:val="heading 1"/>
    <w:basedOn w:val="Normal"/>
    <w:next w:val="Normal"/>
    <w:link w:val="Heading1Char"/>
    <w:uiPriority w:val="9"/>
    <w:qFormat/>
    <w:rsid w:val="00F92C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4479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30E99"/>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17373"/>
    <w:pPr>
      <w:spacing w:after="0" w:line="240" w:lineRule="auto"/>
      <w:jc w:val="center"/>
    </w:pPr>
    <w:rPr>
      <w:rFonts w:ascii="Arial" w:eastAsia="Times New Roman" w:hAnsi="Arial"/>
      <w:b/>
      <w:szCs w:val="20"/>
    </w:rPr>
  </w:style>
  <w:style w:type="character" w:customStyle="1" w:styleId="TitleChar">
    <w:name w:val="Title Char"/>
    <w:basedOn w:val="DefaultParagraphFont"/>
    <w:link w:val="Title"/>
    <w:rsid w:val="00A17373"/>
    <w:rPr>
      <w:rFonts w:ascii="Arial" w:eastAsia="Times New Roman" w:hAnsi="Arial" w:cs="Times New Roman"/>
      <w:b/>
      <w:szCs w:val="20"/>
    </w:rPr>
  </w:style>
  <w:style w:type="paragraph" w:styleId="ListParagraph">
    <w:name w:val="List Paragraph"/>
    <w:basedOn w:val="Normal"/>
    <w:uiPriority w:val="34"/>
    <w:qFormat/>
    <w:rsid w:val="005633B4"/>
    <w:pPr>
      <w:spacing w:after="0" w:line="240" w:lineRule="auto"/>
      <w:ind w:left="720"/>
    </w:pPr>
    <w:rPr>
      <w:rFonts w:ascii="Times New Roman" w:eastAsia="Times New Roman" w:hAnsi="Times New Roman"/>
      <w:sz w:val="24"/>
      <w:szCs w:val="24"/>
      <w:lang w:eastAsia="en-GB"/>
    </w:rPr>
  </w:style>
  <w:style w:type="paragraph" w:customStyle="1" w:styleId="msolistparagraph0">
    <w:name w:val="msolistparagraph"/>
    <w:basedOn w:val="Normal"/>
    <w:uiPriority w:val="99"/>
    <w:rsid w:val="00AA700D"/>
    <w:pPr>
      <w:spacing w:after="0" w:line="240" w:lineRule="auto"/>
      <w:ind w:left="720"/>
    </w:pPr>
    <w:rPr>
      <w:rFonts w:eastAsia="Times New Roman"/>
      <w:lang w:eastAsia="en-GB"/>
    </w:rPr>
  </w:style>
  <w:style w:type="paragraph" w:styleId="BalloonText">
    <w:name w:val="Balloon Text"/>
    <w:basedOn w:val="Normal"/>
    <w:link w:val="BalloonTextChar"/>
    <w:uiPriority w:val="99"/>
    <w:semiHidden/>
    <w:unhideWhenUsed/>
    <w:rsid w:val="00F05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BAA"/>
    <w:rPr>
      <w:rFonts w:ascii="Tahoma" w:hAnsi="Tahoma" w:cs="Tahoma"/>
      <w:sz w:val="16"/>
      <w:szCs w:val="16"/>
      <w:lang w:eastAsia="en-US"/>
    </w:rPr>
  </w:style>
  <w:style w:type="character" w:styleId="CommentReference">
    <w:name w:val="annotation reference"/>
    <w:basedOn w:val="DefaultParagraphFont"/>
    <w:uiPriority w:val="99"/>
    <w:semiHidden/>
    <w:unhideWhenUsed/>
    <w:rsid w:val="00993D4C"/>
    <w:rPr>
      <w:sz w:val="16"/>
      <w:szCs w:val="16"/>
    </w:rPr>
  </w:style>
  <w:style w:type="paragraph" w:styleId="CommentText">
    <w:name w:val="annotation text"/>
    <w:basedOn w:val="Normal"/>
    <w:link w:val="CommentTextChar"/>
    <w:uiPriority w:val="99"/>
    <w:unhideWhenUsed/>
    <w:rsid w:val="00993D4C"/>
    <w:pPr>
      <w:spacing w:line="240" w:lineRule="auto"/>
    </w:pPr>
    <w:rPr>
      <w:sz w:val="20"/>
      <w:szCs w:val="20"/>
    </w:rPr>
  </w:style>
  <w:style w:type="character" w:customStyle="1" w:styleId="CommentTextChar">
    <w:name w:val="Comment Text Char"/>
    <w:basedOn w:val="DefaultParagraphFont"/>
    <w:link w:val="CommentText"/>
    <w:uiPriority w:val="99"/>
    <w:rsid w:val="00993D4C"/>
    <w:rPr>
      <w:lang w:eastAsia="en-US"/>
    </w:rPr>
  </w:style>
  <w:style w:type="paragraph" w:styleId="CommentSubject">
    <w:name w:val="annotation subject"/>
    <w:basedOn w:val="CommentText"/>
    <w:next w:val="CommentText"/>
    <w:link w:val="CommentSubjectChar"/>
    <w:uiPriority w:val="99"/>
    <w:semiHidden/>
    <w:unhideWhenUsed/>
    <w:rsid w:val="00993D4C"/>
    <w:rPr>
      <w:b/>
      <w:bCs/>
    </w:rPr>
  </w:style>
  <w:style w:type="character" w:customStyle="1" w:styleId="CommentSubjectChar">
    <w:name w:val="Comment Subject Char"/>
    <w:basedOn w:val="CommentTextChar"/>
    <w:link w:val="CommentSubject"/>
    <w:uiPriority w:val="99"/>
    <w:semiHidden/>
    <w:rsid w:val="00993D4C"/>
    <w:rPr>
      <w:b/>
      <w:bCs/>
      <w:lang w:eastAsia="en-US"/>
    </w:rPr>
  </w:style>
  <w:style w:type="paragraph" w:styleId="NormalWeb">
    <w:name w:val="Normal (Web)"/>
    <w:basedOn w:val="Normal"/>
    <w:uiPriority w:val="99"/>
    <w:unhideWhenUsed/>
    <w:rsid w:val="00874CF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1959272642msonormal">
    <w:name w:val="yiv1959272642msonormal"/>
    <w:basedOn w:val="Normal"/>
    <w:rsid w:val="004A24DA"/>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0F7C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C74"/>
    <w:rPr>
      <w:sz w:val="22"/>
      <w:szCs w:val="22"/>
      <w:lang w:eastAsia="en-US"/>
    </w:rPr>
  </w:style>
  <w:style w:type="paragraph" w:styleId="Footer">
    <w:name w:val="footer"/>
    <w:basedOn w:val="Normal"/>
    <w:link w:val="FooterChar"/>
    <w:unhideWhenUsed/>
    <w:rsid w:val="000F7C74"/>
    <w:pPr>
      <w:tabs>
        <w:tab w:val="center" w:pos="4513"/>
        <w:tab w:val="right" w:pos="9026"/>
      </w:tabs>
      <w:spacing w:after="0" w:line="240" w:lineRule="auto"/>
    </w:pPr>
  </w:style>
  <w:style w:type="character" w:customStyle="1" w:styleId="FooterChar">
    <w:name w:val="Footer Char"/>
    <w:basedOn w:val="DefaultParagraphFont"/>
    <w:link w:val="Footer"/>
    <w:rsid w:val="000F7C74"/>
    <w:rPr>
      <w:sz w:val="22"/>
      <w:szCs w:val="22"/>
      <w:lang w:eastAsia="en-US"/>
    </w:rPr>
  </w:style>
  <w:style w:type="paragraph" w:styleId="NoSpacing">
    <w:name w:val="No Spacing"/>
    <w:uiPriority w:val="1"/>
    <w:qFormat/>
    <w:rsid w:val="00AE3E85"/>
    <w:rPr>
      <w:sz w:val="22"/>
      <w:szCs w:val="22"/>
      <w:lang w:eastAsia="en-US"/>
    </w:rPr>
  </w:style>
  <w:style w:type="paragraph" w:customStyle="1" w:styleId="TenderQuestions">
    <w:name w:val="Tender Questions"/>
    <w:basedOn w:val="Normal"/>
    <w:link w:val="TenderQuestionsChar"/>
    <w:qFormat/>
    <w:rsid w:val="00F92CDA"/>
    <w:pPr>
      <w:numPr>
        <w:ilvl w:val="1"/>
        <w:numId w:val="1"/>
      </w:numPr>
      <w:tabs>
        <w:tab w:val="left" w:pos="993"/>
      </w:tabs>
      <w:spacing w:after="240"/>
      <w:jc w:val="both"/>
    </w:pPr>
    <w:rPr>
      <w:rFonts w:ascii="Arial" w:hAnsi="Arial"/>
      <w:sz w:val="20"/>
      <w:lang w:val="x-none"/>
    </w:rPr>
  </w:style>
  <w:style w:type="paragraph" w:customStyle="1" w:styleId="Tendersectionheaders">
    <w:name w:val="Tender section headers"/>
    <w:basedOn w:val="Heading1"/>
    <w:qFormat/>
    <w:rsid w:val="00F92CDA"/>
    <w:pPr>
      <w:keepLines w:val="0"/>
      <w:numPr>
        <w:numId w:val="1"/>
      </w:numPr>
      <w:spacing w:before="0"/>
      <w:ind w:left="720"/>
      <w:jc w:val="both"/>
    </w:pPr>
    <w:rPr>
      <w:rFonts w:ascii="Arial" w:eastAsia="Times New Roman" w:hAnsi="Arial" w:cs="Arial"/>
      <w:b/>
      <w:bCs/>
      <w:color w:val="auto"/>
      <w:kern w:val="32"/>
      <w:szCs w:val="24"/>
    </w:rPr>
  </w:style>
  <w:style w:type="character" w:customStyle="1" w:styleId="TenderQuestionsChar">
    <w:name w:val="Tender Questions Char"/>
    <w:link w:val="TenderQuestions"/>
    <w:rsid w:val="00F92CDA"/>
    <w:rPr>
      <w:rFonts w:ascii="Arial" w:hAnsi="Arial"/>
      <w:szCs w:val="22"/>
      <w:lang w:val="x-none" w:eastAsia="en-US"/>
    </w:rPr>
  </w:style>
  <w:style w:type="character" w:customStyle="1" w:styleId="Heading1Char">
    <w:name w:val="Heading 1 Char"/>
    <w:basedOn w:val="DefaultParagraphFont"/>
    <w:link w:val="Heading1"/>
    <w:uiPriority w:val="9"/>
    <w:rsid w:val="00F92CDA"/>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DefaultParagraphFont"/>
    <w:uiPriority w:val="99"/>
    <w:unhideWhenUsed/>
    <w:rsid w:val="00146492"/>
    <w:rPr>
      <w:color w:val="0000FF"/>
      <w:u w:val="single"/>
    </w:rPr>
  </w:style>
  <w:style w:type="character" w:customStyle="1" w:styleId="Heading4Char">
    <w:name w:val="Heading 4 Char"/>
    <w:basedOn w:val="DefaultParagraphFont"/>
    <w:link w:val="Heading4"/>
    <w:uiPriority w:val="9"/>
    <w:rsid w:val="00B30E99"/>
    <w:rPr>
      <w:rFonts w:asciiTheme="majorHAnsi" w:eastAsiaTheme="majorEastAsia" w:hAnsiTheme="majorHAnsi" w:cstheme="majorBidi"/>
      <w:i/>
      <w:iCs/>
      <w:color w:val="365F91" w:themeColor="accent1" w:themeShade="BF"/>
      <w:sz w:val="24"/>
      <w:szCs w:val="24"/>
      <w:lang w:eastAsia="en-US"/>
    </w:rPr>
  </w:style>
  <w:style w:type="paragraph" w:customStyle="1" w:styleId="Bullettickbox">
    <w:name w:val="Bullet tick box"/>
    <w:basedOn w:val="Heading3"/>
    <w:rsid w:val="004479EB"/>
    <w:pPr>
      <w:keepNext w:val="0"/>
      <w:keepLines w:val="0"/>
      <w:spacing w:before="0" w:after="120" w:line="240" w:lineRule="auto"/>
    </w:pPr>
    <w:rPr>
      <w:rFonts w:ascii="Times New Roman" w:eastAsia="Times New Roman" w:hAnsi="Times New Roman" w:cs="Times New Roman"/>
      <w:color w:val="auto"/>
    </w:rPr>
  </w:style>
  <w:style w:type="character" w:customStyle="1" w:styleId="Heading3Char">
    <w:name w:val="Heading 3 Char"/>
    <w:basedOn w:val="DefaultParagraphFont"/>
    <w:link w:val="Heading3"/>
    <w:uiPriority w:val="9"/>
    <w:semiHidden/>
    <w:rsid w:val="004479EB"/>
    <w:rPr>
      <w:rFonts w:asciiTheme="majorHAnsi" w:eastAsiaTheme="majorEastAsia" w:hAnsiTheme="majorHAnsi" w:cstheme="majorBidi"/>
      <w:color w:val="243F60" w:themeColor="accent1" w:themeShade="7F"/>
      <w:sz w:val="24"/>
      <w:szCs w:val="24"/>
      <w:lang w:eastAsia="en-US"/>
    </w:rPr>
  </w:style>
  <w:style w:type="character" w:customStyle="1" w:styleId="normaltextrun">
    <w:name w:val="normaltextrun"/>
    <w:rsid w:val="00710ACD"/>
  </w:style>
  <w:style w:type="paragraph" w:styleId="Revision">
    <w:name w:val="Revision"/>
    <w:hidden/>
    <w:uiPriority w:val="99"/>
    <w:semiHidden/>
    <w:rsid w:val="000E667B"/>
    <w:rPr>
      <w:sz w:val="22"/>
      <w:szCs w:val="22"/>
      <w:lang w:eastAsia="en-US"/>
    </w:rPr>
  </w:style>
  <w:style w:type="character" w:customStyle="1" w:styleId="UnresolvedMention1">
    <w:name w:val="Unresolved Mention1"/>
    <w:basedOn w:val="DefaultParagraphFont"/>
    <w:uiPriority w:val="99"/>
    <w:semiHidden/>
    <w:unhideWhenUsed/>
    <w:rsid w:val="00666967"/>
    <w:rPr>
      <w:color w:val="605E5C"/>
      <w:shd w:val="clear" w:color="auto" w:fill="E1DFDD"/>
    </w:rPr>
  </w:style>
  <w:style w:type="paragraph" w:customStyle="1" w:styleId="xmsolistparagraph">
    <w:name w:val="x_msolistparagraph"/>
    <w:basedOn w:val="Normal"/>
    <w:rsid w:val="001E44B0"/>
    <w:pPr>
      <w:spacing w:after="0" w:line="240" w:lineRule="auto"/>
      <w:ind w:left="720"/>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363838">
      <w:bodyDiv w:val="1"/>
      <w:marLeft w:val="0"/>
      <w:marRight w:val="0"/>
      <w:marTop w:val="0"/>
      <w:marBottom w:val="0"/>
      <w:divBdr>
        <w:top w:val="none" w:sz="0" w:space="0" w:color="auto"/>
        <w:left w:val="none" w:sz="0" w:space="0" w:color="auto"/>
        <w:bottom w:val="none" w:sz="0" w:space="0" w:color="auto"/>
        <w:right w:val="none" w:sz="0" w:space="0" w:color="auto"/>
      </w:divBdr>
    </w:div>
    <w:div w:id="153840416">
      <w:bodyDiv w:val="1"/>
      <w:marLeft w:val="0"/>
      <w:marRight w:val="0"/>
      <w:marTop w:val="0"/>
      <w:marBottom w:val="0"/>
      <w:divBdr>
        <w:top w:val="none" w:sz="0" w:space="0" w:color="auto"/>
        <w:left w:val="none" w:sz="0" w:space="0" w:color="auto"/>
        <w:bottom w:val="none" w:sz="0" w:space="0" w:color="auto"/>
        <w:right w:val="none" w:sz="0" w:space="0" w:color="auto"/>
      </w:divBdr>
    </w:div>
    <w:div w:id="174459496">
      <w:bodyDiv w:val="1"/>
      <w:marLeft w:val="0"/>
      <w:marRight w:val="0"/>
      <w:marTop w:val="0"/>
      <w:marBottom w:val="0"/>
      <w:divBdr>
        <w:top w:val="none" w:sz="0" w:space="0" w:color="auto"/>
        <w:left w:val="none" w:sz="0" w:space="0" w:color="auto"/>
        <w:bottom w:val="none" w:sz="0" w:space="0" w:color="auto"/>
        <w:right w:val="none" w:sz="0" w:space="0" w:color="auto"/>
      </w:divBdr>
    </w:div>
    <w:div w:id="216361778">
      <w:bodyDiv w:val="1"/>
      <w:marLeft w:val="0"/>
      <w:marRight w:val="0"/>
      <w:marTop w:val="0"/>
      <w:marBottom w:val="0"/>
      <w:divBdr>
        <w:top w:val="none" w:sz="0" w:space="0" w:color="auto"/>
        <w:left w:val="none" w:sz="0" w:space="0" w:color="auto"/>
        <w:bottom w:val="none" w:sz="0" w:space="0" w:color="auto"/>
        <w:right w:val="none" w:sz="0" w:space="0" w:color="auto"/>
      </w:divBdr>
    </w:div>
    <w:div w:id="233007254">
      <w:bodyDiv w:val="1"/>
      <w:marLeft w:val="0"/>
      <w:marRight w:val="0"/>
      <w:marTop w:val="0"/>
      <w:marBottom w:val="0"/>
      <w:divBdr>
        <w:top w:val="none" w:sz="0" w:space="0" w:color="auto"/>
        <w:left w:val="none" w:sz="0" w:space="0" w:color="auto"/>
        <w:bottom w:val="none" w:sz="0" w:space="0" w:color="auto"/>
        <w:right w:val="none" w:sz="0" w:space="0" w:color="auto"/>
      </w:divBdr>
    </w:div>
    <w:div w:id="263153732">
      <w:bodyDiv w:val="1"/>
      <w:marLeft w:val="0"/>
      <w:marRight w:val="0"/>
      <w:marTop w:val="0"/>
      <w:marBottom w:val="0"/>
      <w:divBdr>
        <w:top w:val="none" w:sz="0" w:space="0" w:color="auto"/>
        <w:left w:val="none" w:sz="0" w:space="0" w:color="auto"/>
        <w:bottom w:val="none" w:sz="0" w:space="0" w:color="auto"/>
        <w:right w:val="none" w:sz="0" w:space="0" w:color="auto"/>
      </w:divBdr>
    </w:div>
    <w:div w:id="268509956">
      <w:bodyDiv w:val="1"/>
      <w:marLeft w:val="0"/>
      <w:marRight w:val="0"/>
      <w:marTop w:val="0"/>
      <w:marBottom w:val="0"/>
      <w:divBdr>
        <w:top w:val="none" w:sz="0" w:space="0" w:color="auto"/>
        <w:left w:val="none" w:sz="0" w:space="0" w:color="auto"/>
        <w:bottom w:val="none" w:sz="0" w:space="0" w:color="auto"/>
        <w:right w:val="none" w:sz="0" w:space="0" w:color="auto"/>
      </w:divBdr>
    </w:div>
    <w:div w:id="423040863">
      <w:bodyDiv w:val="1"/>
      <w:marLeft w:val="0"/>
      <w:marRight w:val="0"/>
      <w:marTop w:val="0"/>
      <w:marBottom w:val="0"/>
      <w:divBdr>
        <w:top w:val="none" w:sz="0" w:space="0" w:color="auto"/>
        <w:left w:val="none" w:sz="0" w:space="0" w:color="auto"/>
        <w:bottom w:val="none" w:sz="0" w:space="0" w:color="auto"/>
        <w:right w:val="none" w:sz="0" w:space="0" w:color="auto"/>
      </w:divBdr>
    </w:div>
    <w:div w:id="474569845">
      <w:bodyDiv w:val="1"/>
      <w:marLeft w:val="0"/>
      <w:marRight w:val="0"/>
      <w:marTop w:val="0"/>
      <w:marBottom w:val="0"/>
      <w:divBdr>
        <w:top w:val="none" w:sz="0" w:space="0" w:color="auto"/>
        <w:left w:val="none" w:sz="0" w:space="0" w:color="auto"/>
        <w:bottom w:val="none" w:sz="0" w:space="0" w:color="auto"/>
        <w:right w:val="none" w:sz="0" w:space="0" w:color="auto"/>
      </w:divBdr>
    </w:div>
    <w:div w:id="556669306">
      <w:bodyDiv w:val="1"/>
      <w:marLeft w:val="0"/>
      <w:marRight w:val="0"/>
      <w:marTop w:val="0"/>
      <w:marBottom w:val="0"/>
      <w:divBdr>
        <w:top w:val="none" w:sz="0" w:space="0" w:color="auto"/>
        <w:left w:val="none" w:sz="0" w:space="0" w:color="auto"/>
        <w:bottom w:val="none" w:sz="0" w:space="0" w:color="auto"/>
        <w:right w:val="none" w:sz="0" w:space="0" w:color="auto"/>
      </w:divBdr>
    </w:div>
    <w:div w:id="585311281">
      <w:bodyDiv w:val="1"/>
      <w:marLeft w:val="0"/>
      <w:marRight w:val="0"/>
      <w:marTop w:val="0"/>
      <w:marBottom w:val="0"/>
      <w:divBdr>
        <w:top w:val="none" w:sz="0" w:space="0" w:color="auto"/>
        <w:left w:val="none" w:sz="0" w:space="0" w:color="auto"/>
        <w:bottom w:val="none" w:sz="0" w:space="0" w:color="auto"/>
        <w:right w:val="none" w:sz="0" w:space="0" w:color="auto"/>
      </w:divBdr>
    </w:div>
    <w:div w:id="614022895">
      <w:bodyDiv w:val="1"/>
      <w:marLeft w:val="0"/>
      <w:marRight w:val="0"/>
      <w:marTop w:val="0"/>
      <w:marBottom w:val="0"/>
      <w:divBdr>
        <w:top w:val="none" w:sz="0" w:space="0" w:color="auto"/>
        <w:left w:val="none" w:sz="0" w:space="0" w:color="auto"/>
        <w:bottom w:val="none" w:sz="0" w:space="0" w:color="auto"/>
        <w:right w:val="none" w:sz="0" w:space="0" w:color="auto"/>
      </w:divBdr>
    </w:div>
    <w:div w:id="920453242">
      <w:bodyDiv w:val="1"/>
      <w:marLeft w:val="0"/>
      <w:marRight w:val="0"/>
      <w:marTop w:val="0"/>
      <w:marBottom w:val="0"/>
      <w:divBdr>
        <w:top w:val="none" w:sz="0" w:space="0" w:color="auto"/>
        <w:left w:val="none" w:sz="0" w:space="0" w:color="auto"/>
        <w:bottom w:val="none" w:sz="0" w:space="0" w:color="auto"/>
        <w:right w:val="none" w:sz="0" w:space="0" w:color="auto"/>
      </w:divBdr>
    </w:div>
    <w:div w:id="1073894402">
      <w:bodyDiv w:val="1"/>
      <w:marLeft w:val="0"/>
      <w:marRight w:val="0"/>
      <w:marTop w:val="0"/>
      <w:marBottom w:val="0"/>
      <w:divBdr>
        <w:top w:val="none" w:sz="0" w:space="0" w:color="auto"/>
        <w:left w:val="none" w:sz="0" w:space="0" w:color="auto"/>
        <w:bottom w:val="none" w:sz="0" w:space="0" w:color="auto"/>
        <w:right w:val="none" w:sz="0" w:space="0" w:color="auto"/>
      </w:divBdr>
    </w:div>
    <w:div w:id="1085226015">
      <w:bodyDiv w:val="1"/>
      <w:marLeft w:val="0"/>
      <w:marRight w:val="0"/>
      <w:marTop w:val="0"/>
      <w:marBottom w:val="0"/>
      <w:divBdr>
        <w:top w:val="none" w:sz="0" w:space="0" w:color="auto"/>
        <w:left w:val="none" w:sz="0" w:space="0" w:color="auto"/>
        <w:bottom w:val="none" w:sz="0" w:space="0" w:color="auto"/>
        <w:right w:val="none" w:sz="0" w:space="0" w:color="auto"/>
      </w:divBdr>
    </w:div>
    <w:div w:id="1205944061">
      <w:bodyDiv w:val="1"/>
      <w:marLeft w:val="0"/>
      <w:marRight w:val="0"/>
      <w:marTop w:val="0"/>
      <w:marBottom w:val="0"/>
      <w:divBdr>
        <w:top w:val="none" w:sz="0" w:space="0" w:color="auto"/>
        <w:left w:val="none" w:sz="0" w:space="0" w:color="auto"/>
        <w:bottom w:val="none" w:sz="0" w:space="0" w:color="auto"/>
        <w:right w:val="none" w:sz="0" w:space="0" w:color="auto"/>
      </w:divBdr>
      <w:divsChild>
        <w:div w:id="63067562">
          <w:marLeft w:val="547"/>
          <w:marRight w:val="0"/>
          <w:marTop w:val="200"/>
          <w:marBottom w:val="0"/>
          <w:divBdr>
            <w:top w:val="none" w:sz="0" w:space="0" w:color="auto"/>
            <w:left w:val="none" w:sz="0" w:space="0" w:color="auto"/>
            <w:bottom w:val="none" w:sz="0" w:space="0" w:color="auto"/>
            <w:right w:val="none" w:sz="0" w:space="0" w:color="auto"/>
          </w:divBdr>
        </w:div>
        <w:div w:id="1456946737">
          <w:marLeft w:val="547"/>
          <w:marRight w:val="0"/>
          <w:marTop w:val="200"/>
          <w:marBottom w:val="0"/>
          <w:divBdr>
            <w:top w:val="none" w:sz="0" w:space="0" w:color="auto"/>
            <w:left w:val="none" w:sz="0" w:space="0" w:color="auto"/>
            <w:bottom w:val="none" w:sz="0" w:space="0" w:color="auto"/>
            <w:right w:val="none" w:sz="0" w:space="0" w:color="auto"/>
          </w:divBdr>
        </w:div>
        <w:div w:id="294793060">
          <w:marLeft w:val="547"/>
          <w:marRight w:val="0"/>
          <w:marTop w:val="200"/>
          <w:marBottom w:val="0"/>
          <w:divBdr>
            <w:top w:val="none" w:sz="0" w:space="0" w:color="auto"/>
            <w:left w:val="none" w:sz="0" w:space="0" w:color="auto"/>
            <w:bottom w:val="none" w:sz="0" w:space="0" w:color="auto"/>
            <w:right w:val="none" w:sz="0" w:space="0" w:color="auto"/>
          </w:divBdr>
        </w:div>
        <w:div w:id="379596855">
          <w:marLeft w:val="547"/>
          <w:marRight w:val="0"/>
          <w:marTop w:val="200"/>
          <w:marBottom w:val="0"/>
          <w:divBdr>
            <w:top w:val="none" w:sz="0" w:space="0" w:color="auto"/>
            <w:left w:val="none" w:sz="0" w:space="0" w:color="auto"/>
            <w:bottom w:val="none" w:sz="0" w:space="0" w:color="auto"/>
            <w:right w:val="none" w:sz="0" w:space="0" w:color="auto"/>
          </w:divBdr>
        </w:div>
      </w:divsChild>
    </w:div>
    <w:div w:id="1320231545">
      <w:bodyDiv w:val="1"/>
      <w:marLeft w:val="0"/>
      <w:marRight w:val="0"/>
      <w:marTop w:val="0"/>
      <w:marBottom w:val="0"/>
      <w:divBdr>
        <w:top w:val="none" w:sz="0" w:space="0" w:color="auto"/>
        <w:left w:val="none" w:sz="0" w:space="0" w:color="auto"/>
        <w:bottom w:val="none" w:sz="0" w:space="0" w:color="auto"/>
        <w:right w:val="none" w:sz="0" w:space="0" w:color="auto"/>
      </w:divBdr>
    </w:div>
    <w:div w:id="1349790528">
      <w:bodyDiv w:val="1"/>
      <w:marLeft w:val="0"/>
      <w:marRight w:val="0"/>
      <w:marTop w:val="0"/>
      <w:marBottom w:val="0"/>
      <w:divBdr>
        <w:top w:val="none" w:sz="0" w:space="0" w:color="auto"/>
        <w:left w:val="none" w:sz="0" w:space="0" w:color="auto"/>
        <w:bottom w:val="none" w:sz="0" w:space="0" w:color="auto"/>
        <w:right w:val="none" w:sz="0" w:space="0" w:color="auto"/>
      </w:divBdr>
      <w:divsChild>
        <w:div w:id="1655064134">
          <w:marLeft w:val="547"/>
          <w:marRight w:val="0"/>
          <w:marTop w:val="96"/>
          <w:marBottom w:val="0"/>
          <w:divBdr>
            <w:top w:val="none" w:sz="0" w:space="0" w:color="auto"/>
            <w:left w:val="none" w:sz="0" w:space="0" w:color="auto"/>
            <w:bottom w:val="none" w:sz="0" w:space="0" w:color="auto"/>
            <w:right w:val="none" w:sz="0" w:space="0" w:color="auto"/>
          </w:divBdr>
        </w:div>
        <w:div w:id="49303894">
          <w:marLeft w:val="547"/>
          <w:marRight w:val="0"/>
          <w:marTop w:val="96"/>
          <w:marBottom w:val="0"/>
          <w:divBdr>
            <w:top w:val="none" w:sz="0" w:space="0" w:color="auto"/>
            <w:left w:val="none" w:sz="0" w:space="0" w:color="auto"/>
            <w:bottom w:val="none" w:sz="0" w:space="0" w:color="auto"/>
            <w:right w:val="none" w:sz="0" w:space="0" w:color="auto"/>
          </w:divBdr>
        </w:div>
        <w:div w:id="2112965579">
          <w:marLeft w:val="547"/>
          <w:marRight w:val="0"/>
          <w:marTop w:val="96"/>
          <w:marBottom w:val="0"/>
          <w:divBdr>
            <w:top w:val="none" w:sz="0" w:space="0" w:color="auto"/>
            <w:left w:val="none" w:sz="0" w:space="0" w:color="auto"/>
            <w:bottom w:val="none" w:sz="0" w:space="0" w:color="auto"/>
            <w:right w:val="none" w:sz="0" w:space="0" w:color="auto"/>
          </w:divBdr>
        </w:div>
      </w:divsChild>
    </w:div>
    <w:div w:id="1391613706">
      <w:bodyDiv w:val="1"/>
      <w:marLeft w:val="0"/>
      <w:marRight w:val="0"/>
      <w:marTop w:val="0"/>
      <w:marBottom w:val="0"/>
      <w:divBdr>
        <w:top w:val="none" w:sz="0" w:space="0" w:color="auto"/>
        <w:left w:val="none" w:sz="0" w:space="0" w:color="auto"/>
        <w:bottom w:val="none" w:sz="0" w:space="0" w:color="auto"/>
        <w:right w:val="none" w:sz="0" w:space="0" w:color="auto"/>
      </w:divBdr>
      <w:divsChild>
        <w:div w:id="2145080501">
          <w:marLeft w:val="0"/>
          <w:marRight w:val="0"/>
          <w:marTop w:val="450"/>
          <w:marBottom w:val="450"/>
          <w:divBdr>
            <w:top w:val="none" w:sz="0" w:space="0" w:color="auto"/>
            <w:left w:val="single" w:sz="6" w:space="11" w:color="B1B4B6"/>
            <w:bottom w:val="none" w:sz="0" w:space="0" w:color="auto"/>
            <w:right w:val="none" w:sz="0" w:space="0" w:color="auto"/>
          </w:divBdr>
          <w:divsChild>
            <w:div w:id="9206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9744">
      <w:bodyDiv w:val="1"/>
      <w:marLeft w:val="0"/>
      <w:marRight w:val="0"/>
      <w:marTop w:val="0"/>
      <w:marBottom w:val="0"/>
      <w:divBdr>
        <w:top w:val="none" w:sz="0" w:space="0" w:color="auto"/>
        <w:left w:val="none" w:sz="0" w:space="0" w:color="auto"/>
        <w:bottom w:val="none" w:sz="0" w:space="0" w:color="auto"/>
        <w:right w:val="none" w:sz="0" w:space="0" w:color="auto"/>
      </w:divBdr>
    </w:div>
    <w:div w:id="1489638917">
      <w:bodyDiv w:val="1"/>
      <w:marLeft w:val="0"/>
      <w:marRight w:val="0"/>
      <w:marTop w:val="0"/>
      <w:marBottom w:val="0"/>
      <w:divBdr>
        <w:top w:val="none" w:sz="0" w:space="0" w:color="auto"/>
        <w:left w:val="none" w:sz="0" w:space="0" w:color="auto"/>
        <w:bottom w:val="none" w:sz="0" w:space="0" w:color="auto"/>
        <w:right w:val="none" w:sz="0" w:space="0" w:color="auto"/>
      </w:divBdr>
    </w:div>
    <w:div w:id="1692367307">
      <w:bodyDiv w:val="1"/>
      <w:marLeft w:val="0"/>
      <w:marRight w:val="0"/>
      <w:marTop w:val="0"/>
      <w:marBottom w:val="0"/>
      <w:divBdr>
        <w:top w:val="none" w:sz="0" w:space="0" w:color="auto"/>
        <w:left w:val="none" w:sz="0" w:space="0" w:color="auto"/>
        <w:bottom w:val="none" w:sz="0" w:space="0" w:color="auto"/>
        <w:right w:val="none" w:sz="0" w:space="0" w:color="auto"/>
      </w:divBdr>
    </w:div>
    <w:div w:id="1745564160">
      <w:bodyDiv w:val="1"/>
      <w:marLeft w:val="0"/>
      <w:marRight w:val="0"/>
      <w:marTop w:val="0"/>
      <w:marBottom w:val="0"/>
      <w:divBdr>
        <w:top w:val="none" w:sz="0" w:space="0" w:color="auto"/>
        <w:left w:val="none" w:sz="0" w:space="0" w:color="auto"/>
        <w:bottom w:val="none" w:sz="0" w:space="0" w:color="auto"/>
        <w:right w:val="none" w:sz="0" w:space="0" w:color="auto"/>
      </w:divBdr>
    </w:div>
    <w:div w:id="1759211987">
      <w:bodyDiv w:val="1"/>
      <w:marLeft w:val="0"/>
      <w:marRight w:val="0"/>
      <w:marTop w:val="0"/>
      <w:marBottom w:val="0"/>
      <w:divBdr>
        <w:top w:val="none" w:sz="0" w:space="0" w:color="auto"/>
        <w:left w:val="none" w:sz="0" w:space="0" w:color="auto"/>
        <w:bottom w:val="none" w:sz="0" w:space="0" w:color="auto"/>
        <w:right w:val="none" w:sz="0" w:space="0" w:color="auto"/>
      </w:divBdr>
    </w:div>
    <w:div w:id="1843204983">
      <w:bodyDiv w:val="1"/>
      <w:marLeft w:val="0"/>
      <w:marRight w:val="0"/>
      <w:marTop w:val="0"/>
      <w:marBottom w:val="0"/>
      <w:divBdr>
        <w:top w:val="none" w:sz="0" w:space="0" w:color="auto"/>
        <w:left w:val="none" w:sz="0" w:space="0" w:color="auto"/>
        <w:bottom w:val="none" w:sz="0" w:space="0" w:color="auto"/>
        <w:right w:val="none" w:sz="0" w:space="0" w:color="auto"/>
      </w:divBdr>
    </w:div>
    <w:div w:id="1850680209">
      <w:bodyDiv w:val="1"/>
      <w:marLeft w:val="0"/>
      <w:marRight w:val="0"/>
      <w:marTop w:val="0"/>
      <w:marBottom w:val="0"/>
      <w:divBdr>
        <w:top w:val="none" w:sz="0" w:space="0" w:color="auto"/>
        <w:left w:val="none" w:sz="0" w:space="0" w:color="auto"/>
        <w:bottom w:val="none" w:sz="0" w:space="0" w:color="auto"/>
        <w:right w:val="none" w:sz="0" w:space="0" w:color="auto"/>
      </w:divBdr>
    </w:div>
    <w:div w:id="1967005892">
      <w:bodyDiv w:val="1"/>
      <w:marLeft w:val="0"/>
      <w:marRight w:val="0"/>
      <w:marTop w:val="0"/>
      <w:marBottom w:val="0"/>
      <w:divBdr>
        <w:top w:val="none" w:sz="0" w:space="0" w:color="auto"/>
        <w:left w:val="none" w:sz="0" w:space="0" w:color="auto"/>
        <w:bottom w:val="none" w:sz="0" w:space="0" w:color="auto"/>
        <w:right w:val="none" w:sz="0" w:space="0" w:color="auto"/>
      </w:divBdr>
    </w:div>
    <w:div w:id="1985811104">
      <w:bodyDiv w:val="1"/>
      <w:marLeft w:val="0"/>
      <w:marRight w:val="0"/>
      <w:marTop w:val="0"/>
      <w:marBottom w:val="0"/>
      <w:divBdr>
        <w:top w:val="none" w:sz="0" w:space="0" w:color="auto"/>
        <w:left w:val="none" w:sz="0" w:space="0" w:color="auto"/>
        <w:bottom w:val="none" w:sz="0" w:space="0" w:color="auto"/>
        <w:right w:val="none" w:sz="0" w:space="0" w:color="auto"/>
      </w:divBdr>
    </w:div>
    <w:div w:id="1988320438">
      <w:bodyDiv w:val="1"/>
      <w:marLeft w:val="0"/>
      <w:marRight w:val="0"/>
      <w:marTop w:val="0"/>
      <w:marBottom w:val="0"/>
      <w:divBdr>
        <w:top w:val="none" w:sz="0" w:space="0" w:color="auto"/>
        <w:left w:val="none" w:sz="0" w:space="0" w:color="auto"/>
        <w:bottom w:val="none" w:sz="0" w:space="0" w:color="auto"/>
        <w:right w:val="none" w:sz="0" w:space="0" w:color="auto"/>
      </w:divBdr>
    </w:div>
    <w:div w:id="2023438082">
      <w:bodyDiv w:val="1"/>
      <w:marLeft w:val="0"/>
      <w:marRight w:val="0"/>
      <w:marTop w:val="0"/>
      <w:marBottom w:val="0"/>
      <w:divBdr>
        <w:top w:val="none" w:sz="0" w:space="0" w:color="auto"/>
        <w:left w:val="none" w:sz="0" w:space="0" w:color="auto"/>
        <w:bottom w:val="none" w:sz="0" w:space="0" w:color="auto"/>
        <w:right w:val="none" w:sz="0" w:space="0" w:color="auto"/>
      </w:divBdr>
    </w:div>
    <w:div w:id="2091346018">
      <w:bodyDiv w:val="1"/>
      <w:marLeft w:val="0"/>
      <w:marRight w:val="0"/>
      <w:marTop w:val="0"/>
      <w:marBottom w:val="0"/>
      <w:divBdr>
        <w:top w:val="none" w:sz="0" w:space="0" w:color="auto"/>
        <w:left w:val="none" w:sz="0" w:space="0" w:color="auto"/>
        <w:bottom w:val="none" w:sz="0" w:space="0" w:color="auto"/>
        <w:right w:val="none" w:sz="0" w:space="0" w:color="auto"/>
      </w:divBdr>
    </w:div>
    <w:div w:id="214703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F i r s t T o u c h T e m p l a t e   x m l n s : x s i = " h t t p : / / w w w . w 3 . o r g / 2 0 0 1 / X M L S c h e m a - i n s t a n c e "   x m l n s : x s d = " h t t p : / / w w w . w 3 . o r g / 2 0 0 1 / X M L S c h e m a "   x m l n s = " u r n : 1 s t t o u c h . c o m / s c h e m a s / w o r d - t e m p l a t e - p r o p e r t i e s - 1 - 0 " >  
     < I t e m s / >  
 < / F i r s t T o u c h T e m p l a t 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450A3-A341-4721-AD5B-DDB43167ABBF}">
  <ds:schemaRefs>
    <ds:schemaRef ds:uri="http://www.w3.org/2001/XMLSchema"/>
    <ds:schemaRef ds:uri="urn:1sttouch.com/schemas/word-template-properties-1-0"/>
  </ds:schemaRefs>
</ds:datastoreItem>
</file>

<file path=customXml/itemProps2.xml><?xml version="1.0" encoding="utf-8"?>
<ds:datastoreItem xmlns:ds="http://schemas.openxmlformats.org/officeDocument/2006/customXml" ds:itemID="{2CB8A412-DA18-4948-B3AE-5B6C0D652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NWLDC</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apage</dc:creator>
  <cp:lastModifiedBy>PETER WARREN</cp:lastModifiedBy>
  <cp:revision>8</cp:revision>
  <cp:lastPrinted>2022-06-10T09:48:00Z</cp:lastPrinted>
  <dcterms:created xsi:type="dcterms:W3CDTF">2024-01-31T14:54:00Z</dcterms:created>
  <dcterms:modified xsi:type="dcterms:W3CDTF">2024-03-20T11:20:00Z</dcterms:modified>
</cp:coreProperties>
</file>